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76"/>
      </w:tblGrid>
      <w:tr w:rsidR="00202BF5" w:rsidRPr="00F01065" w14:paraId="788E3590" w14:textId="77777777" w:rsidTr="00C77A1C">
        <w:trPr>
          <w:trHeight w:val="1340"/>
          <w:jc w:val="center"/>
        </w:trPr>
        <w:tc>
          <w:tcPr>
            <w:tcW w:w="9576" w:type="dxa"/>
            <w:shd w:val="clear" w:color="auto" w:fill="D9D9D9" w:themeFill="background1" w:themeFillShade="D9"/>
            <w:vAlign w:val="center"/>
          </w:tcPr>
          <w:p w14:paraId="41920A1C" w14:textId="4DF7DD84" w:rsidR="00202BF5" w:rsidRPr="00F01065" w:rsidRDefault="00202BF5" w:rsidP="00202BF5">
            <w:pPr>
              <w:jc w:val="center"/>
              <w:rPr>
                <w:rFonts w:ascii="Times New Roman" w:hAnsi="Times New Roman" w:cs="Times New Roman"/>
              </w:rPr>
            </w:pPr>
            <w:r w:rsidRPr="00F01065">
              <w:rPr>
                <w:rFonts w:ascii="Times New Roman" w:hAnsi="Times New Roman" w:cs="Times New Roman"/>
              </w:rPr>
              <w:t>Executive Committee of the University Senate (ECUS)</w:t>
            </w:r>
            <w:r w:rsidR="00F07A5C">
              <w:rPr>
                <w:rFonts w:ascii="Times New Roman" w:hAnsi="Times New Roman" w:cs="Times New Roman"/>
              </w:rPr>
              <w:t xml:space="preserve"> with Standing Committee Chairs (SCC)</w:t>
            </w:r>
          </w:p>
          <w:p w14:paraId="1A9AA0AD" w14:textId="77777777" w:rsidR="00202BF5" w:rsidRPr="00F01065" w:rsidRDefault="00202BF5" w:rsidP="00202BF5">
            <w:pPr>
              <w:jc w:val="center"/>
              <w:rPr>
                <w:rFonts w:ascii="Times New Roman" w:hAnsi="Times New Roman" w:cs="Times New Roman"/>
              </w:rPr>
            </w:pPr>
            <w:r w:rsidRPr="00F01065">
              <w:rPr>
                <w:rFonts w:ascii="Times New Roman" w:hAnsi="Times New Roman" w:cs="Times New Roman"/>
              </w:rPr>
              <w:t>MEETING AGENDA</w:t>
            </w:r>
          </w:p>
          <w:p w14:paraId="3912D1C8" w14:textId="6034C634" w:rsidR="00202BF5" w:rsidRPr="00F01065" w:rsidRDefault="00202BF5" w:rsidP="00202BF5">
            <w:pPr>
              <w:jc w:val="center"/>
              <w:rPr>
                <w:rFonts w:ascii="Times New Roman" w:hAnsi="Times New Roman" w:cs="Times New Roman"/>
              </w:rPr>
            </w:pPr>
            <w:r w:rsidRPr="00F01065">
              <w:rPr>
                <w:rFonts w:ascii="Times New Roman" w:hAnsi="Times New Roman" w:cs="Times New Roman"/>
              </w:rPr>
              <w:t xml:space="preserve">Friday, </w:t>
            </w:r>
            <w:r w:rsidR="006D6642">
              <w:rPr>
                <w:rFonts w:ascii="Times New Roman" w:hAnsi="Times New Roman" w:cs="Times New Roman"/>
              </w:rPr>
              <w:t xml:space="preserve">September </w:t>
            </w:r>
            <w:r w:rsidR="00B42754">
              <w:rPr>
                <w:rFonts w:ascii="Times New Roman" w:hAnsi="Times New Roman" w:cs="Times New Roman"/>
              </w:rPr>
              <w:t>1</w:t>
            </w:r>
            <w:r w:rsidR="00AA1608">
              <w:rPr>
                <w:rFonts w:ascii="Times New Roman" w:hAnsi="Times New Roman" w:cs="Times New Roman"/>
              </w:rPr>
              <w:t>, 2017</w:t>
            </w:r>
            <w:r w:rsidR="00F5601E">
              <w:rPr>
                <w:rFonts w:ascii="Times New Roman" w:hAnsi="Times New Roman" w:cs="Times New Roman"/>
              </w:rPr>
              <w:t xml:space="preserve"> </w:t>
            </w:r>
            <w:r w:rsidRPr="00F01065">
              <w:rPr>
                <w:rFonts w:ascii="Times New Roman" w:hAnsi="Times New Roman" w:cs="Times New Roman"/>
              </w:rPr>
              <w:t xml:space="preserve">at </w:t>
            </w:r>
            <w:r w:rsidR="00F07A5C">
              <w:rPr>
                <w:rFonts w:ascii="Times New Roman" w:hAnsi="Times New Roman" w:cs="Times New Roman"/>
              </w:rPr>
              <w:t>3:30</w:t>
            </w:r>
            <w:r w:rsidRPr="00F01065">
              <w:rPr>
                <w:rFonts w:ascii="Times New Roman" w:hAnsi="Times New Roman" w:cs="Times New Roman"/>
              </w:rPr>
              <w:t xml:space="preserve"> PM</w:t>
            </w:r>
          </w:p>
          <w:p w14:paraId="2206C3B2" w14:textId="464F45DA" w:rsidR="00202BF5" w:rsidRPr="00F01065" w:rsidRDefault="00202BF5" w:rsidP="00AA1608">
            <w:pPr>
              <w:jc w:val="center"/>
              <w:rPr>
                <w:rFonts w:ascii="Times New Roman" w:hAnsi="Times New Roman" w:cs="Times New Roman"/>
              </w:rPr>
            </w:pPr>
            <w:r w:rsidRPr="00AA1608">
              <w:rPr>
                <w:rFonts w:ascii="Times New Roman" w:hAnsi="Times New Roman" w:cs="Times New Roman"/>
              </w:rPr>
              <w:t xml:space="preserve">Location: </w:t>
            </w:r>
            <w:r w:rsidR="00AA1608" w:rsidRPr="00AA1608">
              <w:rPr>
                <w:rFonts w:ascii="Times New Roman" w:hAnsi="Times New Roman" w:cs="Times New Roman"/>
              </w:rPr>
              <w:t>Parks Hall 301</w:t>
            </w:r>
          </w:p>
        </w:tc>
      </w:tr>
    </w:tbl>
    <w:p w14:paraId="02A9D478" w14:textId="77777777" w:rsidR="00202BF5" w:rsidRPr="00F01065" w:rsidRDefault="00202BF5" w:rsidP="00202BF5">
      <w:pPr>
        <w:spacing w:after="12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408"/>
        <w:gridCol w:w="1925"/>
        <w:gridCol w:w="1243"/>
      </w:tblGrid>
      <w:tr w:rsidR="00E17696" w:rsidRPr="00F01065" w14:paraId="1E56BCCD" w14:textId="77777777" w:rsidTr="00863A3F">
        <w:trPr>
          <w:jc w:val="center"/>
        </w:trPr>
        <w:tc>
          <w:tcPr>
            <w:tcW w:w="6408" w:type="dxa"/>
          </w:tcPr>
          <w:p w14:paraId="4848BC83" w14:textId="77777777" w:rsidR="00E17696" w:rsidRPr="00F01065" w:rsidRDefault="00E17696" w:rsidP="00551650">
            <w:pPr>
              <w:rPr>
                <w:rFonts w:ascii="Times New Roman" w:hAnsi="Times New Roman" w:cs="Times New Roman"/>
                <w:b/>
              </w:rPr>
            </w:pPr>
            <w:r w:rsidRPr="00F01065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1925" w:type="dxa"/>
          </w:tcPr>
          <w:p w14:paraId="2974BAEB" w14:textId="77777777" w:rsidR="00E17696" w:rsidRPr="00F01065" w:rsidRDefault="00E17696" w:rsidP="00551650">
            <w:pPr>
              <w:rPr>
                <w:rFonts w:ascii="Times New Roman" w:hAnsi="Times New Roman" w:cs="Times New Roman"/>
                <w:b/>
              </w:rPr>
            </w:pPr>
            <w:r w:rsidRPr="00F01065">
              <w:rPr>
                <w:rFonts w:ascii="Times New Roman" w:hAnsi="Times New Roman" w:cs="Times New Roman"/>
                <w:b/>
              </w:rPr>
              <w:t>PRESENTER</w:t>
            </w:r>
          </w:p>
        </w:tc>
        <w:tc>
          <w:tcPr>
            <w:tcW w:w="1243" w:type="dxa"/>
          </w:tcPr>
          <w:p w14:paraId="7E33A53B" w14:textId="77777777" w:rsidR="00E17696" w:rsidRPr="00F01065" w:rsidRDefault="00E17696" w:rsidP="00551650">
            <w:pPr>
              <w:rPr>
                <w:rFonts w:ascii="Times New Roman" w:hAnsi="Times New Roman" w:cs="Times New Roman"/>
                <w:b/>
              </w:rPr>
            </w:pPr>
            <w:r w:rsidRPr="00F01065">
              <w:rPr>
                <w:rFonts w:ascii="Times New Roman" w:hAnsi="Times New Roman" w:cs="Times New Roman"/>
                <w:b/>
              </w:rPr>
              <w:t>VOTE NEEDED?</w:t>
            </w:r>
          </w:p>
        </w:tc>
      </w:tr>
      <w:tr w:rsidR="00E17696" w:rsidRPr="00F01065" w14:paraId="69CF202C" w14:textId="77777777" w:rsidTr="00863A3F">
        <w:trPr>
          <w:jc w:val="center"/>
        </w:trPr>
        <w:tc>
          <w:tcPr>
            <w:tcW w:w="6408" w:type="dxa"/>
          </w:tcPr>
          <w:p w14:paraId="0095BB66" w14:textId="77777777" w:rsidR="00E17696" w:rsidRPr="00385DF3" w:rsidRDefault="00E17696" w:rsidP="00551650">
            <w:pPr>
              <w:rPr>
                <w:rFonts w:ascii="Times New Roman" w:hAnsi="Times New Roman" w:cs="Times New Roman"/>
              </w:rPr>
            </w:pPr>
            <w:r w:rsidRPr="00385DF3">
              <w:rPr>
                <w:rFonts w:ascii="Times New Roman" w:hAnsi="Times New Roman" w:cs="Times New Roman"/>
              </w:rPr>
              <w:t>Call to Order</w:t>
            </w:r>
          </w:p>
        </w:tc>
        <w:tc>
          <w:tcPr>
            <w:tcW w:w="1925" w:type="dxa"/>
          </w:tcPr>
          <w:p w14:paraId="0B42F101" w14:textId="3EB17E2C" w:rsidR="00E17696" w:rsidRPr="008675F4" w:rsidRDefault="006D6642" w:rsidP="00F56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Nicole </w:t>
            </w:r>
            <w:proofErr w:type="spellStart"/>
            <w:r>
              <w:rPr>
                <w:rFonts w:ascii="Times New Roman" w:hAnsi="Times New Roman" w:cs="Times New Roman"/>
              </w:rPr>
              <w:t>DeClouette</w:t>
            </w:r>
            <w:proofErr w:type="spellEnd"/>
          </w:p>
        </w:tc>
        <w:tc>
          <w:tcPr>
            <w:tcW w:w="1243" w:type="dxa"/>
          </w:tcPr>
          <w:p w14:paraId="222468A4" w14:textId="77777777" w:rsidR="00E17696" w:rsidRPr="008675F4" w:rsidRDefault="00E17696" w:rsidP="00551650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No</w:t>
            </w:r>
          </w:p>
        </w:tc>
      </w:tr>
      <w:tr w:rsidR="00E17696" w:rsidRPr="00F01065" w14:paraId="2BE1ABE4" w14:textId="77777777" w:rsidTr="00863A3F">
        <w:trPr>
          <w:jc w:val="center"/>
        </w:trPr>
        <w:tc>
          <w:tcPr>
            <w:tcW w:w="6408" w:type="dxa"/>
          </w:tcPr>
          <w:p w14:paraId="4A123035" w14:textId="77777777" w:rsidR="00E17696" w:rsidRPr="00385DF3" w:rsidRDefault="00E17696" w:rsidP="00551650">
            <w:pPr>
              <w:rPr>
                <w:rFonts w:ascii="Times New Roman" w:hAnsi="Times New Roman" w:cs="Times New Roman"/>
              </w:rPr>
            </w:pPr>
            <w:r w:rsidRPr="00385DF3">
              <w:rPr>
                <w:rFonts w:ascii="Times New Roman" w:hAnsi="Times New Roman" w:cs="Times New Roman"/>
              </w:rPr>
              <w:t>Approval of Agenda</w:t>
            </w:r>
          </w:p>
        </w:tc>
        <w:tc>
          <w:tcPr>
            <w:tcW w:w="1925" w:type="dxa"/>
          </w:tcPr>
          <w:p w14:paraId="36D038EC" w14:textId="77777777" w:rsidR="00E17696" w:rsidRPr="008675F4" w:rsidRDefault="00E17696" w:rsidP="00551650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1243" w:type="dxa"/>
          </w:tcPr>
          <w:p w14:paraId="6D247D23" w14:textId="77777777" w:rsidR="00E17696" w:rsidRPr="008675F4" w:rsidRDefault="00E17696" w:rsidP="00551650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Yes</w:t>
            </w:r>
          </w:p>
        </w:tc>
      </w:tr>
      <w:tr w:rsidR="00615634" w:rsidRPr="00F01065" w14:paraId="184A891D" w14:textId="77777777" w:rsidTr="00863A3F">
        <w:trPr>
          <w:trHeight w:val="188"/>
          <w:jc w:val="center"/>
        </w:trPr>
        <w:tc>
          <w:tcPr>
            <w:tcW w:w="6408" w:type="dxa"/>
          </w:tcPr>
          <w:p w14:paraId="0B8C0D31" w14:textId="13804E44" w:rsidR="00615634" w:rsidRPr="002D5041" w:rsidRDefault="00615634" w:rsidP="00CB61EE">
            <w:pPr>
              <w:rPr>
                <w:rFonts w:ascii="Times New Roman" w:hAnsi="Times New Roman" w:cs="Times New Roman"/>
              </w:rPr>
            </w:pPr>
            <w:r w:rsidRPr="002D5041">
              <w:rPr>
                <w:rFonts w:ascii="Times New Roman" w:hAnsi="Times New Roman" w:cs="Times New Roman"/>
              </w:rPr>
              <w:t xml:space="preserve">Review and Approval of Minutes </w:t>
            </w:r>
            <w:r w:rsidRPr="00146244">
              <w:rPr>
                <w:rFonts w:ascii="Times New Roman" w:hAnsi="Times New Roman" w:cs="Times New Roman"/>
              </w:rPr>
              <w:t xml:space="preserve">from </w:t>
            </w:r>
            <w:r w:rsidR="00B1291A">
              <w:rPr>
                <w:rFonts w:ascii="Times New Roman" w:hAnsi="Times New Roman" w:cs="Times New Roman"/>
              </w:rPr>
              <w:t>ECUS + SCC Meetin</w:t>
            </w:r>
            <w:r w:rsidR="00CB61EE">
              <w:rPr>
                <w:rFonts w:ascii="Times New Roman" w:hAnsi="Times New Roman" w:cs="Times New Roman"/>
              </w:rPr>
              <w:t xml:space="preserve">g </w:t>
            </w:r>
            <w:r w:rsidR="00C24744">
              <w:rPr>
                <w:rFonts w:ascii="Times New Roman" w:hAnsi="Times New Roman" w:cs="Times New Roman"/>
              </w:rPr>
              <w:t>&lt;not necessary this time&gt;</w:t>
            </w:r>
          </w:p>
        </w:tc>
        <w:tc>
          <w:tcPr>
            <w:tcW w:w="1925" w:type="dxa"/>
          </w:tcPr>
          <w:p w14:paraId="16E2CF98" w14:textId="1B61B05E" w:rsidR="00615634" w:rsidRPr="002D5041" w:rsidRDefault="00615634" w:rsidP="00615634">
            <w:pPr>
              <w:rPr>
                <w:rFonts w:ascii="Times New Roman" w:hAnsi="Times New Roman" w:cs="Times New Roman"/>
              </w:rPr>
            </w:pPr>
            <w:r w:rsidRPr="002D5041">
              <w:rPr>
                <w:rFonts w:ascii="Times New Roman" w:hAnsi="Times New Roman" w:cs="Times New Roman"/>
              </w:rPr>
              <w:t>Craig Turner</w:t>
            </w:r>
          </w:p>
        </w:tc>
        <w:tc>
          <w:tcPr>
            <w:tcW w:w="1243" w:type="dxa"/>
          </w:tcPr>
          <w:p w14:paraId="1642B5F1" w14:textId="0DB7BEDF" w:rsidR="00615634" w:rsidRPr="002D5041" w:rsidRDefault="00615634" w:rsidP="00615634">
            <w:pPr>
              <w:rPr>
                <w:rFonts w:ascii="Times New Roman" w:hAnsi="Times New Roman" w:cs="Times New Roman"/>
              </w:rPr>
            </w:pPr>
            <w:r w:rsidRPr="002D5041">
              <w:rPr>
                <w:rFonts w:ascii="Times New Roman" w:hAnsi="Times New Roman" w:cs="Times New Roman"/>
              </w:rPr>
              <w:t>Yes</w:t>
            </w:r>
          </w:p>
        </w:tc>
      </w:tr>
      <w:tr w:rsidR="00615634" w:rsidRPr="00F01065" w14:paraId="4D97FA3E" w14:textId="77777777" w:rsidTr="00863A3F">
        <w:trPr>
          <w:jc w:val="center"/>
        </w:trPr>
        <w:tc>
          <w:tcPr>
            <w:tcW w:w="6408" w:type="dxa"/>
          </w:tcPr>
          <w:p w14:paraId="7E7AD79A" w14:textId="7852D234" w:rsidR="00615634" w:rsidRPr="00385DF3" w:rsidRDefault="00615634" w:rsidP="00B42754">
            <w:pPr>
              <w:rPr>
                <w:rFonts w:ascii="Times New Roman" w:hAnsi="Times New Roman" w:cs="Times New Roman"/>
              </w:rPr>
            </w:pPr>
            <w:r w:rsidRPr="00385DF3">
              <w:rPr>
                <w:rFonts w:ascii="Times New Roman" w:hAnsi="Times New Roman" w:cs="Times New Roman"/>
              </w:rPr>
              <w:t xml:space="preserve">Review and Approve for Circulation Draft of University Senate Minutes from </w:t>
            </w:r>
            <w:r w:rsidR="00B1291A">
              <w:rPr>
                <w:rFonts w:ascii="Times New Roman" w:hAnsi="Times New Roman" w:cs="Times New Roman"/>
              </w:rPr>
              <w:t>21 April</w:t>
            </w:r>
            <w:r w:rsidRPr="00385DF3">
              <w:rPr>
                <w:rFonts w:ascii="Times New Roman" w:hAnsi="Times New Roman" w:cs="Times New Roman"/>
              </w:rPr>
              <w:t xml:space="preserve"> </w:t>
            </w:r>
            <w:r w:rsidR="00AA1608" w:rsidRPr="00385DF3">
              <w:rPr>
                <w:rFonts w:ascii="Times New Roman" w:hAnsi="Times New Roman" w:cs="Times New Roman"/>
              </w:rPr>
              <w:t>2017</w:t>
            </w:r>
            <w:r w:rsidRPr="00385DF3">
              <w:rPr>
                <w:rFonts w:ascii="Times New Roman" w:hAnsi="Times New Roman" w:cs="Times New Roman"/>
              </w:rPr>
              <w:t xml:space="preserve"> meeting</w:t>
            </w:r>
            <w:r w:rsidR="00B172AF">
              <w:rPr>
                <w:rFonts w:ascii="Times New Roman" w:hAnsi="Times New Roman" w:cs="Times New Roman"/>
              </w:rPr>
              <w:t xml:space="preserve"> (see attached)</w:t>
            </w:r>
          </w:p>
        </w:tc>
        <w:tc>
          <w:tcPr>
            <w:tcW w:w="1925" w:type="dxa"/>
          </w:tcPr>
          <w:p w14:paraId="49AE2661" w14:textId="7085AE38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Craig Turner</w:t>
            </w:r>
          </w:p>
        </w:tc>
        <w:tc>
          <w:tcPr>
            <w:tcW w:w="1243" w:type="dxa"/>
          </w:tcPr>
          <w:p w14:paraId="390345C2" w14:textId="77777777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Yes</w:t>
            </w:r>
          </w:p>
        </w:tc>
      </w:tr>
      <w:tr w:rsidR="006D6642" w:rsidRPr="00F01065" w14:paraId="65B5C8E0" w14:textId="77777777" w:rsidTr="00863A3F">
        <w:trPr>
          <w:jc w:val="center"/>
        </w:trPr>
        <w:tc>
          <w:tcPr>
            <w:tcW w:w="6408" w:type="dxa"/>
          </w:tcPr>
          <w:p w14:paraId="336B1E17" w14:textId="346725FB" w:rsidR="006D6642" w:rsidRPr="00385DF3" w:rsidRDefault="006D6642" w:rsidP="00B42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 and Approve for Circulation Draft Minutes of University Senate</w:t>
            </w:r>
            <w:r w:rsidR="00B1291A">
              <w:rPr>
                <w:rFonts w:ascii="Times New Roman" w:hAnsi="Times New Roman" w:cs="Times New Roman"/>
              </w:rPr>
              <w:t xml:space="preserve"> Organizational Meeting from 21 April</w:t>
            </w:r>
            <w:r>
              <w:rPr>
                <w:rFonts w:ascii="Times New Roman" w:hAnsi="Times New Roman" w:cs="Times New Roman"/>
              </w:rPr>
              <w:t xml:space="preserve"> 2017 (see attached).  </w:t>
            </w:r>
          </w:p>
        </w:tc>
        <w:tc>
          <w:tcPr>
            <w:tcW w:w="1925" w:type="dxa"/>
          </w:tcPr>
          <w:p w14:paraId="2F6E2C34" w14:textId="48063665" w:rsidR="006D6642" w:rsidRDefault="00EB671A" w:rsidP="00615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Craig Turner</w:t>
            </w:r>
          </w:p>
        </w:tc>
        <w:tc>
          <w:tcPr>
            <w:tcW w:w="1243" w:type="dxa"/>
          </w:tcPr>
          <w:p w14:paraId="30A2842F" w14:textId="5822BF00" w:rsidR="006D6642" w:rsidRPr="008675F4" w:rsidRDefault="00EB671A" w:rsidP="00615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615634" w:rsidRPr="00F01065" w14:paraId="7B3336B2" w14:textId="77777777" w:rsidTr="00863A3F">
        <w:trPr>
          <w:jc w:val="center"/>
        </w:trPr>
        <w:tc>
          <w:tcPr>
            <w:tcW w:w="6408" w:type="dxa"/>
          </w:tcPr>
          <w:p w14:paraId="5A680366" w14:textId="77777777" w:rsidR="00615634" w:rsidRPr="00385DF3" w:rsidRDefault="00615634" w:rsidP="00615634">
            <w:pPr>
              <w:rPr>
                <w:rFonts w:ascii="Times New Roman" w:hAnsi="Times New Roman" w:cs="Times New Roman"/>
                <w:b/>
              </w:rPr>
            </w:pPr>
            <w:r w:rsidRPr="00385DF3">
              <w:rPr>
                <w:rFonts w:ascii="Times New Roman" w:hAnsi="Times New Roman" w:cs="Times New Roman"/>
                <w:b/>
              </w:rPr>
              <w:t>Reports</w:t>
            </w:r>
          </w:p>
        </w:tc>
        <w:tc>
          <w:tcPr>
            <w:tcW w:w="1925" w:type="dxa"/>
          </w:tcPr>
          <w:p w14:paraId="635748F4" w14:textId="77777777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14:paraId="26969DDF" w14:textId="77777777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</w:p>
        </w:tc>
      </w:tr>
      <w:tr w:rsidR="00615634" w:rsidRPr="00F01065" w14:paraId="5FEEE86A" w14:textId="77777777" w:rsidTr="00863A3F">
        <w:trPr>
          <w:jc w:val="center"/>
        </w:trPr>
        <w:tc>
          <w:tcPr>
            <w:tcW w:w="6408" w:type="dxa"/>
          </w:tcPr>
          <w:p w14:paraId="76C63DD3" w14:textId="3188096D" w:rsidR="00615634" w:rsidRPr="00385DF3" w:rsidRDefault="00615634" w:rsidP="00615634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Times New Roman" w:hAnsi="Times New Roman" w:cs="Times New Roman"/>
              </w:rPr>
            </w:pPr>
            <w:r w:rsidRPr="00385DF3">
              <w:rPr>
                <w:rFonts w:ascii="Times New Roman" w:hAnsi="Times New Roman" w:cs="Times New Roman"/>
              </w:rPr>
              <w:t>University President</w:t>
            </w:r>
          </w:p>
        </w:tc>
        <w:tc>
          <w:tcPr>
            <w:tcW w:w="1925" w:type="dxa"/>
          </w:tcPr>
          <w:p w14:paraId="2E3ECEE6" w14:textId="1A03ADED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Steve Dorman </w:t>
            </w:r>
          </w:p>
        </w:tc>
        <w:tc>
          <w:tcPr>
            <w:tcW w:w="1243" w:type="dxa"/>
          </w:tcPr>
          <w:p w14:paraId="3A942226" w14:textId="77777777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No</w:t>
            </w:r>
          </w:p>
        </w:tc>
      </w:tr>
      <w:tr w:rsidR="00615634" w:rsidRPr="00F01065" w14:paraId="3CA32587" w14:textId="77777777" w:rsidTr="00863A3F">
        <w:trPr>
          <w:jc w:val="center"/>
        </w:trPr>
        <w:tc>
          <w:tcPr>
            <w:tcW w:w="6408" w:type="dxa"/>
          </w:tcPr>
          <w:p w14:paraId="6CA63A13" w14:textId="4470FFC8" w:rsidR="00615634" w:rsidRPr="00385DF3" w:rsidRDefault="00615634" w:rsidP="00615634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Times New Roman" w:hAnsi="Times New Roman" w:cs="Times New Roman"/>
              </w:rPr>
            </w:pPr>
            <w:r w:rsidRPr="00385DF3">
              <w:rPr>
                <w:rFonts w:ascii="Times New Roman" w:hAnsi="Times New Roman" w:cs="Times New Roman"/>
              </w:rPr>
              <w:t>University Provost</w:t>
            </w:r>
            <w:r w:rsidR="007D05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25" w:type="dxa"/>
          </w:tcPr>
          <w:p w14:paraId="400EEB7B" w14:textId="4BDC82C5" w:rsidR="00615634" w:rsidRPr="008675F4" w:rsidRDefault="00937B31" w:rsidP="00615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Kelli Brown</w:t>
            </w:r>
            <w:r w:rsidR="006156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3" w:type="dxa"/>
          </w:tcPr>
          <w:p w14:paraId="176C9BD6" w14:textId="77777777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No</w:t>
            </w:r>
          </w:p>
        </w:tc>
      </w:tr>
      <w:tr w:rsidR="006530A0" w:rsidRPr="00F01065" w14:paraId="035855DD" w14:textId="77777777" w:rsidTr="00863A3F">
        <w:trPr>
          <w:jc w:val="center"/>
        </w:trPr>
        <w:tc>
          <w:tcPr>
            <w:tcW w:w="6408" w:type="dxa"/>
          </w:tcPr>
          <w:p w14:paraId="3E694BC8" w14:textId="3C473648" w:rsidR="006530A0" w:rsidRPr="00385DF3" w:rsidRDefault="006530A0" w:rsidP="00CB61EE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SCo</w:t>
            </w:r>
            <w:r w:rsidRPr="00385DF3">
              <w:rPr>
                <w:rFonts w:ascii="Times New Roman" w:hAnsi="Times New Roman" w:cs="Times New Roman"/>
              </w:rPr>
              <w:t>N</w:t>
            </w:r>
            <w:proofErr w:type="spellEnd"/>
            <w:r w:rsidRPr="00385D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25" w:type="dxa"/>
          </w:tcPr>
          <w:p w14:paraId="688D1CF5" w14:textId="7D25D95E" w:rsidR="006530A0" w:rsidRDefault="00AF361F" w:rsidP="00653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Alex Blazer</w:t>
            </w:r>
          </w:p>
        </w:tc>
        <w:tc>
          <w:tcPr>
            <w:tcW w:w="1243" w:type="dxa"/>
          </w:tcPr>
          <w:p w14:paraId="089CD307" w14:textId="791DCA97" w:rsidR="006530A0" w:rsidRPr="008675F4" w:rsidRDefault="006530A0" w:rsidP="006530A0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No</w:t>
            </w:r>
          </w:p>
        </w:tc>
      </w:tr>
      <w:tr w:rsidR="006530A0" w:rsidRPr="00F01065" w14:paraId="11E1ED0F" w14:textId="77777777" w:rsidTr="00863A3F">
        <w:trPr>
          <w:jc w:val="center"/>
        </w:trPr>
        <w:tc>
          <w:tcPr>
            <w:tcW w:w="6408" w:type="dxa"/>
          </w:tcPr>
          <w:p w14:paraId="1EA72C74" w14:textId="38B39AB7" w:rsidR="006530A0" w:rsidRPr="00385DF3" w:rsidRDefault="006530A0" w:rsidP="006530A0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Times New Roman" w:hAnsi="Times New Roman" w:cs="Times New Roman"/>
              </w:rPr>
            </w:pPr>
            <w:r w:rsidRPr="00385DF3">
              <w:rPr>
                <w:rFonts w:ascii="Times New Roman" w:hAnsi="Times New Roman" w:cs="Times New Roman"/>
              </w:rPr>
              <w:t>ECUS</w:t>
            </w:r>
          </w:p>
        </w:tc>
        <w:tc>
          <w:tcPr>
            <w:tcW w:w="1925" w:type="dxa"/>
          </w:tcPr>
          <w:p w14:paraId="0E61331D" w14:textId="11B4C961" w:rsidR="006530A0" w:rsidRDefault="00AF361F" w:rsidP="00653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Nicole </w:t>
            </w:r>
            <w:proofErr w:type="spellStart"/>
            <w:r>
              <w:rPr>
                <w:rFonts w:ascii="Times New Roman" w:hAnsi="Times New Roman" w:cs="Times New Roman"/>
              </w:rPr>
              <w:t>DeClouette</w:t>
            </w:r>
            <w:proofErr w:type="spellEnd"/>
          </w:p>
        </w:tc>
        <w:tc>
          <w:tcPr>
            <w:tcW w:w="1243" w:type="dxa"/>
          </w:tcPr>
          <w:p w14:paraId="41F29243" w14:textId="730BBF0A" w:rsidR="006530A0" w:rsidRDefault="006530A0" w:rsidP="006530A0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No</w:t>
            </w:r>
          </w:p>
        </w:tc>
      </w:tr>
      <w:tr w:rsidR="006530A0" w:rsidRPr="00F01065" w14:paraId="1CBCAEA8" w14:textId="77777777" w:rsidTr="00863A3F">
        <w:trPr>
          <w:jc w:val="center"/>
        </w:trPr>
        <w:tc>
          <w:tcPr>
            <w:tcW w:w="6408" w:type="dxa"/>
          </w:tcPr>
          <w:p w14:paraId="59E37C24" w14:textId="786CA435" w:rsidR="006530A0" w:rsidRPr="00385DF3" w:rsidRDefault="006530A0" w:rsidP="006530A0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Times New Roman" w:hAnsi="Times New Roman" w:cs="Times New Roman"/>
              </w:rPr>
            </w:pPr>
            <w:r w:rsidRPr="00385DF3">
              <w:rPr>
                <w:rFonts w:ascii="Times New Roman" w:hAnsi="Times New Roman" w:cs="Times New Roman"/>
              </w:rPr>
              <w:t>APC</w:t>
            </w:r>
          </w:p>
        </w:tc>
        <w:tc>
          <w:tcPr>
            <w:tcW w:w="1925" w:type="dxa"/>
          </w:tcPr>
          <w:p w14:paraId="071E5197" w14:textId="0E3BCE58" w:rsidR="006530A0" w:rsidRPr="008675F4" w:rsidRDefault="00AF361F" w:rsidP="00653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John Swinton</w:t>
            </w:r>
          </w:p>
        </w:tc>
        <w:tc>
          <w:tcPr>
            <w:tcW w:w="1243" w:type="dxa"/>
          </w:tcPr>
          <w:p w14:paraId="312CBF89" w14:textId="02C21E79" w:rsidR="006530A0" w:rsidRPr="008675F4" w:rsidRDefault="006530A0" w:rsidP="00653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6530A0" w:rsidRPr="00F01065" w14:paraId="74F516F0" w14:textId="77777777" w:rsidTr="00863A3F">
        <w:trPr>
          <w:jc w:val="center"/>
        </w:trPr>
        <w:tc>
          <w:tcPr>
            <w:tcW w:w="6408" w:type="dxa"/>
            <w:shd w:val="clear" w:color="auto" w:fill="auto"/>
          </w:tcPr>
          <w:p w14:paraId="0D852C3D" w14:textId="69F73CED" w:rsidR="006530A0" w:rsidRPr="00385DF3" w:rsidRDefault="006530A0" w:rsidP="006530A0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Times New Roman" w:hAnsi="Times New Roman" w:cs="Times New Roman"/>
              </w:rPr>
            </w:pPr>
            <w:r w:rsidRPr="00385DF3">
              <w:rPr>
                <w:rFonts w:ascii="Times New Roman" w:hAnsi="Times New Roman" w:cs="Times New Roman"/>
              </w:rPr>
              <w:t xml:space="preserve">CAPC (including </w:t>
            </w:r>
            <w:proofErr w:type="spellStart"/>
            <w:r w:rsidRPr="00385DF3">
              <w:rPr>
                <w:rFonts w:ascii="Times New Roman" w:hAnsi="Times New Roman" w:cs="Times New Roman"/>
              </w:rPr>
              <w:t>SoCC</w:t>
            </w:r>
            <w:proofErr w:type="spellEnd"/>
            <w:r w:rsidRPr="00385DF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25" w:type="dxa"/>
          </w:tcPr>
          <w:p w14:paraId="7DD029E7" w14:textId="77777777" w:rsidR="00C24744" w:rsidRDefault="006530A0" w:rsidP="006530A0">
            <w:pPr>
              <w:rPr>
                <w:rFonts w:ascii="Times New Roman" w:hAnsi="Times New Roman" w:cs="Times New Roman"/>
              </w:rPr>
            </w:pPr>
            <w:r w:rsidRPr="00C77A1C">
              <w:rPr>
                <w:rFonts w:ascii="Times New Roman" w:hAnsi="Times New Roman" w:cs="Times New Roman"/>
              </w:rPr>
              <w:t xml:space="preserve">Lyndall </w:t>
            </w:r>
            <w:proofErr w:type="spellStart"/>
            <w:r w:rsidRPr="00C77A1C">
              <w:rPr>
                <w:rFonts w:ascii="Times New Roman" w:hAnsi="Times New Roman" w:cs="Times New Roman"/>
              </w:rPr>
              <w:t>Muschell</w:t>
            </w:r>
            <w:proofErr w:type="spellEnd"/>
          </w:p>
          <w:p w14:paraId="48FEE565" w14:textId="01F8D756" w:rsidR="006530A0" w:rsidRPr="008675F4" w:rsidRDefault="006530A0" w:rsidP="00653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Mary </w:t>
            </w:r>
            <w:proofErr w:type="spellStart"/>
            <w:r>
              <w:rPr>
                <w:rFonts w:ascii="Times New Roman" w:hAnsi="Times New Roman" w:cs="Times New Roman"/>
              </w:rPr>
              <w:t>Magoulick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3" w:type="dxa"/>
          </w:tcPr>
          <w:p w14:paraId="75B3273C" w14:textId="77777777" w:rsidR="006530A0" w:rsidRPr="008675F4" w:rsidRDefault="006530A0" w:rsidP="006530A0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No</w:t>
            </w:r>
          </w:p>
        </w:tc>
      </w:tr>
      <w:tr w:rsidR="006530A0" w:rsidRPr="00F01065" w14:paraId="4A7688E8" w14:textId="77777777" w:rsidTr="00863A3F">
        <w:trPr>
          <w:jc w:val="center"/>
        </w:trPr>
        <w:tc>
          <w:tcPr>
            <w:tcW w:w="6408" w:type="dxa"/>
            <w:shd w:val="clear" w:color="auto" w:fill="auto"/>
          </w:tcPr>
          <w:p w14:paraId="5A4564C4" w14:textId="77B659FC" w:rsidR="006530A0" w:rsidRPr="00385DF3" w:rsidRDefault="006530A0" w:rsidP="006530A0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Times New Roman" w:hAnsi="Times New Roman" w:cs="Times New Roman"/>
              </w:rPr>
            </w:pPr>
            <w:r w:rsidRPr="00385DF3">
              <w:rPr>
                <w:rFonts w:ascii="Times New Roman" w:hAnsi="Times New Roman" w:cs="Times New Roman"/>
              </w:rPr>
              <w:t>FAPC</w:t>
            </w:r>
          </w:p>
        </w:tc>
        <w:tc>
          <w:tcPr>
            <w:tcW w:w="1925" w:type="dxa"/>
          </w:tcPr>
          <w:p w14:paraId="33379450" w14:textId="52CECA3D" w:rsidR="006530A0" w:rsidRDefault="00AF361F" w:rsidP="00653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David Johnson</w:t>
            </w:r>
          </w:p>
        </w:tc>
        <w:tc>
          <w:tcPr>
            <w:tcW w:w="1243" w:type="dxa"/>
          </w:tcPr>
          <w:p w14:paraId="7641841F" w14:textId="0B02C8C6" w:rsidR="006530A0" w:rsidRPr="008675F4" w:rsidRDefault="006530A0" w:rsidP="006530A0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 xml:space="preserve">No </w:t>
            </w:r>
          </w:p>
        </w:tc>
      </w:tr>
      <w:tr w:rsidR="006530A0" w:rsidRPr="00F01065" w14:paraId="60A95F78" w14:textId="77777777" w:rsidTr="00863A3F">
        <w:trPr>
          <w:jc w:val="center"/>
        </w:trPr>
        <w:tc>
          <w:tcPr>
            <w:tcW w:w="6408" w:type="dxa"/>
            <w:shd w:val="clear" w:color="auto" w:fill="auto"/>
          </w:tcPr>
          <w:p w14:paraId="25D110D4" w14:textId="5D248243" w:rsidR="006530A0" w:rsidRPr="00385DF3" w:rsidRDefault="006530A0" w:rsidP="006530A0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Times New Roman" w:hAnsi="Times New Roman" w:cs="Times New Roman"/>
              </w:rPr>
            </w:pPr>
            <w:r w:rsidRPr="00385DF3">
              <w:rPr>
                <w:rFonts w:ascii="Times New Roman" w:hAnsi="Times New Roman" w:cs="Times New Roman"/>
              </w:rPr>
              <w:t>RPIPC</w:t>
            </w:r>
          </w:p>
        </w:tc>
        <w:tc>
          <w:tcPr>
            <w:tcW w:w="1925" w:type="dxa"/>
          </w:tcPr>
          <w:p w14:paraId="607F6004" w14:textId="1C2E26D0" w:rsidR="006530A0" w:rsidRPr="008675F4" w:rsidRDefault="00AF361F" w:rsidP="00653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Diana Young</w:t>
            </w:r>
          </w:p>
        </w:tc>
        <w:tc>
          <w:tcPr>
            <w:tcW w:w="1243" w:type="dxa"/>
          </w:tcPr>
          <w:p w14:paraId="119372D7" w14:textId="13EF61E4" w:rsidR="006530A0" w:rsidRPr="008675F4" w:rsidRDefault="006530A0" w:rsidP="006530A0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No</w:t>
            </w:r>
          </w:p>
        </w:tc>
      </w:tr>
      <w:tr w:rsidR="006530A0" w:rsidRPr="00F01065" w14:paraId="64D2577A" w14:textId="77777777" w:rsidTr="00863A3F">
        <w:trPr>
          <w:jc w:val="center"/>
        </w:trPr>
        <w:tc>
          <w:tcPr>
            <w:tcW w:w="6408" w:type="dxa"/>
            <w:shd w:val="clear" w:color="auto" w:fill="auto"/>
          </w:tcPr>
          <w:p w14:paraId="0C112D0E" w14:textId="5CA6352E" w:rsidR="006530A0" w:rsidRPr="00385DF3" w:rsidRDefault="006530A0" w:rsidP="006530A0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Times New Roman" w:hAnsi="Times New Roman" w:cs="Times New Roman"/>
              </w:rPr>
            </w:pPr>
            <w:r w:rsidRPr="00385DF3">
              <w:rPr>
                <w:rFonts w:ascii="Times New Roman" w:hAnsi="Times New Roman" w:cs="Times New Roman"/>
              </w:rPr>
              <w:t>SAPC (including SGA)</w:t>
            </w:r>
          </w:p>
        </w:tc>
        <w:tc>
          <w:tcPr>
            <w:tcW w:w="1925" w:type="dxa"/>
          </w:tcPr>
          <w:p w14:paraId="09FA1B9A" w14:textId="091FC926" w:rsidR="006530A0" w:rsidRPr="008675F4" w:rsidRDefault="00AF361F" w:rsidP="00653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Emily Gomez</w:t>
            </w:r>
          </w:p>
        </w:tc>
        <w:tc>
          <w:tcPr>
            <w:tcW w:w="1243" w:type="dxa"/>
          </w:tcPr>
          <w:p w14:paraId="5B01882F" w14:textId="5F8F34F4" w:rsidR="006530A0" w:rsidRPr="008675F4" w:rsidRDefault="006530A0" w:rsidP="006530A0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No</w:t>
            </w:r>
          </w:p>
        </w:tc>
      </w:tr>
      <w:tr w:rsidR="006530A0" w:rsidRPr="00F01065" w14:paraId="13FE71E6" w14:textId="77777777" w:rsidTr="00863A3F">
        <w:trPr>
          <w:jc w:val="center"/>
        </w:trPr>
        <w:tc>
          <w:tcPr>
            <w:tcW w:w="6408" w:type="dxa"/>
          </w:tcPr>
          <w:p w14:paraId="47A10BEC" w14:textId="1BB283EA" w:rsidR="006530A0" w:rsidRPr="00385DF3" w:rsidRDefault="006530A0" w:rsidP="006530A0">
            <w:pPr>
              <w:rPr>
                <w:rFonts w:ascii="Times New Roman" w:hAnsi="Times New Roman" w:cs="Times New Roman"/>
                <w:b/>
              </w:rPr>
            </w:pPr>
            <w:r w:rsidRPr="00385DF3">
              <w:rPr>
                <w:rFonts w:ascii="Times New Roman" w:hAnsi="Times New Roman" w:cs="Times New Roman"/>
                <w:b/>
              </w:rPr>
              <w:t>Unfinished Business</w:t>
            </w:r>
          </w:p>
        </w:tc>
        <w:tc>
          <w:tcPr>
            <w:tcW w:w="1925" w:type="dxa"/>
          </w:tcPr>
          <w:p w14:paraId="0853469D" w14:textId="77777777" w:rsidR="006530A0" w:rsidRPr="008675F4" w:rsidRDefault="006530A0" w:rsidP="00653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14:paraId="7DC89B65" w14:textId="77777777" w:rsidR="006530A0" w:rsidRPr="008675F4" w:rsidRDefault="006530A0" w:rsidP="006530A0">
            <w:pPr>
              <w:rPr>
                <w:rFonts w:ascii="Times New Roman" w:hAnsi="Times New Roman" w:cs="Times New Roman"/>
              </w:rPr>
            </w:pPr>
          </w:p>
        </w:tc>
      </w:tr>
      <w:tr w:rsidR="006530A0" w:rsidRPr="00F01065" w14:paraId="46E61AFC" w14:textId="77777777" w:rsidTr="00863A3F">
        <w:trPr>
          <w:jc w:val="center"/>
        </w:trPr>
        <w:tc>
          <w:tcPr>
            <w:tcW w:w="6408" w:type="dxa"/>
          </w:tcPr>
          <w:p w14:paraId="4693539A" w14:textId="5CB417F8" w:rsidR="006530A0" w:rsidRDefault="00C24744" w:rsidP="006530A0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</w:rPr>
            </w:pPr>
            <w:r w:rsidRPr="00385DF3">
              <w:rPr>
                <w:rFonts w:ascii="Times New Roman" w:hAnsi="Times New Roman" w:cs="Times New Roman"/>
                <w:color w:val="000000"/>
              </w:rPr>
              <w:t>“Appeals” Process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University </w:t>
            </w:r>
            <w:r w:rsidRPr="00385DF3">
              <w:rPr>
                <w:rFonts w:ascii="Times New Roman" w:hAnsi="Times New Roman" w:cs="Times New Roman"/>
                <w:color w:val="000000"/>
              </w:rPr>
              <w:t>Senate Committee Decisions</w:t>
            </w:r>
          </w:p>
        </w:tc>
        <w:tc>
          <w:tcPr>
            <w:tcW w:w="1925" w:type="dxa"/>
          </w:tcPr>
          <w:p w14:paraId="1CFB0E6B" w14:textId="5DDCDF5A" w:rsidR="006530A0" w:rsidRDefault="00AF361F" w:rsidP="00653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Nicole </w:t>
            </w:r>
            <w:proofErr w:type="spellStart"/>
            <w:r>
              <w:rPr>
                <w:rFonts w:ascii="Times New Roman" w:hAnsi="Times New Roman" w:cs="Times New Roman"/>
              </w:rPr>
              <w:t>DeClouette</w:t>
            </w:r>
            <w:proofErr w:type="spellEnd"/>
            <w:r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</w:rPr>
              <w:t>Chavonda</w:t>
            </w:r>
            <w:proofErr w:type="spellEnd"/>
            <w:r>
              <w:rPr>
                <w:rFonts w:ascii="Times New Roman" w:hAnsi="Times New Roman" w:cs="Times New Roman"/>
              </w:rPr>
              <w:t xml:space="preserve"> Mills</w:t>
            </w:r>
          </w:p>
        </w:tc>
        <w:tc>
          <w:tcPr>
            <w:tcW w:w="1243" w:type="dxa"/>
          </w:tcPr>
          <w:p w14:paraId="6664DFAF" w14:textId="2476C0A5" w:rsidR="006530A0" w:rsidRDefault="006530A0" w:rsidP="00653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EB671A" w:rsidRPr="00F01065" w14:paraId="459976FB" w14:textId="77777777" w:rsidTr="00863A3F">
        <w:trPr>
          <w:jc w:val="center"/>
        </w:trPr>
        <w:tc>
          <w:tcPr>
            <w:tcW w:w="6408" w:type="dxa"/>
          </w:tcPr>
          <w:p w14:paraId="4D9023E1" w14:textId="040867A1" w:rsidR="00EB671A" w:rsidRDefault="00C24744" w:rsidP="006530A0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Proposed Revisions to ECUS Composition</w:t>
            </w:r>
          </w:p>
        </w:tc>
        <w:tc>
          <w:tcPr>
            <w:tcW w:w="1925" w:type="dxa"/>
          </w:tcPr>
          <w:p w14:paraId="2DBD4488" w14:textId="76A2AD99" w:rsidR="00EB671A" w:rsidRDefault="00EB671A" w:rsidP="00653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Nicole </w:t>
            </w:r>
            <w:proofErr w:type="spellStart"/>
            <w:r>
              <w:rPr>
                <w:rFonts w:ascii="Times New Roman" w:hAnsi="Times New Roman" w:cs="Times New Roman"/>
              </w:rPr>
              <w:t>DeClouette</w:t>
            </w:r>
            <w:proofErr w:type="spellEnd"/>
          </w:p>
        </w:tc>
        <w:tc>
          <w:tcPr>
            <w:tcW w:w="1243" w:type="dxa"/>
          </w:tcPr>
          <w:p w14:paraId="50FAEE6C" w14:textId="75A78904" w:rsidR="00EB671A" w:rsidRDefault="00EB671A" w:rsidP="006530A0">
            <w:pPr>
              <w:rPr>
                <w:rFonts w:ascii="Times New Roman" w:hAnsi="Times New Roman" w:cs="Times New Roman"/>
              </w:rPr>
            </w:pPr>
            <w:r w:rsidRPr="00D912EA">
              <w:rPr>
                <w:rFonts w:ascii="Times New Roman" w:hAnsi="Times New Roman" w:cs="Times New Roman"/>
              </w:rPr>
              <w:t>No</w:t>
            </w:r>
          </w:p>
        </w:tc>
      </w:tr>
      <w:tr w:rsidR="00EB671A" w:rsidRPr="00F01065" w14:paraId="4942FE27" w14:textId="77777777" w:rsidTr="00863A3F">
        <w:trPr>
          <w:jc w:val="center"/>
        </w:trPr>
        <w:tc>
          <w:tcPr>
            <w:tcW w:w="6408" w:type="dxa"/>
          </w:tcPr>
          <w:p w14:paraId="1AD5E5F8" w14:textId="517C397E" w:rsidR="00EB671A" w:rsidRDefault="00C24744" w:rsidP="006530A0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Proposed Revisions to University Senate Composition</w:t>
            </w:r>
          </w:p>
        </w:tc>
        <w:tc>
          <w:tcPr>
            <w:tcW w:w="1925" w:type="dxa"/>
          </w:tcPr>
          <w:p w14:paraId="1AE41BD6" w14:textId="36D5DA35" w:rsidR="00EB671A" w:rsidRDefault="00EB671A" w:rsidP="00653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Nicole </w:t>
            </w:r>
            <w:proofErr w:type="spellStart"/>
            <w:r>
              <w:rPr>
                <w:rFonts w:ascii="Times New Roman" w:hAnsi="Times New Roman" w:cs="Times New Roman"/>
              </w:rPr>
              <w:t>DeClouette</w:t>
            </w:r>
            <w:proofErr w:type="spellEnd"/>
          </w:p>
        </w:tc>
        <w:tc>
          <w:tcPr>
            <w:tcW w:w="1243" w:type="dxa"/>
          </w:tcPr>
          <w:p w14:paraId="3C0C91D2" w14:textId="374051FE" w:rsidR="00EB671A" w:rsidRDefault="00EB671A" w:rsidP="006530A0">
            <w:pPr>
              <w:rPr>
                <w:rFonts w:ascii="Times New Roman" w:hAnsi="Times New Roman" w:cs="Times New Roman"/>
              </w:rPr>
            </w:pPr>
            <w:r w:rsidRPr="00D912EA">
              <w:rPr>
                <w:rFonts w:ascii="Times New Roman" w:hAnsi="Times New Roman" w:cs="Times New Roman"/>
              </w:rPr>
              <w:t>No</w:t>
            </w:r>
          </w:p>
        </w:tc>
      </w:tr>
      <w:tr w:rsidR="00EB671A" w:rsidRPr="00F01065" w14:paraId="11521D9D" w14:textId="77777777" w:rsidTr="00863A3F">
        <w:trPr>
          <w:jc w:val="center"/>
        </w:trPr>
        <w:tc>
          <w:tcPr>
            <w:tcW w:w="6408" w:type="dxa"/>
          </w:tcPr>
          <w:p w14:paraId="0D726873" w14:textId="77777777" w:rsidR="00C24744" w:rsidRDefault="00C24744" w:rsidP="00C24744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 Senate Bylaws</w:t>
            </w:r>
          </w:p>
          <w:p w14:paraId="791DC03E" w14:textId="77777777" w:rsidR="00C24744" w:rsidRDefault="00C24744" w:rsidP="00C24744">
            <w:pPr>
              <w:pStyle w:val="ListParagraph"/>
              <w:numPr>
                <w:ilvl w:val="1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Compliance with Higher Order Documents</w:t>
            </w:r>
          </w:p>
          <w:p w14:paraId="5AC00075" w14:textId="661325C9" w:rsidR="00EB671A" w:rsidRDefault="00C24744" w:rsidP="00863A3F">
            <w:pPr>
              <w:pStyle w:val="ListParagraph"/>
              <w:numPr>
                <w:ilvl w:val="1"/>
                <w:numId w:val="30"/>
              </w:num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Curriculum Oversight of University Senate</w:t>
            </w:r>
          </w:p>
        </w:tc>
        <w:tc>
          <w:tcPr>
            <w:tcW w:w="1925" w:type="dxa"/>
          </w:tcPr>
          <w:p w14:paraId="12DE821E" w14:textId="27B9AEAE" w:rsidR="00EB671A" w:rsidRDefault="00CB61EE" w:rsidP="006530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Qiana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Wilson</w:t>
            </w:r>
          </w:p>
        </w:tc>
        <w:tc>
          <w:tcPr>
            <w:tcW w:w="1243" w:type="dxa"/>
          </w:tcPr>
          <w:p w14:paraId="7D3264CE" w14:textId="39965AB6" w:rsidR="00EB671A" w:rsidRDefault="00EB671A" w:rsidP="006530A0">
            <w:pPr>
              <w:rPr>
                <w:rFonts w:ascii="Times New Roman" w:hAnsi="Times New Roman" w:cs="Times New Roman"/>
              </w:rPr>
            </w:pPr>
            <w:r w:rsidRPr="00D912EA">
              <w:rPr>
                <w:rFonts w:ascii="Times New Roman" w:hAnsi="Times New Roman" w:cs="Times New Roman"/>
              </w:rPr>
              <w:t>No</w:t>
            </w:r>
          </w:p>
        </w:tc>
      </w:tr>
      <w:tr w:rsidR="006530A0" w:rsidRPr="00F01065" w14:paraId="5D5A0F5B" w14:textId="77777777" w:rsidTr="00863A3F">
        <w:trPr>
          <w:jc w:val="center"/>
        </w:trPr>
        <w:tc>
          <w:tcPr>
            <w:tcW w:w="6408" w:type="dxa"/>
          </w:tcPr>
          <w:p w14:paraId="1787CDD4" w14:textId="5302508F" w:rsidR="006530A0" w:rsidRPr="00385DF3" w:rsidRDefault="006530A0" w:rsidP="006530A0">
            <w:pPr>
              <w:rPr>
                <w:rFonts w:ascii="Times New Roman" w:hAnsi="Times New Roman" w:cs="Times New Roman"/>
                <w:b/>
              </w:rPr>
            </w:pPr>
            <w:r w:rsidRPr="00385DF3">
              <w:rPr>
                <w:rFonts w:ascii="Times New Roman" w:hAnsi="Times New Roman" w:cs="Times New Roman"/>
                <w:b/>
              </w:rPr>
              <w:t>New Business</w:t>
            </w:r>
          </w:p>
        </w:tc>
        <w:tc>
          <w:tcPr>
            <w:tcW w:w="1925" w:type="dxa"/>
          </w:tcPr>
          <w:p w14:paraId="4FEFFAB5" w14:textId="77777777" w:rsidR="006530A0" w:rsidRPr="008675F4" w:rsidRDefault="006530A0" w:rsidP="00653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14:paraId="4471D08A" w14:textId="77777777" w:rsidR="006530A0" w:rsidRPr="008675F4" w:rsidRDefault="006530A0" w:rsidP="006530A0">
            <w:pPr>
              <w:rPr>
                <w:rFonts w:ascii="Times New Roman" w:hAnsi="Times New Roman" w:cs="Times New Roman"/>
              </w:rPr>
            </w:pPr>
          </w:p>
        </w:tc>
      </w:tr>
      <w:tr w:rsidR="006530A0" w:rsidRPr="00F01065" w14:paraId="7D4EBDDB" w14:textId="77777777" w:rsidTr="00863A3F">
        <w:trPr>
          <w:jc w:val="center"/>
        </w:trPr>
        <w:tc>
          <w:tcPr>
            <w:tcW w:w="6408" w:type="dxa"/>
          </w:tcPr>
          <w:p w14:paraId="23642FF1" w14:textId="07D62732" w:rsidR="006530A0" w:rsidRPr="00385DF3" w:rsidRDefault="006530A0" w:rsidP="006530A0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385DF3">
              <w:rPr>
                <w:rFonts w:ascii="Times New Roman" w:hAnsi="Times New Roman" w:cs="Times New Roman"/>
                <w:color w:val="000000"/>
              </w:rPr>
              <w:t xml:space="preserve">Routing of New Items </w:t>
            </w:r>
          </w:p>
        </w:tc>
        <w:tc>
          <w:tcPr>
            <w:tcW w:w="1925" w:type="dxa"/>
          </w:tcPr>
          <w:p w14:paraId="558FEA8B" w14:textId="643A809E" w:rsidR="006530A0" w:rsidRPr="008675F4" w:rsidRDefault="00AF361F" w:rsidP="00653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Nicole </w:t>
            </w:r>
            <w:proofErr w:type="spellStart"/>
            <w:r>
              <w:rPr>
                <w:rFonts w:ascii="Times New Roman" w:hAnsi="Times New Roman" w:cs="Times New Roman"/>
              </w:rPr>
              <w:t>DeClouette</w:t>
            </w:r>
            <w:proofErr w:type="spellEnd"/>
          </w:p>
        </w:tc>
        <w:tc>
          <w:tcPr>
            <w:tcW w:w="1243" w:type="dxa"/>
          </w:tcPr>
          <w:p w14:paraId="0D25C6F8" w14:textId="4CA074D7" w:rsidR="006530A0" w:rsidRPr="008675F4" w:rsidRDefault="006530A0" w:rsidP="00653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6530A0" w:rsidRPr="00F01065" w14:paraId="2B544805" w14:textId="77777777" w:rsidTr="00863A3F">
        <w:trPr>
          <w:jc w:val="center"/>
        </w:trPr>
        <w:tc>
          <w:tcPr>
            <w:tcW w:w="6408" w:type="dxa"/>
          </w:tcPr>
          <w:p w14:paraId="5D113D72" w14:textId="079D8FA0" w:rsidR="006530A0" w:rsidRPr="00385DF3" w:rsidRDefault="006530A0" w:rsidP="006530A0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</w:rPr>
            </w:pPr>
            <w:r w:rsidRPr="00385DF3">
              <w:rPr>
                <w:rFonts w:ascii="Times New Roman" w:hAnsi="Times New Roman" w:cs="Times New Roman"/>
                <w:color w:val="000000"/>
              </w:rPr>
              <w:t xml:space="preserve">Agenda for </w:t>
            </w:r>
            <w:r w:rsidR="00AF361F">
              <w:rPr>
                <w:rFonts w:ascii="Times New Roman" w:hAnsi="Times New Roman" w:cs="Times New Roman"/>
                <w:color w:val="000000"/>
              </w:rPr>
              <w:t>September 15</w:t>
            </w:r>
            <w:r w:rsidRPr="00385DF3">
              <w:rPr>
                <w:rFonts w:ascii="Times New Roman" w:hAnsi="Times New Roman" w:cs="Times New Roman"/>
                <w:color w:val="000000"/>
              </w:rPr>
              <w:t xml:space="preserve">, 2017 </w:t>
            </w:r>
            <w:r w:rsidR="00C24744">
              <w:rPr>
                <w:rFonts w:ascii="Times New Roman" w:hAnsi="Times New Roman" w:cs="Times New Roman"/>
                <w:color w:val="000000"/>
              </w:rPr>
              <w:t xml:space="preserve">University </w:t>
            </w:r>
            <w:r w:rsidRPr="00385DF3">
              <w:rPr>
                <w:rFonts w:ascii="Times New Roman" w:hAnsi="Times New Roman" w:cs="Times New Roman"/>
                <w:color w:val="000000"/>
              </w:rPr>
              <w:t>Senate Meeting</w:t>
            </w:r>
          </w:p>
        </w:tc>
        <w:tc>
          <w:tcPr>
            <w:tcW w:w="1925" w:type="dxa"/>
          </w:tcPr>
          <w:p w14:paraId="796F3446" w14:textId="46F2F3E6" w:rsidR="006530A0" w:rsidRDefault="00AF361F" w:rsidP="00653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Nicole </w:t>
            </w:r>
            <w:proofErr w:type="spellStart"/>
            <w:r>
              <w:rPr>
                <w:rFonts w:ascii="Times New Roman" w:hAnsi="Times New Roman" w:cs="Times New Roman"/>
              </w:rPr>
              <w:t>DeClouette</w:t>
            </w:r>
            <w:proofErr w:type="spellEnd"/>
          </w:p>
        </w:tc>
        <w:tc>
          <w:tcPr>
            <w:tcW w:w="1243" w:type="dxa"/>
          </w:tcPr>
          <w:p w14:paraId="3A3556EB" w14:textId="0246E316" w:rsidR="006530A0" w:rsidRDefault="006530A0" w:rsidP="00653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6530A0" w:rsidRPr="00F01065" w14:paraId="50EA5D33" w14:textId="77777777" w:rsidTr="00863A3F">
        <w:trPr>
          <w:jc w:val="center"/>
        </w:trPr>
        <w:tc>
          <w:tcPr>
            <w:tcW w:w="6408" w:type="dxa"/>
          </w:tcPr>
          <w:p w14:paraId="16E24D4A" w14:textId="77777777" w:rsidR="006530A0" w:rsidRPr="00385DF3" w:rsidRDefault="006530A0" w:rsidP="006530A0">
            <w:pPr>
              <w:rPr>
                <w:rFonts w:ascii="Times New Roman" w:hAnsi="Times New Roman" w:cs="Times New Roman"/>
                <w:b/>
              </w:rPr>
            </w:pPr>
            <w:r w:rsidRPr="00385DF3">
              <w:rPr>
                <w:rFonts w:ascii="Times New Roman" w:hAnsi="Times New Roman" w:cs="Times New Roman"/>
                <w:b/>
              </w:rPr>
              <w:t>Information Items</w:t>
            </w:r>
          </w:p>
        </w:tc>
        <w:tc>
          <w:tcPr>
            <w:tcW w:w="1925" w:type="dxa"/>
          </w:tcPr>
          <w:p w14:paraId="02BBD9EB" w14:textId="77777777" w:rsidR="006530A0" w:rsidRPr="008675F4" w:rsidRDefault="006530A0" w:rsidP="00653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14:paraId="7BA3AB2A" w14:textId="77777777" w:rsidR="006530A0" w:rsidRPr="008675F4" w:rsidRDefault="006530A0" w:rsidP="006530A0">
            <w:pPr>
              <w:rPr>
                <w:rFonts w:ascii="Times New Roman" w:hAnsi="Times New Roman" w:cs="Times New Roman"/>
              </w:rPr>
            </w:pPr>
          </w:p>
        </w:tc>
      </w:tr>
      <w:tr w:rsidR="00EB671A" w:rsidRPr="00F01065" w14:paraId="0B9F1152" w14:textId="77777777" w:rsidTr="00863A3F">
        <w:trPr>
          <w:jc w:val="center"/>
        </w:trPr>
        <w:tc>
          <w:tcPr>
            <w:tcW w:w="6408" w:type="dxa"/>
          </w:tcPr>
          <w:p w14:paraId="0386BC02" w14:textId="70681BE0" w:rsidR="00EB671A" w:rsidRPr="00385DF3" w:rsidRDefault="00EB671A" w:rsidP="006530A0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Standing Committee Officers Orientation</w:t>
            </w:r>
          </w:p>
        </w:tc>
        <w:tc>
          <w:tcPr>
            <w:tcW w:w="1925" w:type="dxa"/>
          </w:tcPr>
          <w:p w14:paraId="62E75352" w14:textId="65025D34" w:rsidR="00EB671A" w:rsidRDefault="00EB671A" w:rsidP="00653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Nicole </w:t>
            </w:r>
            <w:proofErr w:type="spellStart"/>
            <w:r>
              <w:rPr>
                <w:rFonts w:ascii="Times New Roman" w:hAnsi="Times New Roman" w:cs="Times New Roman"/>
              </w:rPr>
              <w:t>DeClouette</w:t>
            </w:r>
            <w:proofErr w:type="spellEnd"/>
          </w:p>
        </w:tc>
        <w:tc>
          <w:tcPr>
            <w:tcW w:w="1243" w:type="dxa"/>
          </w:tcPr>
          <w:p w14:paraId="5F744C46" w14:textId="26BE8569" w:rsidR="00EB671A" w:rsidRPr="008675F4" w:rsidRDefault="00EB671A" w:rsidP="00653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6530A0" w:rsidRPr="00F01065" w14:paraId="52C5ED1B" w14:textId="77777777" w:rsidTr="00863A3F">
        <w:trPr>
          <w:jc w:val="center"/>
        </w:trPr>
        <w:tc>
          <w:tcPr>
            <w:tcW w:w="6408" w:type="dxa"/>
          </w:tcPr>
          <w:p w14:paraId="3C63C7D0" w14:textId="429BAD6A" w:rsidR="006530A0" w:rsidRPr="00385DF3" w:rsidRDefault="00C24744" w:rsidP="006530A0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 Senate B</w:t>
            </w:r>
            <w:r w:rsidRPr="0053680F">
              <w:rPr>
                <w:rFonts w:ascii="Times New Roman" w:hAnsi="Times New Roman" w:cs="Times New Roman"/>
              </w:rPr>
              <w:t>udget</w:t>
            </w:r>
            <w:r>
              <w:rPr>
                <w:rFonts w:ascii="Times New Roman" w:hAnsi="Times New Roman" w:cs="Times New Roman"/>
              </w:rPr>
              <w:t xml:space="preserve"> Update</w:t>
            </w:r>
            <w:bookmarkStart w:id="0" w:name="_GoBack"/>
            <w:bookmarkEnd w:id="0"/>
          </w:p>
        </w:tc>
        <w:tc>
          <w:tcPr>
            <w:tcW w:w="1925" w:type="dxa"/>
          </w:tcPr>
          <w:p w14:paraId="5AF55186" w14:textId="395E5CA6" w:rsidR="006530A0" w:rsidRPr="008675F4" w:rsidRDefault="00AF361F" w:rsidP="00653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Nicole </w:t>
            </w:r>
            <w:proofErr w:type="spellStart"/>
            <w:r>
              <w:rPr>
                <w:rFonts w:ascii="Times New Roman" w:hAnsi="Times New Roman" w:cs="Times New Roman"/>
              </w:rPr>
              <w:t>DeClouette</w:t>
            </w:r>
            <w:proofErr w:type="spellEnd"/>
          </w:p>
        </w:tc>
        <w:tc>
          <w:tcPr>
            <w:tcW w:w="1243" w:type="dxa"/>
          </w:tcPr>
          <w:p w14:paraId="10456F27" w14:textId="0318229D" w:rsidR="006530A0" w:rsidRPr="008675F4" w:rsidRDefault="006530A0" w:rsidP="006530A0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No</w:t>
            </w:r>
          </w:p>
        </w:tc>
      </w:tr>
    </w:tbl>
    <w:p w14:paraId="49303D54" w14:textId="77777777" w:rsidR="00F01065" w:rsidRDefault="00F01065" w:rsidP="00F01065">
      <w:pPr>
        <w:spacing w:after="0" w:line="240" w:lineRule="auto"/>
        <w:rPr>
          <w:rFonts w:ascii="Times New Roman" w:hAnsi="Times New Roman" w:cs="Times New Roman"/>
        </w:rPr>
      </w:pPr>
    </w:p>
    <w:p w14:paraId="0710D285" w14:textId="77777777" w:rsidR="000A05CA" w:rsidRPr="00CD54E0" w:rsidRDefault="000A05CA" w:rsidP="000A05CA">
      <w:pPr>
        <w:spacing w:after="0" w:line="240" w:lineRule="auto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 w:rsidRPr="00CD54E0">
        <w:rPr>
          <w:rFonts w:ascii="Times New Roman" w:hAnsi="Times New Roman" w:cs="Times New Roman"/>
          <w:b/>
          <w:sz w:val="24"/>
          <w:szCs w:val="24"/>
        </w:rPr>
        <w:t>CALENDAR</w:t>
      </w:r>
    </w:p>
    <w:p w14:paraId="0174640E" w14:textId="77777777" w:rsidR="00C24744" w:rsidRPr="00127EFE" w:rsidRDefault="00C24744" w:rsidP="00C24744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</w:rPr>
      </w:pPr>
      <w:r w:rsidRPr="00127EFE">
        <w:rPr>
          <w:rFonts w:ascii="Times New Roman" w:hAnsi="Times New Roman" w:cs="Times New Roman"/>
        </w:rPr>
        <w:t>University S</w:t>
      </w:r>
      <w:r>
        <w:rPr>
          <w:rFonts w:ascii="Times New Roman" w:hAnsi="Times New Roman" w:cs="Times New Roman"/>
        </w:rPr>
        <w:t>enate Meeting – Friday, September 15, 2017, 3:3</w:t>
      </w:r>
      <w:r w:rsidRPr="00127EFE">
        <w:rPr>
          <w:rFonts w:ascii="Times New Roman" w:hAnsi="Times New Roman" w:cs="Times New Roman"/>
        </w:rPr>
        <w:t>0 p.m.</w:t>
      </w:r>
      <w:r>
        <w:rPr>
          <w:rFonts w:ascii="Times New Roman" w:hAnsi="Times New Roman" w:cs="Times New Roman"/>
        </w:rPr>
        <w:t>, A&amp;S 2-72</w:t>
      </w:r>
    </w:p>
    <w:p w14:paraId="692F11CC" w14:textId="77777777" w:rsidR="00C24744" w:rsidRDefault="00C24744" w:rsidP="00C24744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ECUS Meeting – Friday, October 6, 2017, 2:00 p.m., Parks Hall 301</w:t>
      </w:r>
    </w:p>
    <w:p w14:paraId="4E03A2DC" w14:textId="77777777" w:rsidR="00C24744" w:rsidRDefault="00C24744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ECUS + Standing Committee Chairs Meeting – Friday, October 6, 2017, 3:30 p.m., Parks Hall 301</w:t>
      </w:r>
    </w:p>
    <w:p w14:paraId="0B09E02A" w14:textId="3369A51D" w:rsidR="00564ABC" w:rsidRPr="00863A3F" w:rsidRDefault="00C24744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</w:rPr>
      </w:pPr>
      <w:r w:rsidRPr="00863A3F">
        <w:rPr>
          <w:rFonts w:ascii="Times New Roman" w:hAnsi="Times New Roman" w:cs="Times New Roman"/>
        </w:rPr>
        <w:t>University Senate Meeting – Friday, October 20, 2017, 3:30 p.m., A&amp;S 2-72</w:t>
      </w:r>
    </w:p>
    <w:sectPr w:rsidR="00564ABC" w:rsidRPr="00863A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5897"/>
    <w:multiLevelType w:val="hybridMultilevel"/>
    <w:tmpl w:val="968614F4"/>
    <w:lvl w:ilvl="0" w:tplc="0409000F">
      <w:start w:val="1"/>
      <w:numFmt w:val="decimal"/>
      <w:lvlText w:val="%1."/>
      <w:lvlJc w:val="left"/>
      <w:pPr>
        <w:ind w:left="851" w:hanging="360"/>
      </w:pPr>
    </w:lvl>
    <w:lvl w:ilvl="1" w:tplc="04090019">
      <w:start w:val="1"/>
      <w:numFmt w:val="lowerLetter"/>
      <w:lvlText w:val="%2."/>
      <w:lvlJc w:val="left"/>
      <w:pPr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>
    <w:nsid w:val="05996C93"/>
    <w:multiLevelType w:val="hybridMultilevel"/>
    <w:tmpl w:val="437427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B62113"/>
    <w:multiLevelType w:val="hybridMultilevel"/>
    <w:tmpl w:val="F5CE988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11371BF5"/>
    <w:multiLevelType w:val="hybridMultilevel"/>
    <w:tmpl w:val="71A42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204FF"/>
    <w:multiLevelType w:val="hybridMultilevel"/>
    <w:tmpl w:val="BF6C206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162112D5"/>
    <w:multiLevelType w:val="hybridMultilevel"/>
    <w:tmpl w:val="465C8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1253D"/>
    <w:multiLevelType w:val="hybridMultilevel"/>
    <w:tmpl w:val="C1DC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D05AE"/>
    <w:multiLevelType w:val="hybridMultilevel"/>
    <w:tmpl w:val="7838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8A307D"/>
    <w:multiLevelType w:val="hybridMultilevel"/>
    <w:tmpl w:val="7EFC1E3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1BCD4B0B"/>
    <w:multiLevelType w:val="hybridMultilevel"/>
    <w:tmpl w:val="465CB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174458"/>
    <w:multiLevelType w:val="hybridMultilevel"/>
    <w:tmpl w:val="2B7A6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8A7374"/>
    <w:multiLevelType w:val="hybridMultilevel"/>
    <w:tmpl w:val="6A281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FF5350"/>
    <w:multiLevelType w:val="hybridMultilevel"/>
    <w:tmpl w:val="75887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BDFE7354">
      <w:start w:val="1"/>
      <w:numFmt w:val="decimal"/>
      <w:lvlText w:val="(%6)"/>
      <w:lvlJc w:val="lef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3D1514"/>
    <w:multiLevelType w:val="hybridMultilevel"/>
    <w:tmpl w:val="BA201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0755E8"/>
    <w:multiLevelType w:val="hybridMultilevel"/>
    <w:tmpl w:val="510A5F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8A86A43"/>
    <w:multiLevelType w:val="hybridMultilevel"/>
    <w:tmpl w:val="3836E0C4"/>
    <w:lvl w:ilvl="0" w:tplc="A3546612">
      <w:numFmt w:val="bullet"/>
      <w:lvlText w:val="•"/>
      <w:lvlJc w:val="left"/>
      <w:pPr>
        <w:ind w:left="450" w:hanging="45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A386FF0"/>
    <w:multiLevelType w:val="hybridMultilevel"/>
    <w:tmpl w:val="59F0E71A"/>
    <w:lvl w:ilvl="0" w:tplc="A8C8A0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E9B2B53"/>
    <w:multiLevelType w:val="hybridMultilevel"/>
    <w:tmpl w:val="81062C4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>
    <w:nsid w:val="2FAB70B0"/>
    <w:multiLevelType w:val="hybridMultilevel"/>
    <w:tmpl w:val="9A985C9C"/>
    <w:lvl w:ilvl="0" w:tplc="808A9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670A6D"/>
    <w:multiLevelType w:val="hybridMultilevel"/>
    <w:tmpl w:val="B8728BFC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>
    <w:nsid w:val="345C5B88"/>
    <w:multiLevelType w:val="hybridMultilevel"/>
    <w:tmpl w:val="52527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BCED7EE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BDFE7354">
      <w:start w:val="1"/>
      <w:numFmt w:val="decimal"/>
      <w:lvlText w:val="(%6)"/>
      <w:lvlJc w:val="lef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B07068"/>
    <w:multiLevelType w:val="hybridMultilevel"/>
    <w:tmpl w:val="4FFCE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DF0366"/>
    <w:multiLevelType w:val="hybridMultilevel"/>
    <w:tmpl w:val="D3B2F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3F1EFF"/>
    <w:multiLevelType w:val="hybridMultilevel"/>
    <w:tmpl w:val="898E8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D65352"/>
    <w:multiLevelType w:val="hybridMultilevel"/>
    <w:tmpl w:val="7E343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E82EC1"/>
    <w:multiLevelType w:val="hybridMultilevel"/>
    <w:tmpl w:val="31C24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BDFE7354">
      <w:start w:val="1"/>
      <w:numFmt w:val="decimal"/>
      <w:lvlText w:val="(%6)"/>
      <w:lvlJc w:val="lef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273E96"/>
    <w:multiLevelType w:val="hybridMultilevel"/>
    <w:tmpl w:val="DFC8A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0708B8"/>
    <w:multiLevelType w:val="hybridMultilevel"/>
    <w:tmpl w:val="7D3AA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BF2B40"/>
    <w:multiLevelType w:val="hybridMultilevel"/>
    <w:tmpl w:val="EA7AD95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74706E8"/>
    <w:multiLevelType w:val="hybridMultilevel"/>
    <w:tmpl w:val="2C284E5A"/>
    <w:lvl w:ilvl="0" w:tplc="9DC87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642380"/>
    <w:multiLevelType w:val="hybridMultilevel"/>
    <w:tmpl w:val="8BA6F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347146"/>
    <w:multiLevelType w:val="hybridMultilevel"/>
    <w:tmpl w:val="3DB26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DA4927"/>
    <w:multiLevelType w:val="hybridMultilevel"/>
    <w:tmpl w:val="4686D07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9A40B2E"/>
    <w:multiLevelType w:val="hybridMultilevel"/>
    <w:tmpl w:val="4C827D5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>
    <w:nsid w:val="6A935558"/>
    <w:multiLevelType w:val="hybridMultilevel"/>
    <w:tmpl w:val="D23CC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3">
      <w:start w:val="1"/>
      <w:numFmt w:val="bullet"/>
      <w:lvlText w:val="o"/>
      <w:lvlJc w:val="left"/>
      <w:pPr>
        <w:ind w:left="4320" w:hanging="180"/>
      </w:pPr>
      <w:rPr>
        <w:rFonts w:ascii="Courier New" w:hAnsi="Courier New" w:cs="Courier New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CF0B07"/>
    <w:multiLevelType w:val="hybridMultilevel"/>
    <w:tmpl w:val="6BFAF58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0629D8"/>
    <w:multiLevelType w:val="hybridMultilevel"/>
    <w:tmpl w:val="F2847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B6DDF"/>
    <w:multiLevelType w:val="hybridMultilevel"/>
    <w:tmpl w:val="B344E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412AD0"/>
    <w:multiLevelType w:val="hybridMultilevel"/>
    <w:tmpl w:val="879851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9144F"/>
    <w:multiLevelType w:val="hybridMultilevel"/>
    <w:tmpl w:val="B4BC0B0C"/>
    <w:lvl w:ilvl="0" w:tplc="FB4AE0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8E2060"/>
    <w:multiLevelType w:val="hybridMultilevel"/>
    <w:tmpl w:val="972603A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1">
    <w:nsid w:val="7A4F7079"/>
    <w:multiLevelType w:val="hybridMultilevel"/>
    <w:tmpl w:val="BA201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373B5D"/>
    <w:multiLevelType w:val="hybridMultilevel"/>
    <w:tmpl w:val="78361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C56E8B"/>
    <w:multiLevelType w:val="hybridMultilevel"/>
    <w:tmpl w:val="25E40180"/>
    <w:lvl w:ilvl="0" w:tplc="03B4808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1"/>
  </w:num>
  <w:num w:numId="3">
    <w:abstractNumId w:val="29"/>
  </w:num>
  <w:num w:numId="4">
    <w:abstractNumId w:val="26"/>
  </w:num>
  <w:num w:numId="5">
    <w:abstractNumId w:val="21"/>
  </w:num>
  <w:num w:numId="6">
    <w:abstractNumId w:val="32"/>
  </w:num>
  <w:num w:numId="7">
    <w:abstractNumId w:val="36"/>
  </w:num>
  <w:num w:numId="8">
    <w:abstractNumId w:val="34"/>
  </w:num>
  <w:num w:numId="9">
    <w:abstractNumId w:val="7"/>
  </w:num>
  <w:num w:numId="10">
    <w:abstractNumId w:val="38"/>
  </w:num>
  <w:num w:numId="11">
    <w:abstractNumId w:val="13"/>
  </w:num>
  <w:num w:numId="12">
    <w:abstractNumId w:val="20"/>
  </w:num>
  <w:num w:numId="13">
    <w:abstractNumId w:val="12"/>
  </w:num>
  <w:num w:numId="14">
    <w:abstractNumId w:val="28"/>
  </w:num>
  <w:num w:numId="15">
    <w:abstractNumId w:val="0"/>
  </w:num>
  <w:num w:numId="16">
    <w:abstractNumId w:val="41"/>
  </w:num>
  <w:num w:numId="17">
    <w:abstractNumId w:val="25"/>
  </w:num>
  <w:num w:numId="18">
    <w:abstractNumId w:val="35"/>
  </w:num>
  <w:num w:numId="19">
    <w:abstractNumId w:val="22"/>
  </w:num>
  <w:num w:numId="20">
    <w:abstractNumId w:val="1"/>
  </w:num>
  <w:num w:numId="21">
    <w:abstractNumId w:val="42"/>
  </w:num>
  <w:num w:numId="22">
    <w:abstractNumId w:val="43"/>
  </w:num>
  <w:num w:numId="23">
    <w:abstractNumId w:val="10"/>
  </w:num>
  <w:num w:numId="24">
    <w:abstractNumId w:val="27"/>
  </w:num>
  <w:num w:numId="25">
    <w:abstractNumId w:val="9"/>
  </w:num>
  <w:num w:numId="26">
    <w:abstractNumId w:val="24"/>
  </w:num>
  <w:num w:numId="27">
    <w:abstractNumId w:val="6"/>
  </w:num>
  <w:num w:numId="28">
    <w:abstractNumId w:val="23"/>
  </w:num>
  <w:num w:numId="29">
    <w:abstractNumId w:val="37"/>
  </w:num>
  <w:num w:numId="30">
    <w:abstractNumId w:val="30"/>
  </w:num>
  <w:num w:numId="31">
    <w:abstractNumId w:val="19"/>
  </w:num>
  <w:num w:numId="32">
    <w:abstractNumId w:val="40"/>
  </w:num>
  <w:num w:numId="33">
    <w:abstractNumId w:val="4"/>
  </w:num>
  <w:num w:numId="34">
    <w:abstractNumId w:val="2"/>
  </w:num>
  <w:num w:numId="35">
    <w:abstractNumId w:val="8"/>
  </w:num>
  <w:num w:numId="36">
    <w:abstractNumId w:val="33"/>
  </w:num>
  <w:num w:numId="37">
    <w:abstractNumId w:val="17"/>
  </w:num>
  <w:num w:numId="38">
    <w:abstractNumId w:val="14"/>
  </w:num>
  <w:num w:numId="39">
    <w:abstractNumId w:val="16"/>
  </w:num>
  <w:num w:numId="40">
    <w:abstractNumId w:val="39"/>
  </w:num>
  <w:num w:numId="41">
    <w:abstractNumId w:val="5"/>
  </w:num>
  <w:num w:numId="42">
    <w:abstractNumId w:val="3"/>
  </w:num>
  <w:num w:numId="43">
    <w:abstractNumId w:val="15"/>
  </w:num>
  <w:num w:numId="44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raig turner">
    <w15:presenceInfo w15:providerId="AD" w15:userId="S-1-5-21-3454444095-901634168-3064315832-63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BF5"/>
    <w:rsid w:val="000479F3"/>
    <w:rsid w:val="00076CF7"/>
    <w:rsid w:val="00085525"/>
    <w:rsid w:val="000A05CA"/>
    <w:rsid w:val="000A4822"/>
    <w:rsid w:val="000D446C"/>
    <w:rsid w:val="000E5479"/>
    <w:rsid w:val="000F7D54"/>
    <w:rsid w:val="001070A9"/>
    <w:rsid w:val="00107855"/>
    <w:rsid w:val="00112809"/>
    <w:rsid w:val="00131A25"/>
    <w:rsid w:val="00146244"/>
    <w:rsid w:val="001A15BA"/>
    <w:rsid w:val="001F5F6D"/>
    <w:rsid w:val="00202BF5"/>
    <w:rsid w:val="00207333"/>
    <w:rsid w:val="0022713E"/>
    <w:rsid w:val="002979BC"/>
    <w:rsid w:val="002D5041"/>
    <w:rsid w:val="002F5AB8"/>
    <w:rsid w:val="00321295"/>
    <w:rsid w:val="00385DF3"/>
    <w:rsid w:val="003B02F8"/>
    <w:rsid w:val="003D32DE"/>
    <w:rsid w:val="004158A4"/>
    <w:rsid w:val="00422AC0"/>
    <w:rsid w:val="00436AD7"/>
    <w:rsid w:val="004429E0"/>
    <w:rsid w:val="00445307"/>
    <w:rsid w:val="004550B7"/>
    <w:rsid w:val="00456C6F"/>
    <w:rsid w:val="004663E4"/>
    <w:rsid w:val="004C19FB"/>
    <w:rsid w:val="004F4E1B"/>
    <w:rsid w:val="00502E18"/>
    <w:rsid w:val="00551650"/>
    <w:rsid w:val="00564ABC"/>
    <w:rsid w:val="005669B2"/>
    <w:rsid w:val="00572963"/>
    <w:rsid w:val="005A682D"/>
    <w:rsid w:val="005B4E4A"/>
    <w:rsid w:val="005B717A"/>
    <w:rsid w:val="005C4DC3"/>
    <w:rsid w:val="005D5FAE"/>
    <w:rsid w:val="005F3397"/>
    <w:rsid w:val="00615634"/>
    <w:rsid w:val="006530A0"/>
    <w:rsid w:val="006670AC"/>
    <w:rsid w:val="00672C33"/>
    <w:rsid w:val="006C7608"/>
    <w:rsid w:val="006D6642"/>
    <w:rsid w:val="006E2B2B"/>
    <w:rsid w:val="00736C40"/>
    <w:rsid w:val="00790543"/>
    <w:rsid w:val="007B0186"/>
    <w:rsid w:val="007B41BD"/>
    <w:rsid w:val="007D0502"/>
    <w:rsid w:val="007D2C83"/>
    <w:rsid w:val="007E505D"/>
    <w:rsid w:val="007F33BE"/>
    <w:rsid w:val="00863A3F"/>
    <w:rsid w:val="008675F4"/>
    <w:rsid w:val="008A4334"/>
    <w:rsid w:val="008C7592"/>
    <w:rsid w:val="008E32A1"/>
    <w:rsid w:val="00905D51"/>
    <w:rsid w:val="00937B31"/>
    <w:rsid w:val="00953CF8"/>
    <w:rsid w:val="00977E1A"/>
    <w:rsid w:val="009E0B68"/>
    <w:rsid w:val="00A02A18"/>
    <w:rsid w:val="00A37345"/>
    <w:rsid w:val="00A439B8"/>
    <w:rsid w:val="00A463B4"/>
    <w:rsid w:val="00A70610"/>
    <w:rsid w:val="00A71C86"/>
    <w:rsid w:val="00A77D02"/>
    <w:rsid w:val="00A852FF"/>
    <w:rsid w:val="00AA1608"/>
    <w:rsid w:val="00AB47DF"/>
    <w:rsid w:val="00AD779D"/>
    <w:rsid w:val="00AF361F"/>
    <w:rsid w:val="00B1291A"/>
    <w:rsid w:val="00B172AF"/>
    <w:rsid w:val="00B42754"/>
    <w:rsid w:val="00C23D27"/>
    <w:rsid w:val="00C24744"/>
    <w:rsid w:val="00C247C8"/>
    <w:rsid w:val="00C53D31"/>
    <w:rsid w:val="00C77A1C"/>
    <w:rsid w:val="00C919DE"/>
    <w:rsid w:val="00CB61EE"/>
    <w:rsid w:val="00CF7641"/>
    <w:rsid w:val="00D21A92"/>
    <w:rsid w:val="00D31645"/>
    <w:rsid w:val="00DB08F9"/>
    <w:rsid w:val="00DF57D9"/>
    <w:rsid w:val="00DF5D4F"/>
    <w:rsid w:val="00E17696"/>
    <w:rsid w:val="00E55F84"/>
    <w:rsid w:val="00E92FE6"/>
    <w:rsid w:val="00EB671A"/>
    <w:rsid w:val="00EB7084"/>
    <w:rsid w:val="00EB7944"/>
    <w:rsid w:val="00ED6888"/>
    <w:rsid w:val="00ED6E2C"/>
    <w:rsid w:val="00EE2400"/>
    <w:rsid w:val="00EE42EE"/>
    <w:rsid w:val="00F01065"/>
    <w:rsid w:val="00F045DE"/>
    <w:rsid w:val="00F04C96"/>
    <w:rsid w:val="00F07A5C"/>
    <w:rsid w:val="00F5601E"/>
    <w:rsid w:val="00F978E3"/>
    <w:rsid w:val="00FA63BE"/>
    <w:rsid w:val="00FD0041"/>
    <w:rsid w:val="00FE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71835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iPriority w:val="9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iPriority w:val="9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944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564ABC"/>
    <w:rPr>
      <w:b/>
      <w:bCs/>
    </w:rPr>
  </w:style>
  <w:style w:type="paragraph" w:styleId="NormalWeb">
    <w:name w:val="Normal (Web)"/>
    <w:basedOn w:val="Normal"/>
    <w:uiPriority w:val="99"/>
    <w:unhideWhenUsed/>
    <w:rsid w:val="00564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B708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iPriority w:val="9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iPriority w:val="9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944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564ABC"/>
    <w:rPr>
      <w:b/>
      <w:bCs/>
    </w:rPr>
  </w:style>
  <w:style w:type="paragraph" w:styleId="NormalWeb">
    <w:name w:val="Normal (Web)"/>
    <w:basedOn w:val="Normal"/>
    <w:uiPriority w:val="99"/>
    <w:unhideWhenUsed/>
    <w:rsid w:val="00564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B70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EC86FA4-9CD2-7B4C-B08F-9B35EF701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1624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Steele</dc:creator>
  <cp:lastModifiedBy>Nicole Declouette</cp:lastModifiedBy>
  <cp:revision>2</cp:revision>
  <cp:lastPrinted>2015-08-31T18:40:00Z</cp:lastPrinted>
  <dcterms:created xsi:type="dcterms:W3CDTF">2017-08-29T19:46:00Z</dcterms:created>
  <dcterms:modified xsi:type="dcterms:W3CDTF">2017-08-29T19:46:00Z</dcterms:modified>
</cp:coreProperties>
</file>