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3912D1C8" w14:textId="2CA2F1CE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 xml:space="preserve">Scheduled for Friday, </w:t>
            </w:r>
            <w:r w:rsidR="004158A4">
              <w:rPr>
                <w:rFonts w:ascii="Times New Roman" w:hAnsi="Times New Roman" w:cs="Times New Roman"/>
              </w:rPr>
              <w:t>November 4</w:t>
            </w:r>
            <w:r w:rsidR="00F5601E">
              <w:rPr>
                <w:rFonts w:ascii="Times New Roman" w:hAnsi="Times New Roman" w:cs="Times New Roman"/>
              </w:rPr>
              <w:t>, 201</w:t>
            </w:r>
            <w:r w:rsidR="000A05CA">
              <w:rPr>
                <w:rFonts w:ascii="Times New Roman" w:hAnsi="Times New Roman" w:cs="Times New Roman"/>
              </w:rPr>
              <w:t>6</w:t>
            </w:r>
            <w:r w:rsidR="00F5601E">
              <w:rPr>
                <w:rFonts w:ascii="Times New Roman" w:hAnsi="Times New Roman" w:cs="Times New Roman"/>
              </w:rPr>
              <w:t xml:space="preserve"> </w:t>
            </w:r>
            <w:r w:rsidRPr="00F01065">
              <w:rPr>
                <w:rFonts w:ascii="Times New Roman" w:hAnsi="Times New Roman" w:cs="Times New Roman"/>
              </w:rPr>
              <w:t xml:space="preserve">at </w:t>
            </w:r>
            <w:r w:rsidR="00F07A5C">
              <w:rPr>
                <w:rFonts w:ascii="Times New Roman" w:hAnsi="Times New Roman" w:cs="Times New Roman"/>
              </w:rPr>
              <w:t>3:30</w:t>
            </w:r>
            <w:r w:rsidRPr="00F01065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5AF4BABD" w:rsidR="00202BF5" w:rsidRPr="00F01065" w:rsidRDefault="00202BF5" w:rsidP="004158A4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Location</w:t>
            </w:r>
            <w:r w:rsidRPr="004158A4">
              <w:rPr>
                <w:rFonts w:ascii="Times New Roman" w:hAnsi="Times New Roman" w:cs="Times New Roman"/>
              </w:rPr>
              <w:t xml:space="preserve">: </w:t>
            </w:r>
            <w:r w:rsidR="004158A4" w:rsidRPr="004158A4">
              <w:rPr>
                <w:rFonts w:ascii="Times New Roman" w:hAnsi="Times New Roman" w:cs="Times New Roman"/>
              </w:rPr>
              <w:t>Parks</w:t>
            </w:r>
            <w:r w:rsidRPr="004158A4">
              <w:rPr>
                <w:rFonts w:ascii="Times New Roman" w:hAnsi="Times New Roman" w:cs="Times New Roman"/>
              </w:rPr>
              <w:t xml:space="preserve"> </w:t>
            </w:r>
            <w:r w:rsidR="000A05CA" w:rsidRPr="004158A4">
              <w:rPr>
                <w:rFonts w:ascii="Times New Roman" w:hAnsi="Times New Roman" w:cs="Times New Roman"/>
              </w:rPr>
              <w:t xml:space="preserve">Hall </w:t>
            </w:r>
            <w:r w:rsidR="004158A4" w:rsidRPr="004158A4">
              <w:rPr>
                <w:rFonts w:ascii="Times New Roman" w:hAnsi="Times New Roman" w:cs="Times New Roman"/>
              </w:rPr>
              <w:t>301</w:t>
            </w:r>
          </w:p>
        </w:tc>
        <w:bookmarkStart w:id="0" w:name="_GoBack"/>
        <w:bookmarkEnd w:id="0"/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2533"/>
        <w:gridCol w:w="1332"/>
      </w:tblGrid>
      <w:tr w:rsidR="00E17696" w:rsidRPr="00F01065" w14:paraId="1E56BCCD" w14:textId="77777777" w:rsidTr="00D31645">
        <w:trPr>
          <w:jc w:val="center"/>
        </w:trPr>
        <w:tc>
          <w:tcPr>
            <w:tcW w:w="5485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533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D31645">
        <w:trPr>
          <w:jc w:val="center"/>
        </w:trPr>
        <w:tc>
          <w:tcPr>
            <w:tcW w:w="5485" w:type="dxa"/>
          </w:tcPr>
          <w:p w14:paraId="0095BB66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2533" w:type="dxa"/>
          </w:tcPr>
          <w:p w14:paraId="0B42F101" w14:textId="6FCC54C2" w:rsidR="00E17696" w:rsidRPr="008675F4" w:rsidRDefault="000A05CA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D31645">
        <w:trPr>
          <w:jc w:val="center"/>
        </w:trPr>
        <w:tc>
          <w:tcPr>
            <w:tcW w:w="5485" w:type="dxa"/>
          </w:tcPr>
          <w:p w14:paraId="4A123035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2533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D31645">
        <w:trPr>
          <w:trHeight w:val="188"/>
          <w:jc w:val="center"/>
        </w:trPr>
        <w:tc>
          <w:tcPr>
            <w:tcW w:w="5485" w:type="dxa"/>
          </w:tcPr>
          <w:p w14:paraId="0B8C0D31" w14:textId="1A341BAA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Review and Approval of Minutes </w:t>
            </w:r>
            <w:r>
              <w:rPr>
                <w:rFonts w:ascii="Times New Roman" w:hAnsi="Times New Roman" w:cs="Times New Roman"/>
              </w:rPr>
              <w:t xml:space="preserve">from Oct 7, 2016 </w:t>
            </w:r>
          </w:p>
        </w:tc>
        <w:tc>
          <w:tcPr>
            <w:tcW w:w="2533" w:type="dxa"/>
          </w:tcPr>
          <w:p w14:paraId="16E2CF98" w14:textId="1B61B05E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1642B5F1" w14:textId="0DB7BEDF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D31645">
        <w:trPr>
          <w:jc w:val="center"/>
        </w:trPr>
        <w:tc>
          <w:tcPr>
            <w:tcW w:w="5485" w:type="dxa"/>
          </w:tcPr>
          <w:p w14:paraId="7E7AD79A" w14:textId="70C10D6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Approve for Circulation Drafts of University Senate Minutes from Oct 21, 2016 meeting</w:t>
            </w:r>
          </w:p>
        </w:tc>
        <w:tc>
          <w:tcPr>
            <w:tcW w:w="2533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D31645">
        <w:trPr>
          <w:jc w:val="center"/>
        </w:trPr>
        <w:tc>
          <w:tcPr>
            <w:tcW w:w="5485" w:type="dxa"/>
          </w:tcPr>
          <w:p w14:paraId="5A680366" w14:textId="77777777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8675F4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2533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D31645">
        <w:trPr>
          <w:jc w:val="center"/>
        </w:trPr>
        <w:tc>
          <w:tcPr>
            <w:tcW w:w="5485" w:type="dxa"/>
          </w:tcPr>
          <w:p w14:paraId="76C63DD3" w14:textId="3188096D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President</w:t>
            </w:r>
          </w:p>
        </w:tc>
        <w:tc>
          <w:tcPr>
            <w:tcW w:w="2533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332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D31645">
        <w:trPr>
          <w:jc w:val="center"/>
        </w:trPr>
        <w:tc>
          <w:tcPr>
            <w:tcW w:w="5485" w:type="dxa"/>
          </w:tcPr>
          <w:p w14:paraId="6CA63A13" w14:textId="360D98DD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Provost</w:t>
            </w:r>
          </w:p>
        </w:tc>
        <w:tc>
          <w:tcPr>
            <w:tcW w:w="2533" w:type="dxa"/>
          </w:tcPr>
          <w:p w14:paraId="400EEB7B" w14:textId="3C237775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Costas Spirou </w:t>
            </w:r>
          </w:p>
        </w:tc>
        <w:tc>
          <w:tcPr>
            <w:tcW w:w="1332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1E1ED0F" w14:textId="77777777" w:rsidTr="00D31645">
        <w:trPr>
          <w:jc w:val="center"/>
        </w:trPr>
        <w:tc>
          <w:tcPr>
            <w:tcW w:w="5485" w:type="dxa"/>
          </w:tcPr>
          <w:p w14:paraId="1EA72C74" w14:textId="38B39AB7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2533" w:type="dxa"/>
          </w:tcPr>
          <w:p w14:paraId="0E61331D" w14:textId="5D431F11" w:rsidR="0061563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1F29243" w14:textId="730BBF0A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CBCAEA8" w14:textId="77777777" w:rsidTr="00D31645">
        <w:trPr>
          <w:jc w:val="center"/>
        </w:trPr>
        <w:tc>
          <w:tcPr>
            <w:tcW w:w="5485" w:type="dxa"/>
          </w:tcPr>
          <w:p w14:paraId="59E37C24" w14:textId="786CA435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533" w:type="dxa"/>
          </w:tcPr>
          <w:p w14:paraId="071E5197" w14:textId="57D43355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Sapp</w:t>
            </w:r>
          </w:p>
        </w:tc>
        <w:tc>
          <w:tcPr>
            <w:tcW w:w="1332" w:type="dxa"/>
          </w:tcPr>
          <w:p w14:paraId="312CBF89" w14:textId="02C21E79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74F516F0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0D852C3D" w14:textId="69F73CED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>
              <w:rPr>
                <w:rFonts w:ascii="Times New Roman" w:hAnsi="Times New Roman" w:cs="Times New Roman"/>
              </w:rPr>
              <w:t>SoCC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3" w:type="dxa"/>
          </w:tcPr>
          <w:p w14:paraId="48FEE565" w14:textId="4945033F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Lyndall Muschell</w:t>
            </w:r>
            <w:r>
              <w:rPr>
                <w:rFonts w:ascii="Times New Roman" w:hAnsi="Times New Roman" w:cs="Times New Roman"/>
              </w:rPr>
              <w:t xml:space="preserve">/Mary Magoulick </w:t>
            </w:r>
          </w:p>
        </w:tc>
        <w:tc>
          <w:tcPr>
            <w:tcW w:w="1332" w:type="dxa"/>
          </w:tcPr>
          <w:p w14:paraId="75B3273C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4A7688E8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5A4564C4" w14:textId="77B659FC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FAPC</w:t>
            </w:r>
            <w:proofErr w:type="spellEnd"/>
          </w:p>
        </w:tc>
        <w:tc>
          <w:tcPr>
            <w:tcW w:w="2533" w:type="dxa"/>
          </w:tcPr>
          <w:p w14:paraId="33379450" w14:textId="2041802F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332" w:type="dxa"/>
          </w:tcPr>
          <w:p w14:paraId="7641841F" w14:textId="0B02C8C6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15634" w:rsidRPr="00F01065" w14:paraId="60A95F78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25D110D4" w14:textId="5D248243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2533" w:type="dxa"/>
          </w:tcPr>
          <w:p w14:paraId="607F6004" w14:textId="37C51ED2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Clark</w:t>
            </w:r>
          </w:p>
        </w:tc>
        <w:tc>
          <w:tcPr>
            <w:tcW w:w="1332" w:type="dxa"/>
          </w:tcPr>
          <w:p w14:paraId="119372D7" w14:textId="13EF61E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64D2577A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0C112D0E" w14:textId="5CA6352E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2533" w:type="dxa"/>
          </w:tcPr>
          <w:p w14:paraId="09FA1B9A" w14:textId="209CCF3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Heidi Fowler</w:t>
            </w:r>
          </w:p>
        </w:tc>
        <w:tc>
          <w:tcPr>
            <w:tcW w:w="1332" w:type="dxa"/>
          </w:tcPr>
          <w:p w14:paraId="5B01882F" w14:textId="5F8F34F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C1CEFB3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35D39E95" w14:textId="6F5314AD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ScON</w:t>
            </w:r>
            <w:proofErr w:type="spellEnd"/>
          </w:p>
        </w:tc>
        <w:tc>
          <w:tcPr>
            <w:tcW w:w="2533" w:type="dxa"/>
          </w:tcPr>
          <w:p w14:paraId="12778F1A" w14:textId="45E8546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0FB98B2D" w14:textId="618B14D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3FE71E6" w14:textId="77777777" w:rsidTr="00D31645">
        <w:trPr>
          <w:jc w:val="center"/>
        </w:trPr>
        <w:tc>
          <w:tcPr>
            <w:tcW w:w="5485" w:type="dxa"/>
          </w:tcPr>
          <w:p w14:paraId="47A10BEC" w14:textId="1BB283EA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0A05CA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2533" w:type="dxa"/>
          </w:tcPr>
          <w:p w14:paraId="0853469D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DC89B6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D5A0F5B" w14:textId="77777777" w:rsidTr="00D31645">
        <w:trPr>
          <w:jc w:val="center"/>
        </w:trPr>
        <w:tc>
          <w:tcPr>
            <w:tcW w:w="5485" w:type="dxa"/>
          </w:tcPr>
          <w:p w14:paraId="1787CDD4" w14:textId="5302508F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8675F4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2533" w:type="dxa"/>
          </w:tcPr>
          <w:p w14:paraId="4FEFFAB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471D08A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7D4EBDDB" w14:textId="77777777" w:rsidTr="00D31645">
        <w:trPr>
          <w:jc w:val="center"/>
        </w:trPr>
        <w:tc>
          <w:tcPr>
            <w:tcW w:w="5485" w:type="dxa"/>
          </w:tcPr>
          <w:p w14:paraId="23642FF1" w14:textId="07D62732" w:rsidR="00615634" w:rsidRPr="008675F4" w:rsidRDefault="00615634" w:rsidP="0061563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2533" w:type="dxa"/>
          </w:tcPr>
          <w:p w14:paraId="558FEA8B" w14:textId="718E8C1A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0D25C6F8" w14:textId="4CA074D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2B544805" w14:textId="77777777" w:rsidTr="00D31645">
        <w:trPr>
          <w:jc w:val="center"/>
        </w:trPr>
        <w:tc>
          <w:tcPr>
            <w:tcW w:w="5485" w:type="dxa"/>
          </w:tcPr>
          <w:p w14:paraId="5D113D72" w14:textId="2960CCA8" w:rsidR="00615634" w:rsidRPr="004158A4" w:rsidRDefault="00615634" w:rsidP="0061563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Set Agenda for November 18</w:t>
            </w:r>
            <w:r w:rsidRPr="004158A4">
              <w:rPr>
                <w:rFonts w:ascii="Times New Roman" w:hAnsi="Times New Roman" w:cs="Times New Roman"/>
                <w:color w:val="000000"/>
              </w:rPr>
              <w:t>, 2016 Senate Meeting</w:t>
            </w:r>
          </w:p>
        </w:tc>
        <w:tc>
          <w:tcPr>
            <w:tcW w:w="2533" w:type="dxa"/>
          </w:tcPr>
          <w:p w14:paraId="796F3446" w14:textId="3B63E4A2" w:rsidR="0061563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3A3556EB" w14:textId="0246E316" w:rsidR="0061563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0EA5D33" w14:textId="77777777" w:rsidTr="00D31645">
        <w:trPr>
          <w:jc w:val="center"/>
        </w:trPr>
        <w:tc>
          <w:tcPr>
            <w:tcW w:w="5485" w:type="dxa"/>
          </w:tcPr>
          <w:p w14:paraId="16E24D4A" w14:textId="77777777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8675F4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2533" w:type="dxa"/>
          </w:tcPr>
          <w:p w14:paraId="02BBD9EB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BA3AB2A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D31645" w:rsidRPr="00F01065" w14:paraId="6638F3D1" w14:textId="77777777" w:rsidTr="00D31645">
        <w:trPr>
          <w:jc w:val="center"/>
        </w:trPr>
        <w:tc>
          <w:tcPr>
            <w:tcW w:w="5485" w:type="dxa"/>
          </w:tcPr>
          <w:p w14:paraId="7DB5268B" w14:textId="29949118" w:rsidR="00D31645" w:rsidRDefault="00D31645" w:rsidP="00D3164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Annual Report Template</w:t>
            </w:r>
          </w:p>
          <w:p w14:paraId="7E492C5D" w14:textId="15121C06" w:rsidR="00D31645" w:rsidRPr="00D31645" w:rsidRDefault="00D31645" w:rsidP="00D31645">
            <w:pPr>
              <w:rPr>
                <w:rFonts w:ascii="Times New Roman" w:hAnsi="Times New Roman" w:cs="Times New Roman"/>
              </w:rPr>
            </w:pPr>
            <w:r w:rsidRPr="00D31645">
              <w:rPr>
                <w:rFonts w:ascii="Times New Roman" w:hAnsi="Times New Roman" w:cs="Times New Roman"/>
              </w:rPr>
              <w:t>(</w:t>
            </w:r>
            <w:hyperlink r:id="rId6" w:history="1">
              <w:r w:rsidRPr="00F82550">
                <w:rPr>
                  <w:rStyle w:val="Hyperlink"/>
                  <w:rFonts w:ascii="Times New Roman" w:hAnsi="Times New Roman" w:cs="Times New Roman"/>
                </w:rPr>
                <w:t>www.us.gcsu.edu/Annual_Reports_2015-2016/index.htm</w:t>
              </w:r>
            </w:hyperlink>
            <w:r w:rsidRPr="00D316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3" w:type="dxa"/>
          </w:tcPr>
          <w:p w14:paraId="5837D881" w14:textId="77777777" w:rsidR="00D31645" w:rsidRDefault="00D31645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179BC47" w14:textId="77777777" w:rsidR="00D31645" w:rsidRPr="008675F4" w:rsidRDefault="00D31645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2C5ED1B" w14:textId="77777777" w:rsidTr="00D31645">
        <w:trPr>
          <w:jc w:val="center"/>
        </w:trPr>
        <w:tc>
          <w:tcPr>
            <w:tcW w:w="5485" w:type="dxa"/>
          </w:tcPr>
          <w:p w14:paraId="3C63C7D0" w14:textId="004EA87D" w:rsidR="00615634" w:rsidRPr="008675F4" w:rsidRDefault="00615634" w:rsidP="0061563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Senate </w:t>
            </w:r>
            <w:r>
              <w:rPr>
                <w:rFonts w:ascii="Times New Roman" w:hAnsi="Times New Roman" w:cs="Times New Roman"/>
              </w:rPr>
              <w:t>B</w:t>
            </w:r>
            <w:r w:rsidRPr="008675F4">
              <w:rPr>
                <w:rFonts w:ascii="Times New Roman" w:hAnsi="Times New Roman" w:cs="Times New Roman"/>
              </w:rPr>
              <w:t xml:space="preserve">udget </w:t>
            </w:r>
            <w:r>
              <w:rPr>
                <w:rFonts w:ascii="Times New Roman" w:hAnsi="Times New Roman" w:cs="Times New Roman"/>
              </w:rPr>
              <w:t>S</w:t>
            </w:r>
            <w:r w:rsidRPr="008675F4">
              <w:rPr>
                <w:rFonts w:ascii="Times New Roman" w:hAnsi="Times New Roman" w:cs="Times New Roman"/>
              </w:rPr>
              <w:t>tatus</w:t>
            </w:r>
          </w:p>
        </w:tc>
        <w:tc>
          <w:tcPr>
            <w:tcW w:w="2533" w:type="dxa"/>
          </w:tcPr>
          <w:p w14:paraId="5AF55186" w14:textId="3F2501F3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10456F27" w14:textId="0318229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25954CF3" w14:textId="79769C05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University Senate – Friday, </w:t>
      </w:r>
      <w:r w:rsidR="004158A4">
        <w:rPr>
          <w:rFonts w:ascii="Times New Roman" w:hAnsi="Times New Roman" w:cs="Times New Roman"/>
          <w:sz w:val="24"/>
          <w:szCs w:val="24"/>
        </w:rPr>
        <w:t>November</w:t>
      </w:r>
      <w:r w:rsidRPr="000D446C">
        <w:rPr>
          <w:rFonts w:ascii="Times New Roman" w:hAnsi="Times New Roman" w:cs="Times New Roman"/>
          <w:sz w:val="24"/>
          <w:szCs w:val="24"/>
        </w:rPr>
        <w:t xml:space="preserve"> </w:t>
      </w:r>
      <w:r w:rsidR="004158A4">
        <w:rPr>
          <w:rFonts w:ascii="Times New Roman" w:hAnsi="Times New Roman" w:cs="Times New Roman"/>
          <w:sz w:val="24"/>
          <w:szCs w:val="24"/>
        </w:rPr>
        <w:t>18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p w14:paraId="6BB5C37E" w14:textId="36BC24F3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ECUS – Friday, </w:t>
      </w:r>
      <w:r w:rsidR="004158A4">
        <w:rPr>
          <w:rFonts w:ascii="Times New Roman" w:hAnsi="Times New Roman" w:cs="Times New Roman"/>
          <w:sz w:val="24"/>
          <w:szCs w:val="24"/>
        </w:rPr>
        <w:t>December 2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2:00 pm</w:t>
      </w:r>
    </w:p>
    <w:p w14:paraId="3719A1F9" w14:textId="38B68FDE" w:rsidR="000D446C" w:rsidRPr="0053680F" w:rsidRDefault="000D446C" w:rsidP="000D446C">
      <w:pPr>
        <w:spacing w:after="0" w:line="240" w:lineRule="auto"/>
        <w:ind w:left="450" w:hanging="450"/>
        <w:rPr>
          <w:b/>
          <w:bCs/>
          <w:smallCaps/>
        </w:rPr>
      </w:pPr>
      <w:r w:rsidRPr="000D446C">
        <w:rPr>
          <w:rFonts w:ascii="Times New Roman" w:hAnsi="Times New Roman" w:cs="Times New Roman"/>
          <w:sz w:val="24"/>
          <w:szCs w:val="24"/>
        </w:rPr>
        <w:t>ECUS with Standing Committee</w:t>
      </w:r>
      <w:r w:rsidR="00C53D31">
        <w:rPr>
          <w:rFonts w:ascii="Times New Roman" w:hAnsi="Times New Roman" w:cs="Times New Roman"/>
          <w:sz w:val="24"/>
          <w:szCs w:val="24"/>
        </w:rPr>
        <w:t xml:space="preserve"> Chairs</w:t>
      </w:r>
      <w:r w:rsidRPr="000D446C">
        <w:rPr>
          <w:rFonts w:ascii="Times New Roman" w:hAnsi="Times New Roman" w:cs="Times New Roman"/>
          <w:sz w:val="24"/>
          <w:szCs w:val="24"/>
        </w:rPr>
        <w:t xml:space="preserve"> – Friday, </w:t>
      </w:r>
      <w:r w:rsidR="004158A4">
        <w:rPr>
          <w:rFonts w:ascii="Times New Roman" w:hAnsi="Times New Roman" w:cs="Times New Roman"/>
          <w:sz w:val="24"/>
          <w:szCs w:val="24"/>
        </w:rPr>
        <w:t>December 2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p w14:paraId="0B09E02A" w14:textId="60F38902" w:rsidR="00564ABC" w:rsidRPr="00FD0041" w:rsidRDefault="00564ABC" w:rsidP="000A05CA">
      <w:pPr>
        <w:spacing w:after="0" w:line="240" w:lineRule="auto"/>
        <w:rPr>
          <w:rFonts w:ascii="Times New Roman" w:hAnsi="Times New Roman" w:cs="Times New Roman"/>
        </w:rPr>
      </w:pPr>
    </w:p>
    <w:sectPr w:rsidR="00564ABC" w:rsidRPr="00FD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2380"/>
    <w:multiLevelType w:val="hybridMultilevel"/>
    <w:tmpl w:val="EBFC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24"/>
  </w:num>
  <w:num w:numId="5">
    <w:abstractNumId w:val="19"/>
  </w:num>
  <w:num w:numId="6">
    <w:abstractNumId w:val="30"/>
  </w:num>
  <w:num w:numId="7">
    <w:abstractNumId w:val="34"/>
  </w:num>
  <w:num w:numId="8">
    <w:abstractNumId w:val="32"/>
  </w:num>
  <w:num w:numId="9">
    <w:abstractNumId w:val="7"/>
  </w:num>
  <w:num w:numId="10">
    <w:abstractNumId w:val="36"/>
  </w:num>
  <w:num w:numId="11">
    <w:abstractNumId w:val="13"/>
  </w:num>
  <w:num w:numId="12">
    <w:abstractNumId w:val="18"/>
  </w:num>
  <w:num w:numId="13">
    <w:abstractNumId w:val="12"/>
  </w:num>
  <w:num w:numId="14">
    <w:abstractNumId w:val="26"/>
  </w:num>
  <w:num w:numId="15">
    <w:abstractNumId w:val="0"/>
  </w:num>
  <w:num w:numId="16">
    <w:abstractNumId w:val="39"/>
  </w:num>
  <w:num w:numId="17">
    <w:abstractNumId w:val="23"/>
  </w:num>
  <w:num w:numId="18">
    <w:abstractNumId w:val="33"/>
  </w:num>
  <w:num w:numId="19">
    <w:abstractNumId w:val="20"/>
  </w:num>
  <w:num w:numId="20">
    <w:abstractNumId w:val="1"/>
  </w:num>
  <w:num w:numId="21">
    <w:abstractNumId w:val="40"/>
  </w:num>
  <w:num w:numId="22">
    <w:abstractNumId w:val="41"/>
  </w:num>
  <w:num w:numId="23">
    <w:abstractNumId w:val="10"/>
  </w:num>
  <w:num w:numId="24">
    <w:abstractNumId w:val="25"/>
  </w:num>
  <w:num w:numId="25">
    <w:abstractNumId w:val="9"/>
  </w:num>
  <w:num w:numId="26">
    <w:abstractNumId w:val="22"/>
  </w:num>
  <w:num w:numId="27">
    <w:abstractNumId w:val="6"/>
  </w:num>
  <w:num w:numId="28">
    <w:abstractNumId w:val="21"/>
  </w:num>
  <w:num w:numId="29">
    <w:abstractNumId w:val="35"/>
  </w:num>
  <w:num w:numId="30">
    <w:abstractNumId w:val="28"/>
  </w:num>
  <w:num w:numId="31">
    <w:abstractNumId w:val="17"/>
  </w:num>
  <w:num w:numId="32">
    <w:abstractNumId w:val="38"/>
  </w:num>
  <w:num w:numId="33">
    <w:abstractNumId w:val="4"/>
  </w:num>
  <w:num w:numId="34">
    <w:abstractNumId w:val="2"/>
  </w:num>
  <w:num w:numId="35">
    <w:abstractNumId w:val="8"/>
  </w:num>
  <w:num w:numId="36">
    <w:abstractNumId w:val="31"/>
  </w:num>
  <w:num w:numId="37">
    <w:abstractNumId w:val="16"/>
  </w:num>
  <w:num w:numId="38">
    <w:abstractNumId w:val="14"/>
  </w:num>
  <w:num w:numId="39">
    <w:abstractNumId w:val="15"/>
  </w:num>
  <w:num w:numId="40">
    <w:abstractNumId w:val="37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479F3"/>
    <w:rsid w:val="000A05CA"/>
    <w:rsid w:val="000D446C"/>
    <w:rsid w:val="000E5479"/>
    <w:rsid w:val="000F7D54"/>
    <w:rsid w:val="001070A9"/>
    <w:rsid w:val="00112809"/>
    <w:rsid w:val="00131A25"/>
    <w:rsid w:val="001F5F6D"/>
    <w:rsid w:val="00202BF5"/>
    <w:rsid w:val="0022713E"/>
    <w:rsid w:val="002F5AB8"/>
    <w:rsid w:val="00321295"/>
    <w:rsid w:val="003B02F8"/>
    <w:rsid w:val="003D32DE"/>
    <w:rsid w:val="004158A4"/>
    <w:rsid w:val="00422AC0"/>
    <w:rsid w:val="00436AD7"/>
    <w:rsid w:val="00445307"/>
    <w:rsid w:val="00456C6F"/>
    <w:rsid w:val="004663E4"/>
    <w:rsid w:val="004F4E1B"/>
    <w:rsid w:val="00502E18"/>
    <w:rsid w:val="00551650"/>
    <w:rsid w:val="00564ABC"/>
    <w:rsid w:val="005669B2"/>
    <w:rsid w:val="005A682D"/>
    <w:rsid w:val="005B4E4A"/>
    <w:rsid w:val="005B717A"/>
    <w:rsid w:val="005C4DC3"/>
    <w:rsid w:val="005D5FAE"/>
    <w:rsid w:val="005F3397"/>
    <w:rsid w:val="00615634"/>
    <w:rsid w:val="00672C33"/>
    <w:rsid w:val="006E2B2B"/>
    <w:rsid w:val="007B0186"/>
    <w:rsid w:val="007D2C83"/>
    <w:rsid w:val="008675F4"/>
    <w:rsid w:val="008C7592"/>
    <w:rsid w:val="008E32A1"/>
    <w:rsid w:val="00905D51"/>
    <w:rsid w:val="00953CF8"/>
    <w:rsid w:val="009E0B68"/>
    <w:rsid w:val="00A37345"/>
    <w:rsid w:val="00A439B8"/>
    <w:rsid w:val="00A70610"/>
    <w:rsid w:val="00A71C86"/>
    <w:rsid w:val="00A852FF"/>
    <w:rsid w:val="00AB47DF"/>
    <w:rsid w:val="00AD779D"/>
    <w:rsid w:val="00C23D27"/>
    <w:rsid w:val="00C247C8"/>
    <w:rsid w:val="00C53D31"/>
    <w:rsid w:val="00C77A1C"/>
    <w:rsid w:val="00C919DE"/>
    <w:rsid w:val="00D21A92"/>
    <w:rsid w:val="00D31645"/>
    <w:rsid w:val="00DB08F9"/>
    <w:rsid w:val="00DF57D9"/>
    <w:rsid w:val="00DF5D4F"/>
    <w:rsid w:val="00E17696"/>
    <w:rsid w:val="00EB7944"/>
    <w:rsid w:val="00ED6E2C"/>
    <w:rsid w:val="00EE2400"/>
    <w:rsid w:val="00F01065"/>
    <w:rsid w:val="00F045DE"/>
    <w:rsid w:val="00F07A5C"/>
    <w:rsid w:val="00F5601E"/>
    <w:rsid w:val="00F978E3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CAA89610-31E6-4C71-9303-9411AF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.gcsu.edu/Annual_Reports_2015-2016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ABBC72-E01D-4FE5-8693-285A5650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Chavonda Mills</cp:lastModifiedBy>
  <cp:revision>31</cp:revision>
  <cp:lastPrinted>2015-08-31T18:40:00Z</cp:lastPrinted>
  <dcterms:created xsi:type="dcterms:W3CDTF">2016-08-25T23:47:00Z</dcterms:created>
  <dcterms:modified xsi:type="dcterms:W3CDTF">2016-11-01T12:56:00Z</dcterms:modified>
</cp:coreProperties>
</file>