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02" w:rsidRDefault="006251CA">
      <w:r>
        <w:t>APC Agenda Items:</w:t>
      </w:r>
    </w:p>
    <w:p w:rsidR="006251CA" w:rsidRDefault="006251CA">
      <w:r>
        <w:t>Date 10/6/17</w:t>
      </w:r>
    </w:p>
    <w:p w:rsidR="006251CA" w:rsidRDefault="006251CA">
      <w:r>
        <w:t>Health Sciences 211 2:00 pm</w:t>
      </w:r>
    </w:p>
    <w:p w:rsidR="006251CA" w:rsidRDefault="006251CA"/>
    <w:p w:rsidR="006251CA" w:rsidRDefault="006251CA">
      <w:r>
        <w:t xml:space="preserve">There is one discussion item on the agenda:  </w:t>
      </w:r>
    </w:p>
    <w:p w:rsidR="006251CA" w:rsidRDefault="006251CA" w:rsidP="006251CA">
      <w:r>
        <w:t>Consideration of proposal to change makeup of ECUS:</w:t>
      </w:r>
      <w:r w:rsidRPr="006251CA">
        <w:t xml:space="preserve"> </w:t>
      </w:r>
      <w:r>
        <w:t>ECUS would like feedback on a proposal to change the makeup of ECUS.  The current composition is defined as follows:</w:t>
      </w:r>
    </w:p>
    <w:p w:rsidR="006251CA" w:rsidRDefault="006251CA" w:rsidP="006251CA">
      <w:pPr>
        <w:rPr>
          <w:rFonts w:ascii="Helvetica" w:hAnsi="Helvetica" w:cs="Helvetica"/>
          <w:color w:val="444444"/>
          <w:sz w:val="21"/>
          <w:szCs w:val="21"/>
          <w:shd w:val="clear" w:color="auto" w:fill="FFFFFF"/>
        </w:rPr>
      </w:pPr>
      <w:bookmarkStart w:id="0" w:name="_GoBack"/>
      <w:bookmarkEnd w:id="0"/>
      <w:proofErr w:type="spellStart"/>
      <w:r>
        <w:rPr>
          <w:rFonts w:ascii="Helvetica" w:hAnsi="Helvetica" w:cs="Helvetica"/>
          <w:color w:val="444444"/>
          <w:sz w:val="21"/>
          <w:szCs w:val="21"/>
          <w:shd w:val="clear" w:color="auto" w:fill="FFFFFF"/>
        </w:rPr>
        <w:t>V.Section1.A</w:t>
      </w:r>
      <w:proofErr w:type="spellEnd"/>
      <w:r>
        <w:rPr>
          <w:rFonts w:ascii="Helvetica" w:hAnsi="Helvetica" w:cs="Helvetica"/>
          <w:color w:val="444444"/>
          <w:sz w:val="21"/>
          <w:szCs w:val="21"/>
          <w:shd w:val="clear" w:color="auto" w:fill="FFFFFF"/>
        </w:rPr>
        <w:t xml:space="preserve">. The Executive Committee of the University Senate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w:t>
      </w:r>
      <w:proofErr w:type="spellStart"/>
      <w:r>
        <w:rPr>
          <w:rFonts w:ascii="Helvetica" w:hAnsi="Helvetica" w:cs="Helvetica"/>
          <w:color w:val="444444"/>
          <w:sz w:val="21"/>
          <w:szCs w:val="21"/>
          <w:shd w:val="clear" w:color="auto" w:fill="FFFFFF"/>
        </w:rPr>
        <w:t>V.Section1.A.1</w:t>
      </w:r>
      <w:proofErr w:type="spellEnd"/>
      <w:r>
        <w:rPr>
          <w:rFonts w:ascii="Helvetica" w:hAnsi="Helvetica" w:cs="Helvetica"/>
          <w:color w:val="444444"/>
          <w:sz w:val="21"/>
          <w:szCs w:val="21"/>
          <w:shd w:val="clear" w:color="auto" w:fill="FFFFFF"/>
        </w:rPr>
        <w:t xml:space="preserve"> and </w:t>
      </w:r>
      <w:proofErr w:type="spellStart"/>
      <w:r>
        <w:rPr>
          <w:rFonts w:ascii="Helvetica" w:hAnsi="Helvetica" w:cs="Helvetica"/>
          <w:color w:val="444444"/>
          <w:sz w:val="21"/>
          <w:szCs w:val="21"/>
          <w:shd w:val="clear" w:color="auto" w:fill="FFFFFF"/>
        </w:rPr>
        <w:t>V.Section.1.A.2</w:t>
      </w:r>
      <w:proofErr w:type="spellEnd"/>
      <w:r>
        <w:rPr>
          <w:rFonts w:ascii="Helvetica" w:hAnsi="Helvetica" w:cs="Helvetica"/>
          <w:color w:val="444444"/>
          <w:sz w:val="21"/>
          <w:szCs w:val="21"/>
          <w:shd w:val="clear" w:color="auto" w:fill="FFFFFF"/>
        </w:rPr>
        <w:t>.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rsidR="006251CA" w:rsidRDefault="006251CA" w:rsidP="006251CA">
      <w:pPr>
        <w:rPr>
          <w:rFonts w:ascii="Calibri" w:hAnsi="Calibri" w:cs="Times New Roman"/>
        </w:rPr>
      </w:pPr>
    </w:p>
    <w:p w:rsidR="006251CA" w:rsidRDefault="006251CA" w:rsidP="006251CA">
      <w:proofErr w:type="spellStart"/>
      <w:r>
        <w:t>V.Section1.A.1</w:t>
      </w:r>
      <w:proofErr w:type="spellEnd"/>
      <w:r>
        <w:t xml:space="preserve">. Academic Unit Representation. For each college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 </w:t>
      </w:r>
    </w:p>
    <w:p w:rsidR="006251CA" w:rsidRDefault="006251CA" w:rsidP="006251CA">
      <w:proofErr w:type="spellStart"/>
      <w:r>
        <w:t>V.Section1.A.2</w:t>
      </w:r>
      <w:proofErr w:type="spellEnd"/>
      <w:r>
        <w:t>. Chair Emeritus. Should the Chair of the outgoing Executive Committee not be reelected to the Executive Committee, (s</w:t>
      </w:r>
      <w:proofErr w:type="gramStart"/>
      <w:r>
        <w:t>)he</w:t>
      </w:r>
      <w:proofErr w:type="gramEnd"/>
      <w:r>
        <w:t xml:space="preserve"> shall serve as an ex-officio non-voting member of the incoming Executive Committee to assist with continuity for the following academic year.  </w:t>
      </w:r>
    </w:p>
    <w:p w:rsidR="006251CA" w:rsidRDefault="006251CA" w:rsidP="006251CA"/>
    <w:p w:rsidR="006251CA" w:rsidRDefault="006251CA" w:rsidP="006251CA">
      <w:r>
        <w:t xml:space="preserve">The proposal would change </w:t>
      </w:r>
      <w:proofErr w:type="spellStart"/>
      <w:r>
        <w:t>V.Section1.A.1</w:t>
      </w:r>
      <w:proofErr w:type="spellEnd"/>
      <w:r>
        <w:t xml:space="preserve"> to eliminate the requirement that all colleges and the library be represented on ECUS and replace it with all committee chairs would serve on ECUS.</w:t>
      </w:r>
    </w:p>
    <w:p w:rsidR="006251CA" w:rsidRDefault="006251CA">
      <w:r>
        <w:t xml:space="preserve"> </w:t>
      </w:r>
    </w:p>
    <w:sectPr w:rsidR="00625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BF"/>
    <w:rsid w:val="000B53BF"/>
    <w:rsid w:val="006251CA"/>
    <w:rsid w:val="00FC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615BD-EF64-4F95-9A5F-2065BB3E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95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Swinton</dc:creator>
  <cp:keywords/>
  <dc:description/>
  <cp:lastModifiedBy>John Swinton</cp:lastModifiedBy>
  <cp:revision>2</cp:revision>
  <dcterms:created xsi:type="dcterms:W3CDTF">2017-10-03T16:05:00Z</dcterms:created>
  <dcterms:modified xsi:type="dcterms:W3CDTF">2017-10-03T16:08:00Z</dcterms:modified>
</cp:coreProperties>
</file>