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1E007" w14:textId="52BE00E1" w:rsidR="00324F47" w:rsidRPr="00CE4DA2" w:rsidRDefault="003840DA" w:rsidP="002B77C8">
      <w:pPr>
        <w:spacing w:after="0"/>
        <w:rPr>
          <w:rFonts w:ascii="Times New Roman" w:hAnsi="Times New Roman" w:cs="Times New Roman"/>
          <w:b/>
          <w:bCs/>
          <w:sz w:val="24"/>
          <w:szCs w:val="24"/>
        </w:rPr>
      </w:pPr>
      <w:r w:rsidRPr="00CE4DA2">
        <w:rPr>
          <w:rFonts w:ascii="Times New Roman" w:hAnsi="Times New Roman" w:cs="Times New Roman"/>
          <w:b/>
          <w:bCs/>
          <w:sz w:val="24"/>
          <w:szCs w:val="24"/>
        </w:rPr>
        <w:t>Summary of Revisions</w:t>
      </w:r>
    </w:p>
    <w:p w14:paraId="5E34A74E" w14:textId="77777777" w:rsidR="00F86EA7" w:rsidRPr="002B77C8" w:rsidRDefault="00F86EA7" w:rsidP="002B77C8">
      <w:pPr>
        <w:spacing w:after="0"/>
        <w:rPr>
          <w:rFonts w:ascii="Times New Roman" w:hAnsi="Times New Roman" w:cs="Times New Roman"/>
          <w:sz w:val="24"/>
          <w:szCs w:val="24"/>
        </w:rPr>
      </w:pPr>
    </w:p>
    <w:p w14:paraId="49FEE6AE" w14:textId="4C560916" w:rsidR="003840DA" w:rsidRPr="002B77C8" w:rsidRDefault="003840DA" w:rsidP="002B77C8">
      <w:pPr>
        <w:pStyle w:val="ListParagraph"/>
        <w:numPr>
          <w:ilvl w:val="0"/>
          <w:numId w:val="1"/>
        </w:numPr>
        <w:spacing w:after="0"/>
        <w:rPr>
          <w:rFonts w:ascii="Times New Roman" w:hAnsi="Times New Roman" w:cs="Times New Roman"/>
          <w:sz w:val="24"/>
          <w:szCs w:val="24"/>
        </w:rPr>
      </w:pPr>
      <w:r w:rsidRPr="002B77C8">
        <w:rPr>
          <w:rFonts w:ascii="Times New Roman" w:hAnsi="Times New Roman" w:cs="Times New Roman"/>
          <w:sz w:val="24"/>
          <w:szCs w:val="24"/>
        </w:rPr>
        <w:t>The addition of a new standing committee</w:t>
      </w:r>
      <w:r w:rsidR="002B77C8" w:rsidRPr="002B77C8">
        <w:rPr>
          <w:rFonts w:ascii="Times New Roman" w:hAnsi="Times New Roman" w:cs="Times New Roman"/>
          <w:sz w:val="24"/>
          <w:szCs w:val="24"/>
        </w:rPr>
        <w:t>:</w:t>
      </w:r>
      <w:r w:rsidRPr="002B77C8">
        <w:rPr>
          <w:rFonts w:ascii="Times New Roman" w:hAnsi="Times New Roman" w:cs="Times New Roman"/>
          <w:sz w:val="24"/>
          <w:szCs w:val="24"/>
        </w:rPr>
        <w:t xml:space="preserve"> the </w:t>
      </w:r>
      <w:r w:rsidRPr="0093008A">
        <w:rPr>
          <w:rStyle w:val="Strong"/>
          <w:highlight w:val="yellow"/>
        </w:rPr>
        <w:t>Diversity, Equity, and Inclusion Policy Committee</w:t>
      </w:r>
      <w:r w:rsidRPr="0093008A">
        <w:rPr>
          <w:rStyle w:val="Strong"/>
        </w:rPr>
        <w:t xml:space="preserve"> </w:t>
      </w:r>
      <w:r w:rsidRPr="002B77C8">
        <w:rPr>
          <w:rFonts w:ascii="Times New Roman" w:hAnsi="Times New Roman" w:cs="Times New Roman"/>
          <w:sz w:val="24"/>
          <w:szCs w:val="24"/>
        </w:rPr>
        <w:t>(</w:t>
      </w:r>
      <w:r w:rsidR="00F35F79">
        <w:rPr>
          <w:rFonts w:ascii="Times New Roman" w:hAnsi="Times New Roman" w:cs="Times New Roman"/>
          <w:sz w:val="24"/>
          <w:szCs w:val="24"/>
        </w:rPr>
        <w:t xml:space="preserve">DEIPC -- </w:t>
      </w:r>
      <w:r w:rsidRPr="002B77C8">
        <w:rPr>
          <w:rFonts w:ascii="Times New Roman" w:hAnsi="Times New Roman" w:cs="Times New Roman"/>
          <w:sz w:val="24"/>
          <w:szCs w:val="24"/>
        </w:rPr>
        <w:t>see below).</w:t>
      </w:r>
    </w:p>
    <w:p w14:paraId="52E48F34" w14:textId="4FD1DA8F" w:rsidR="003840DA" w:rsidRPr="002B77C8" w:rsidRDefault="002B77C8" w:rsidP="002B77C8">
      <w:pPr>
        <w:pStyle w:val="ListParagraph"/>
        <w:numPr>
          <w:ilvl w:val="0"/>
          <w:numId w:val="1"/>
        </w:numPr>
        <w:spacing w:after="0"/>
        <w:rPr>
          <w:rFonts w:ascii="Times New Roman" w:hAnsi="Times New Roman" w:cs="Times New Roman"/>
          <w:sz w:val="24"/>
          <w:szCs w:val="24"/>
        </w:rPr>
      </w:pPr>
      <w:r w:rsidRPr="002B77C8">
        <w:rPr>
          <w:rFonts w:ascii="Times New Roman" w:hAnsi="Times New Roman" w:cs="Times New Roman"/>
          <w:sz w:val="24"/>
          <w:szCs w:val="24"/>
        </w:rPr>
        <w:t>The n</w:t>
      </w:r>
      <w:r w:rsidR="003840DA" w:rsidRPr="002B77C8">
        <w:rPr>
          <w:rFonts w:ascii="Times New Roman" w:hAnsi="Times New Roman" w:cs="Times New Roman"/>
          <w:sz w:val="24"/>
          <w:szCs w:val="24"/>
        </w:rPr>
        <w:t xml:space="preserve">umber of presidential appointees is raised from four (4) to five (5). </w:t>
      </w:r>
      <w:r w:rsidRPr="002B77C8">
        <w:rPr>
          <w:rFonts w:ascii="Times New Roman" w:hAnsi="Times New Roman" w:cs="Times New Roman"/>
          <w:sz w:val="24"/>
          <w:szCs w:val="24"/>
        </w:rPr>
        <w:t>(</w:t>
      </w:r>
      <w:r w:rsidR="0093008A">
        <w:rPr>
          <w:rFonts w:ascii="Times New Roman" w:hAnsi="Times New Roman" w:cs="Times New Roman"/>
          <w:sz w:val="24"/>
          <w:szCs w:val="24"/>
        </w:rPr>
        <w:t>T</w:t>
      </w:r>
      <w:r w:rsidR="003840DA" w:rsidRPr="002B77C8">
        <w:rPr>
          <w:rFonts w:ascii="Times New Roman" w:hAnsi="Times New Roman" w:cs="Times New Roman"/>
          <w:sz w:val="24"/>
          <w:szCs w:val="24"/>
        </w:rPr>
        <w:t xml:space="preserve">he president appoints one member for each standing committee, and now there </w:t>
      </w:r>
      <w:r w:rsidR="0093008A">
        <w:rPr>
          <w:rFonts w:ascii="Times New Roman" w:hAnsi="Times New Roman" w:cs="Times New Roman"/>
          <w:sz w:val="24"/>
          <w:szCs w:val="24"/>
        </w:rPr>
        <w:t>are</w:t>
      </w:r>
      <w:r w:rsidR="003840DA" w:rsidRPr="002B77C8">
        <w:rPr>
          <w:rFonts w:ascii="Times New Roman" w:hAnsi="Times New Roman" w:cs="Times New Roman"/>
          <w:sz w:val="24"/>
          <w:szCs w:val="24"/>
        </w:rPr>
        <w:t xml:space="preserve"> </w:t>
      </w:r>
      <w:r w:rsidR="0093008A">
        <w:rPr>
          <w:rFonts w:ascii="Times New Roman" w:hAnsi="Times New Roman" w:cs="Times New Roman"/>
          <w:sz w:val="24"/>
          <w:szCs w:val="24"/>
        </w:rPr>
        <w:t>five</w:t>
      </w:r>
      <w:r w:rsidR="003840DA" w:rsidRPr="002B77C8">
        <w:rPr>
          <w:rFonts w:ascii="Times New Roman" w:hAnsi="Times New Roman" w:cs="Times New Roman"/>
          <w:sz w:val="24"/>
          <w:szCs w:val="24"/>
        </w:rPr>
        <w:t xml:space="preserve"> committee</w:t>
      </w:r>
      <w:r w:rsidR="0093008A">
        <w:rPr>
          <w:rFonts w:ascii="Times New Roman" w:hAnsi="Times New Roman" w:cs="Times New Roman"/>
          <w:sz w:val="24"/>
          <w:szCs w:val="24"/>
        </w:rPr>
        <w:t>s</w:t>
      </w:r>
      <w:r w:rsidR="003840DA" w:rsidRPr="002B77C8">
        <w:rPr>
          <w:rFonts w:ascii="Times New Roman" w:hAnsi="Times New Roman" w:cs="Times New Roman"/>
          <w:sz w:val="24"/>
          <w:szCs w:val="24"/>
        </w:rPr>
        <w:t>.</w:t>
      </w:r>
      <w:r w:rsidRPr="002B77C8">
        <w:rPr>
          <w:rFonts w:ascii="Times New Roman" w:hAnsi="Times New Roman" w:cs="Times New Roman"/>
          <w:sz w:val="24"/>
          <w:szCs w:val="24"/>
        </w:rPr>
        <w:t>)</w:t>
      </w:r>
    </w:p>
    <w:p w14:paraId="7514B8DF" w14:textId="246664E5" w:rsidR="003840DA" w:rsidRPr="002B77C8" w:rsidRDefault="002B77C8" w:rsidP="002B77C8">
      <w:pPr>
        <w:pStyle w:val="ListParagraph"/>
        <w:numPr>
          <w:ilvl w:val="0"/>
          <w:numId w:val="1"/>
        </w:numPr>
        <w:spacing w:after="0"/>
        <w:rPr>
          <w:rFonts w:ascii="Times New Roman" w:hAnsi="Times New Roman" w:cs="Times New Roman"/>
          <w:sz w:val="24"/>
          <w:szCs w:val="24"/>
        </w:rPr>
      </w:pPr>
      <w:r w:rsidRPr="002B77C8">
        <w:rPr>
          <w:rFonts w:ascii="Times New Roman" w:hAnsi="Times New Roman" w:cs="Times New Roman"/>
          <w:sz w:val="24"/>
          <w:szCs w:val="24"/>
        </w:rPr>
        <w:t>The n</w:t>
      </w:r>
      <w:r w:rsidR="003840DA" w:rsidRPr="002B77C8">
        <w:rPr>
          <w:rFonts w:ascii="Times New Roman" w:hAnsi="Times New Roman" w:cs="Times New Roman"/>
          <w:sz w:val="24"/>
          <w:szCs w:val="24"/>
        </w:rPr>
        <w:t xml:space="preserve">umber of senate members </w:t>
      </w:r>
      <w:r w:rsidRPr="002B77C8">
        <w:rPr>
          <w:rFonts w:ascii="Times New Roman" w:hAnsi="Times New Roman" w:cs="Times New Roman"/>
          <w:sz w:val="24"/>
          <w:szCs w:val="24"/>
        </w:rPr>
        <w:t>is raised</w:t>
      </w:r>
      <w:r w:rsidR="003840DA" w:rsidRPr="002B77C8">
        <w:rPr>
          <w:rFonts w:ascii="Times New Roman" w:hAnsi="Times New Roman" w:cs="Times New Roman"/>
          <w:sz w:val="24"/>
          <w:szCs w:val="24"/>
        </w:rPr>
        <w:t xml:space="preserve"> from forty-nine (49) to fifty (50)</w:t>
      </w:r>
      <w:r w:rsidRPr="002B77C8">
        <w:rPr>
          <w:rFonts w:ascii="Times New Roman" w:hAnsi="Times New Roman" w:cs="Times New Roman"/>
          <w:sz w:val="24"/>
          <w:szCs w:val="24"/>
        </w:rPr>
        <w:t>. (</w:t>
      </w:r>
      <w:r w:rsidR="0093008A">
        <w:rPr>
          <w:rFonts w:ascii="Times New Roman" w:hAnsi="Times New Roman" w:cs="Times New Roman"/>
          <w:sz w:val="24"/>
          <w:szCs w:val="24"/>
        </w:rPr>
        <w:t>T</w:t>
      </w:r>
      <w:r w:rsidRPr="002B77C8">
        <w:rPr>
          <w:rFonts w:ascii="Times New Roman" w:hAnsi="Times New Roman" w:cs="Times New Roman"/>
          <w:sz w:val="24"/>
          <w:szCs w:val="24"/>
        </w:rPr>
        <w:t>he additional presidential appointee.)</w:t>
      </w:r>
    </w:p>
    <w:p w14:paraId="6A65EC8B" w14:textId="11B24B39" w:rsidR="003840DA" w:rsidRDefault="0093008A" w:rsidP="002B77C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w:t>
      </w:r>
      <w:r w:rsidR="003840DA" w:rsidRPr="002B77C8">
        <w:rPr>
          <w:rFonts w:ascii="Times New Roman" w:hAnsi="Times New Roman" w:cs="Times New Roman"/>
          <w:sz w:val="24"/>
          <w:szCs w:val="24"/>
        </w:rPr>
        <w:t>tanding committee membership size</w:t>
      </w:r>
      <w:r w:rsidR="00A73C3C">
        <w:rPr>
          <w:rFonts w:ascii="Times New Roman" w:hAnsi="Times New Roman" w:cs="Times New Roman"/>
          <w:sz w:val="24"/>
          <w:szCs w:val="24"/>
        </w:rPr>
        <w:t>s</w:t>
      </w:r>
      <w:r w:rsidR="003840DA" w:rsidRPr="002B77C8">
        <w:rPr>
          <w:rFonts w:ascii="Times New Roman" w:hAnsi="Times New Roman" w:cs="Times New Roman"/>
          <w:sz w:val="24"/>
          <w:szCs w:val="24"/>
        </w:rPr>
        <w:t xml:space="preserve"> ha</w:t>
      </w:r>
      <w:r w:rsidR="00A73C3C">
        <w:rPr>
          <w:rFonts w:ascii="Times New Roman" w:hAnsi="Times New Roman" w:cs="Times New Roman"/>
          <w:sz w:val="24"/>
          <w:szCs w:val="24"/>
        </w:rPr>
        <w:t>ve</w:t>
      </w:r>
      <w:r w:rsidR="003840DA" w:rsidRPr="002B77C8">
        <w:rPr>
          <w:rFonts w:ascii="Times New Roman" w:hAnsi="Times New Roman" w:cs="Times New Roman"/>
          <w:sz w:val="24"/>
          <w:szCs w:val="24"/>
        </w:rPr>
        <w:t xml:space="preserve"> been reduced from 13-15 to 11-13 to accommodate </w:t>
      </w:r>
      <w:r>
        <w:rPr>
          <w:rFonts w:ascii="Times New Roman" w:hAnsi="Times New Roman" w:cs="Times New Roman"/>
          <w:sz w:val="24"/>
          <w:szCs w:val="24"/>
        </w:rPr>
        <w:t>DEIPC.</w:t>
      </w:r>
    </w:p>
    <w:p w14:paraId="2FAF922E" w14:textId="60E6448E" w:rsidR="0093008A" w:rsidRPr="0093008A" w:rsidRDefault="0093008A" w:rsidP="0093008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DEIPC will have exactly </w:t>
      </w:r>
      <w:r w:rsidR="00DA1FED">
        <w:rPr>
          <w:rFonts w:ascii="Times New Roman" w:hAnsi="Times New Roman" w:cs="Times New Roman"/>
          <w:sz w:val="24"/>
          <w:szCs w:val="24"/>
        </w:rPr>
        <w:t>thirteen (</w:t>
      </w:r>
      <w:r>
        <w:rPr>
          <w:rFonts w:ascii="Times New Roman" w:hAnsi="Times New Roman" w:cs="Times New Roman"/>
          <w:sz w:val="24"/>
          <w:szCs w:val="24"/>
        </w:rPr>
        <w:t>13</w:t>
      </w:r>
      <w:r w:rsidR="00DA1FED">
        <w:rPr>
          <w:rFonts w:ascii="Times New Roman" w:hAnsi="Times New Roman" w:cs="Times New Roman"/>
          <w:sz w:val="24"/>
          <w:szCs w:val="24"/>
        </w:rPr>
        <w:t>)</w:t>
      </w:r>
      <w:r>
        <w:rPr>
          <w:rFonts w:ascii="Times New Roman" w:hAnsi="Times New Roman" w:cs="Times New Roman"/>
          <w:sz w:val="24"/>
          <w:szCs w:val="24"/>
        </w:rPr>
        <w:t xml:space="preserve"> members to </w:t>
      </w:r>
      <w:r>
        <w:rPr>
          <w:rFonts w:ascii="Times New Roman" w:hAnsi="Times New Roman" w:cs="Times New Roman"/>
          <w:sz w:val="24"/>
          <w:szCs w:val="24"/>
        </w:rPr>
        <w:t>account for the</w:t>
      </w:r>
      <w:r>
        <w:rPr>
          <w:rFonts w:ascii="Times New Roman" w:hAnsi="Times New Roman" w:cs="Times New Roman"/>
          <w:sz w:val="24"/>
          <w:szCs w:val="24"/>
        </w:rPr>
        <w:t xml:space="preserve"> required seven </w:t>
      </w:r>
      <w:r>
        <w:rPr>
          <w:rFonts w:ascii="Times New Roman" w:hAnsi="Times New Roman" w:cs="Times New Roman"/>
          <w:sz w:val="24"/>
          <w:szCs w:val="24"/>
        </w:rPr>
        <w:t>(7) university senators (</w:t>
      </w:r>
      <w:r w:rsidRPr="0093008A">
        <w:rPr>
          <w:rFonts w:ascii="Times New Roman" w:hAnsi="Times New Roman" w:cs="Times New Roman"/>
          <w:sz w:val="24"/>
          <w:szCs w:val="24"/>
        </w:rPr>
        <w:t>V.Section2.A.2</w:t>
      </w:r>
      <w:r>
        <w:rPr>
          <w:rFonts w:ascii="Times New Roman" w:hAnsi="Times New Roman" w:cs="Times New Roman"/>
          <w:sz w:val="24"/>
          <w:szCs w:val="24"/>
        </w:rPr>
        <w:t>)</w:t>
      </w:r>
    </w:p>
    <w:p w14:paraId="5C6310FE" w14:textId="2F458582" w:rsidR="00215B3C" w:rsidRPr="00215B3C" w:rsidRDefault="00215B3C" w:rsidP="00215B3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The number of Corps of Instruction Faculty on each standing committee has been reduced by two. (</w:t>
      </w:r>
      <w:r w:rsidR="00452D00">
        <w:rPr>
          <w:rFonts w:ascii="Times New Roman" w:hAnsi="Times New Roman" w:cs="Times New Roman"/>
          <w:sz w:val="24"/>
          <w:szCs w:val="24"/>
        </w:rPr>
        <w:t xml:space="preserve">Smaller </w:t>
      </w:r>
      <w:r>
        <w:rPr>
          <w:rFonts w:ascii="Times New Roman" w:hAnsi="Times New Roman" w:cs="Times New Roman"/>
          <w:sz w:val="24"/>
          <w:szCs w:val="24"/>
        </w:rPr>
        <w:t>standing committee</w:t>
      </w:r>
      <w:r w:rsidR="0093008A">
        <w:rPr>
          <w:rFonts w:ascii="Times New Roman" w:hAnsi="Times New Roman" w:cs="Times New Roman"/>
          <w:sz w:val="24"/>
          <w:szCs w:val="24"/>
        </w:rPr>
        <w:t>s</w:t>
      </w:r>
      <w:r w:rsidR="00452D00">
        <w:rPr>
          <w:rFonts w:ascii="Times New Roman" w:hAnsi="Times New Roman" w:cs="Times New Roman"/>
          <w:sz w:val="24"/>
          <w:szCs w:val="24"/>
        </w:rPr>
        <w:t xml:space="preserve"> sizes</w:t>
      </w:r>
      <w:r>
        <w:rPr>
          <w:rFonts w:ascii="Times New Roman" w:hAnsi="Times New Roman" w:cs="Times New Roman"/>
          <w:sz w:val="24"/>
          <w:szCs w:val="24"/>
        </w:rPr>
        <w:t>.)</w:t>
      </w:r>
    </w:p>
    <w:p w14:paraId="167FDDE4" w14:textId="3682FF5C" w:rsidR="003840DA" w:rsidRDefault="003840DA" w:rsidP="002B77C8">
      <w:pPr>
        <w:pStyle w:val="ListParagraph"/>
        <w:numPr>
          <w:ilvl w:val="0"/>
          <w:numId w:val="1"/>
        </w:numPr>
        <w:spacing w:after="0"/>
        <w:rPr>
          <w:rFonts w:ascii="Times New Roman" w:hAnsi="Times New Roman" w:cs="Times New Roman"/>
          <w:sz w:val="24"/>
          <w:szCs w:val="24"/>
        </w:rPr>
      </w:pPr>
      <w:r w:rsidRPr="002B77C8">
        <w:rPr>
          <w:rFonts w:ascii="Times New Roman" w:hAnsi="Times New Roman" w:cs="Times New Roman"/>
          <w:sz w:val="24"/>
          <w:szCs w:val="24"/>
        </w:rPr>
        <w:t xml:space="preserve">The minimum number of university senators on </w:t>
      </w:r>
      <w:r w:rsidR="00452D00">
        <w:rPr>
          <w:rFonts w:ascii="Times New Roman" w:hAnsi="Times New Roman" w:cs="Times New Roman"/>
          <w:sz w:val="24"/>
          <w:szCs w:val="24"/>
        </w:rPr>
        <w:t>the</w:t>
      </w:r>
      <w:r w:rsidRPr="002B77C8">
        <w:rPr>
          <w:rFonts w:ascii="Times New Roman" w:hAnsi="Times New Roman" w:cs="Times New Roman"/>
          <w:sz w:val="24"/>
          <w:szCs w:val="24"/>
        </w:rPr>
        <w:t xml:space="preserve"> standing committee</w:t>
      </w:r>
      <w:r w:rsidR="00452D00">
        <w:rPr>
          <w:rFonts w:ascii="Times New Roman" w:hAnsi="Times New Roman" w:cs="Times New Roman"/>
          <w:sz w:val="24"/>
          <w:szCs w:val="24"/>
        </w:rPr>
        <w:t>s</w:t>
      </w:r>
      <w:r w:rsidRPr="002B77C8">
        <w:rPr>
          <w:rFonts w:ascii="Times New Roman" w:hAnsi="Times New Roman" w:cs="Times New Roman"/>
          <w:sz w:val="24"/>
          <w:szCs w:val="24"/>
        </w:rPr>
        <w:t xml:space="preserve"> has been reduced from eight (8) to seven (7)</w:t>
      </w:r>
      <w:r w:rsidR="002B77C8" w:rsidRPr="002B77C8">
        <w:rPr>
          <w:rFonts w:ascii="Times New Roman" w:hAnsi="Times New Roman" w:cs="Times New Roman"/>
          <w:sz w:val="24"/>
          <w:szCs w:val="24"/>
        </w:rPr>
        <w:t>.</w:t>
      </w:r>
      <w:r w:rsidRPr="002B77C8">
        <w:rPr>
          <w:rFonts w:ascii="Times New Roman" w:hAnsi="Times New Roman" w:cs="Times New Roman"/>
          <w:sz w:val="24"/>
          <w:szCs w:val="24"/>
        </w:rPr>
        <w:t xml:space="preserve"> </w:t>
      </w:r>
      <w:r w:rsidR="002B77C8" w:rsidRPr="002B77C8">
        <w:rPr>
          <w:rFonts w:ascii="Times New Roman" w:hAnsi="Times New Roman" w:cs="Times New Roman"/>
          <w:sz w:val="24"/>
          <w:szCs w:val="24"/>
        </w:rPr>
        <w:t>(</w:t>
      </w:r>
      <w:r w:rsidR="0093008A">
        <w:rPr>
          <w:rFonts w:ascii="Times New Roman" w:hAnsi="Times New Roman" w:cs="Times New Roman"/>
          <w:sz w:val="24"/>
          <w:szCs w:val="24"/>
        </w:rPr>
        <w:t>T</w:t>
      </w:r>
      <w:r w:rsidRPr="002B77C8">
        <w:rPr>
          <w:rFonts w:ascii="Times New Roman" w:hAnsi="Times New Roman" w:cs="Times New Roman"/>
          <w:sz w:val="24"/>
          <w:szCs w:val="24"/>
        </w:rPr>
        <w:t xml:space="preserve">o accommodate </w:t>
      </w:r>
      <w:r w:rsidR="00452D00">
        <w:rPr>
          <w:rFonts w:ascii="Times New Roman" w:hAnsi="Times New Roman" w:cs="Times New Roman"/>
          <w:sz w:val="24"/>
          <w:szCs w:val="24"/>
        </w:rPr>
        <w:t>the addition of DEIPC</w:t>
      </w:r>
      <w:r w:rsidR="002B77C8" w:rsidRPr="002B77C8">
        <w:rPr>
          <w:rFonts w:ascii="Times New Roman" w:hAnsi="Times New Roman" w:cs="Times New Roman"/>
          <w:sz w:val="24"/>
          <w:szCs w:val="24"/>
        </w:rPr>
        <w:t>.)</w:t>
      </w:r>
    </w:p>
    <w:p w14:paraId="3DC46612" w14:textId="6CE60A62" w:rsidR="002B77C8" w:rsidRDefault="002B77C8" w:rsidP="002B77C8">
      <w:pPr>
        <w:pStyle w:val="ListParagraph"/>
        <w:numPr>
          <w:ilvl w:val="0"/>
          <w:numId w:val="1"/>
        </w:numPr>
        <w:spacing w:after="0"/>
        <w:rPr>
          <w:rFonts w:ascii="Times New Roman" w:hAnsi="Times New Roman" w:cs="Times New Roman"/>
          <w:sz w:val="24"/>
          <w:szCs w:val="24"/>
        </w:rPr>
      </w:pPr>
      <w:r w:rsidRPr="002B77C8">
        <w:rPr>
          <w:rFonts w:ascii="Times New Roman" w:hAnsi="Times New Roman" w:cs="Times New Roman"/>
          <w:sz w:val="24"/>
          <w:szCs w:val="24"/>
        </w:rPr>
        <w:t>Affirmative action has been removed from the scope of RPIPC</w:t>
      </w:r>
      <w:r w:rsidR="00DA1FED">
        <w:rPr>
          <w:rFonts w:ascii="Times New Roman" w:hAnsi="Times New Roman" w:cs="Times New Roman"/>
          <w:sz w:val="24"/>
          <w:szCs w:val="24"/>
        </w:rPr>
        <w:t>; now falls under DEIPC.</w:t>
      </w:r>
    </w:p>
    <w:p w14:paraId="445B991D" w14:textId="431F5756" w:rsidR="00441FCD" w:rsidRDefault="00441FCD" w:rsidP="002B77C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Standing committees have been relisted in alphabetical order</w:t>
      </w:r>
      <w:r w:rsidR="00452D00">
        <w:rPr>
          <w:rFonts w:ascii="Times New Roman" w:hAnsi="Times New Roman" w:cs="Times New Roman"/>
          <w:sz w:val="24"/>
          <w:szCs w:val="24"/>
        </w:rPr>
        <w:t xml:space="preserve"> in the bylaws document.</w:t>
      </w:r>
    </w:p>
    <w:p w14:paraId="58238C66" w14:textId="77777777" w:rsidR="00DA1FED" w:rsidRPr="00DA1FED" w:rsidRDefault="00DA1FED" w:rsidP="00DA1FED">
      <w:pPr>
        <w:spacing w:after="0"/>
        <w:rPr>
          <w:rFonts w:ascii="Times New Roman" w:hAnsi="Times New Roman" w:cs="Times New Roman"/>
          <w:sz w:val="24"/>
          <w:szCs w:val="24"/>
        </w:rPr>
      </w:pPr>
    </w:p>
    <w:p w14:paraId="649B5174" w14:textId="36E5D6DD" w:rsidR="00215B3C" w:rsidRPr="00DA1FED" w:rsidRDefault="00A92420" w:rsidP="00DA1FED">
      <w:pPr>
        <w:spacing w:after="0"/>
        <w:rPr>
          <w:rFonts w:ascii="Times New Roman" w:hAnsi="Times New Roman" w:cs="Times New Roman"/>
          <w:sz w:val="24"/>
          <w:szCs w:val="24"/>
        </w:rPr>
      </w:pPr>
      <w:r w:rsidRPr="00DA1FED">
        <w:rPr>
          <w:rFonts w:ascii="Times New Roman" w:hAnsi="Times New Roman" w:cs="Times New Roman"/>
          <w:sz w:val="24"/>
          <w:szCs w:val="24"/>
        </w:rPr>
        <w:t xml:space="preserve">Note: </w:t>
      </w:r>
      <w:r w:rsidR="00DA1FED">
        <w:rPr>
          <w:rFonts w:ascii="Times New Roman" w:hAnsi="Times New Roman" w:cs="Times New Roman"/>
          <w:sz w:val="24"/>
          <w:szCs w:val="24"/>
        </w:rPr>
        <w:t xml:space="preserve">With these changes, </w:t>
      </w:r>
      <w:r w:rsidRPr="00DA1FED">
        <w:rPr>
          <w:rFonts w:ascii="Times New Roman" w:hAnsi="Times New Roman" w:cs="Times New Roman"/>
          <w:sz w:val="24"/>
          <w:szCs w:val="24"/>
        </w:rPr>
        <w:t>U</w:t>
      </w:r>
      <w:r w:rsidR="00215B3C" w:rsidRPr="00DA1FED">
        <w:rPr>
          <w:rFonts w:ascii="Times New Roman" w:hAnsi="Times New Roman" w:cs="Times New Roman"/>
          <w:sz w:val="24"/>
          <w:szCs w:val="24"/>
        </w:rPr>
        <w:t xml:space="preserve">niversity Senate will still be able to accept anywhere from </w:t>
      </w:r>
      <w:r w:rsidR="00DA1FED">
        <w:rPr>
          <w:rFonts w:ascii="Times New Roman" w:hAnsi="Times New Roman" w:cs="Times New Roman"/>
          <w:sz w:val="24"/>
          <w:szCs w:val="24"/>
        </w:rPr>
        <w:t>four</w:t>
      </w:r>
      <w:r w:rsidR="00215B3C" w:rsidRPr="00DA1FED">
        <w:rPr>
          <w:rFonts w:ascii="Times New Roman" w:hAnsi="Times New Roman" w:cs="Times New Roman"/>
          <w:sz w:val="24"/>
          <w:szCs w:val="24"/>
        </w:rPr>
        <w:t xml:space="preserve"> (</w:t>
      </w:r>
      <w:r w:rsidR="00DA1FED">
        <w:rPr>
          <w:rFonts w:ascii="Times New Roman" w:hAnsi="Times New Roman" w:cs="Times New Roman"/>
          <w:sz w:val="24"/>
          <w:szCs w:val="24"/>
        </w:rPr>
        <w:t>4</w:t>
      </w:r>
      <w:r w:rsidR="00215B3C" w:rsidRPr="00DA1FED">
        <w:rPr>
          <w:rFonts w:ascii="Times New Roman" w:hAnsi="Times New Roman" w:cs="Times New Roman"/>
          <w:sz w:val="24"/>
          <w:szCs w:val="24"/>
        </w:rPr>
        <w:t>) to t</w:t>
      </w:r>
      <w:r w:rsidR="00DA1FED">
        <w:rPr>
          <w:rFonts w:ascii="Times New Roman" w:hAnsi="Times New Roman" w:cs="Times New Roman"/>
          <w:sz w:val="24"/>
          <w:szCs w:val="24"/>
        </w:rPr>
        <w:t>en</w:t>
      </w:r>
      <w:r w:rsidR="00215B3C" w:rsidRPr="00DA1FED">
        <w:rPr>
          <w:rFonts w:ascii="Times New Roman" w:hAnsi="Times New Roman" w:cs="Times New Roman"/>
          <w:sz w:val="24"/>
          <w:szCs w:val="24"/>
        </w:rPr>
        <w:t xml:space="preserve"> (1</w:t>
      </w:r>
      <w:r w:rsidR="00DA1FED">
        <w:rPr>
          <w:rFonts w:ascii="Times New Roman" w:hAnsi="Times New Roman" w:cs="Times New Roman"/>
          <w:sz w:val="24"/>
          <w:szCs w:val="24"/>
        </w:rPr>
        <w:t>0</w:t>
      </w:r>
      <w:r w:rsidR="00215B3C" w:rsidRPr="00DA1FED">
        <w:rPr>
          <w:rFonts w:ascii="Times New Roman" w:hAnsi="Times New Roman" w:cs="Times New Roman"/>
          <w:sz w:val="24"/>
          <w:szCs w:val="24"/>
        </w:rPr>
        <w:t>) volunteers for our standing committees</w:t>
      </w:r>
      <w:r w:rsidRPr="00DA1FED">
        <w:rPr>
          <w:rFonts w:ascii="Times New Roman" w:hAnsi="Times New Roman" w:cs="Times New Roman"/>
          <w:sz w:val="24"/>
          <w:szCs w:val="24"/>
        </w:rPr>
        <w:t>; our tradition of inviting volunteers to participate in senate committee business is unchanged.</w:t>
      </w:r>
    </w:p>
    <w:p w14:paraId="4BA7D7A3" w14:textId="6814C757" w:rsidR="003840DA" w:rsidRPr="002B77C8" w:rsidRDefault="003840DA" w:rsidP="002B77C8">
      <w:pPr>
        <w:spacing w:after="0"/>
        <w:rPr>
          <w:rFonts w:ascii="Times New Roman" w:hAnsi="Times New Roman" w:cs="Times New Roman"/>
          <w:sz w:val="24"/>
          <w:szCs w:val="24"/>
        </w:rPr>
      </w:pPr>
    </w:p>
    <w:p w14:paraId="6364A6F7" w14:textId="77777777" w:rsidR="00A73C3C" w:rsidRDefault="003840DA" w:rsidP="00A73C3C">
      <w:pPr>
        <w:spacing w:after="0"/>
        <w:rPr>
          <w:rFonts w:ascii="Times New Roman" w:hAnsi="Times New Roman" w:cs="Times New Roman"/>
          <w:sz w:val="24"/>
          <w:szCs w:val="24"/>
          <w:u w:val="single"/>
        </w:rPr>
      </w:pPr>
      <w:r w:rsidRPr="00CE4DA2">
        <w:rPr>
          <w:rFonts w:ascii="Times New Roman" w:hAnsi="Times New Roman" w:cs="Times New Roman"/>
          <w:sz w:val="24"/>
          <w:szCs w:val="24"/>
          <w:u w:val="single"/>
        </w:rPr>
        <w:t xml:space="preserve">DEIPC Membership </w:t>
      </w:r>
    </w:p>
    <w:p w14:paraId="25329481" w14:textId="010CCEC2" w:rsidR="002B77C8" w:rsidRPr="00A73C3C" w:rsidRDefault="00A73C3C" w:rsidP="00A73C3C">
      <w:pPr>
        <w:spacing w:after="0"/>
        <w:rPr>
          <w:rFonts w:ascii="Times New Roman" w:hAnsi="Times New Roman" w:cs="Times New Roman"/>
          <w:sz w:val="24"/>
          <w:szCs w:val="24"/>
          <w:u w:val="single"/>
        </w:rPr>
      </w:pPr>
      <w:r>
        <w:rPr>
          <w:rFonts w:ascii="Times New Roman" w:hAnsi="Times New Roman" w:cs="Times New Roman"/>
          <w:sz w:val="24"/>
          <w:szCs w:val="24"/>
        </w:rPr>
        <w:t>T</w:t>
      </w:r>
      <w:r w:rsidR="003840DA" w:rsidRPr="00A73C3C">
        <w:rPr>
          <w:rFonts w:ascii="Times New Roman" w:hAnsi="Times New Roman" w:cs="Times New Roman"/>
          <w:sz w:val="24"/>
          <w:szCs w:val="24"/>
        </w:rPr>
        <w:t>hirteen (13) members distributed as follows:</w:t>
      </w:r>
    </w:p>
    <w:p w14:paraId="2A949DB4" w14:textId="34994571" w:rsidR="002B77C8" w:rsidRPr="002B77C8" w:rsidRDefault="002B77C8" w:rsidP="00DA1FED">
      <w:pPr>
        <w:pStyle w:val="ListParagraph"/>
        <w:numPr>
          <w:ilvl w:val="0"/>
          <w:numId w:val="2"/>
        </w:numPr>
        <w:spacing w:after="0" w:line="240" w:lineRule="auto"/>
        <w:rPr>
          <w:rFonts w:ascii="Times New Roman" w:hAnsi="Times New Roman" w:cs="Times New Roman"/>
          <w:sz w:val="24"/>
          <w:szCs w:val="24"/>
        </w:rPr>
      </w:pPr>
      <w:r w:rsidRPr="002B77C8">
        <w:rPr>
          <w:rFonts w:ascii="Times New Roman" w:hAnsi="Times New Roman" w:cs="Times New Roman"/>
          <w:sz w:val="24"/>
          <w:szCs w:val="24"/>
        </w:rPr>
        <w:t>seven</w:t>
      </w:r>
      <w:r w:rsidR="003840DA" w:rsidRPr="002B77C8">
        <w:rPr>
          <w:rFonts w:ascii="Times New Roman" w:hAnsi="Times New Roman" w:cs="Times New Roman"/>
          <w:sz w:val="24"/>
          <w:szCs w:val="24"/>
        </w:rPr>
        <w:t xml:space="preserve"> (7) members from the Corps of Instruction faculty</w:t>
      </w:r>
    </w:p>
    <w:p w14:paraId="5CDAC606" w14:textId="2799BE31" w:rsidR="002B77C8" w:rsidRPr="002B77C8" w:rsidRDefault="003840DA" w:rsidP="00DA1FED">
      <w:pPr>
        <w:pStyle w:val="ListParagraph"/>
        <w:numPr>
          <w:ilvl w:val="0"/>
          <w:numId w:val="2"/>
        </w:numPr>
        <w:spacing w:after="0" w:line="240" w:lineRule="auto"/>
        <w:rPr>
          <w:rFonts w:ascii="Times New Roman" w:hAnsi="Times New Roman" w:cs="Times New Roman"/>
          <w:sz w:val="24"/>
          <w:szCs w:val="24"/>
        </w:rPr>
      </w:pPr>
      <w:r w:rsidRPr="002B77C8">
        <w:rPr>
          <w:rFonts w:ascii="Times New Roman" w:hAnsi="Times New Roman" w:cs="Times New Roman"/>
          <w:sz w:val="24"/>
          <w:szCs w:val="24"/>
        </w:rPr>
        <w:t xml:space="preserve">at least </w:t>
      </w:r>
      <w:r w:rsidR="00A73C3C">
        <w:rPr>
          <w:rFonts w:ascii="Times New Roman" w:hAnsi="Times New Roman" w:cs="Times New Roman"/>
          <w:sz w:val="24"/>
          <w:szCs w:val="24"/>
        </w:rPr>
        <w:t>six</w:t>
      </w:r>
      <w:r w:rsidRPr="002B77C8">
        <w:rPr>
          <w:rFonts w:ascii="Times New Roman" w:hAnsi="Times New Roman" w:cs="Times New Roman"/>
          <w:sz w:val="24"/>
          <w:szCs w:val="24"/>
        </w:rPr>
        <w:t xml:space="preserve"> (</w:t>
      </w:r>
      <w:r w:rsidR="00A73C3C">
        <w:rPr>
          <w:rFonts w:ascii="Times New Roman" w:hAnsi="Times New Roman" w:cs="Times New Roman"/>
          <w:sz w:val="24"/>
          <w:szCs w:val="24"/>
        </w:rPr>
        <w:t>6</w:t>
      </w:r>
      <w:r w:rsidRPr="002B77C8">
        <w:rPr>
          <w:rFonts w:ascii="Times New Roman" w:hAnsi="Times New Roman" w:cs="Times New Roman"/>
          <w:sz w:val="24"/>
          <w:szCs w:val="24"/>
        </w:rPr>
        <w:t xml:space="preserve">) of </w:t>
      </w:r>
      <w:r w:rsidR="002B77C8" w:rsidRPr="002B77C8">
        <w:rPr>
          <w:rFonts w:ascii="Times New Roman" w:hAnsi="Times New Roman" w:cs="Times New Roman"/>
          <w:sz w:val="24"/>
          <w:szCs w:val="24"/>
        </w:rPr>
        <w:t>those must be</w:t>
      </w:r>
      <w:r w:rsidRPr="002B77C8">
        <w:rPr>
          <w:rFonts w:ascii="Times New Roman" w:hAnsi="Times New Roman" w:cs="Times New Roman"/>
          <w:sz w:val="24"/>
          <w:szCs w:val="24"/>
        </w:rPr>
        <w:t xml:space="preserve"> elected faculty senators</w:t>
      </w:r>
    </w:p>
    <w:p w14:paraId="4F6A033F" w14:textId="0576182A" w:rsidR="002B77C8" w:rsidRPr="002B77C8" w:rsidRDefault="003840DA" w:rsidP="00DA1FED">
      <w:pPr>
        <w:pStyle w:val="ListParagraph"/>
        <w:numPr>
          <w:ilvl w:val="0"/>
          <w:numId w:val="2"/>
        </w:numPr>
        <w:spacing w:after="0" w:line="240" w:lineRule="auto"/>
        <w:rPr>
          <w:rFonts w:ascii="Times New Roman" w:hAnsi="Times New Roman" w:cs="Times New Roman"/>
          <w:iCs/>
          <w:sz w:val="24"/>
          <w:szCs w:val="24"/>
        </w:rPr>
      </w:pPr>
      <w:r w:rsidRPr="002B77C8">
        <w:rPr>
          <w:rFonts w:ascii="Times New Roman" w:hAnsi="Times New Roman" w:cs="Times New Roman"/>
          <w:iCs/>
          <w:sz w:val="24"/>
          <w:szCs w:val="24"/>
        </w:rPr>
        <w:t xml:space="preserve">one (1) member who is the Chief Diversity Officer or </w:t>
      </w:r>
      <w:r w:rsidR="002B77C8" w:rsidRPr="002B77C8">
        <w:rPr>
          <w:rFonts w:ascii="Times New Roman" w:hAnsi="Times New Roman" w:cs="Times New Roman"/>
          <w:iCs/>
          <w:sz w:val="24"/>
          <w:szCs w:val="24"/>
        </w:rPr>
        <w:t>an appointee</w:t>
      </w:r>
    </w:p>
    <w:p w14:paraId="64301B20" w14:textId="305EB502" w:rsidR="002B77C8" w:rsidRPr="002B77C8" w:rsidRDefault="003840DA" w:rsidP="00DA1FED">
      <w:pPr>
        <w:pStyle w:val="ListParagraph"/>
        <w:numPr>
          <w:ilvl w:val="0"/>
          <w:numId w:val="2"/>
        </w:numPr>
        <w:spacing w:after="0" w:line="240" w:lineRule="auto"/>
        <w:rPr>
          <w:rFonts w:ascii="Times New Roman" w:hAnsi="Times New Roman" w:cs="Times New Roman"/>
          <w:iCs/>
          <w:sz w:val="24"/>
          <w:szCs w:val="24"/>
        </w:rPr>
      </w:pPr>
      <w:r w:rsidRPr="002B77C8">
        <w:rPr>
          <w:rFonts w:ascii="Times New Roman" w:hAnsi="Times New Roman" w:cs="Times New Roman"/>
          <w:iCs/>
          <w:sz w:val="24"/>
          <w:szCs w:val="24"/>
        </w:rPr>
        <w:t xml:space="preserve">one (1) member who is the Director of Human Resources or </w:t>
      </w:r>
      <w:r w:rsidR="002B77C8" w:rsidRPr="002B77C8">
        <w:rPr>
          <w:rFonts w:ascii="Times New Roman" w:hAnsi="Times New Roman" w:cs="Times New Roman"/>
          <w:iCs/>
          <w:sz w:val="24"/>
          <w:szCs w:val="24"/>
        </w:rPr>
        <w:t>an appointee</w:t>
      </w:r>
    </w:p>
    <w:p w14:paraId="08B52F75" w14:textId="399ED28A" w:rsidR="002B77C8" w:rsidRPr="002B77C8" w:rsidRDefault="003840DA" w:rsidP="00DA1FED">
      <w:pPr>
        <w:pStyle w:val="ListParagraph"/>
        <w:numPr>
          <w:ilvl w:val="0"/>
          <w:numId w:val="2"/>
        </w:numPr>
        <w:spacing w:after="0" w:line="240" w:lineRule="auto"/>
        <w:rPr>
          <w:rFonts w:ascii="Times New Roman" w:hAnsi="Times New Roman" w:cs="Times New Roman"/>
          <w:iCs/>
          <w:sz w:val="24"/>
          <w:szCs w:val="24"/>
        </w:rPr>
      </w:pPr>
      <w:r w:rsidRPr="002B77C8">
        <w:rPr>
          <w:rFonts w:ascii="Times New Roman" w:hAnsi="Times New Roman" w:cs="Times New Roman"/>
          <w:iCs/>
          <w:sz w:val="24"/>
          <w:szCs w:val="24"/>
        </w:rPr>
        <w:t xml:space="preserve">one (1) member who is the Director of Admissions or </w:t>
      </w:r>
      <w:r w:rsidR="002B77C8" w:rsidRPr="002B77C8">
        <w:rPr>
          <w:rFonts w:ascii="Times New Roman" w:hAnsi="Times New Roman" w:cs="Times New Roman"/>
          <w:iCs/>
          <w:sz w:val="24"/>
          <w:szCs w:val="24"/>
        </w:rPr>
        <w:t>an appointee</w:t>
      </w:r>
    </w:p>
    <w:p w14:paraId="3325C7DE" w14:textId="3C52DFC6" w:rsidR="002B77C8" w:rsidRPr="002B77C8" w:rsidRDefault="003840DA" w:rsidP="00DA1FED">
      <w:pPr>
        <w:pStyle w:val="ListParagraph"/>
        <w:numPr>
          <w:ilvl w:val="0"/>
          <w:numId w:val="2"/>
        </w:numPr>
        <w:spacing w:after="0" w:line="240" w:lineRule="auto"/>
        <w:rPr>
          <w:rFonts w:ascii="Times New Roman" w:hAnsi="Times New Roman" w:cs="Times New Roman"/>
          <w:iCs/>
          <w:sz w:val="24"/>
          <w:szCs w:val="24"/>
        </w:rPr>
      </w:pPr>
      <w:r w:rsidRPr="002B77C8">
        <w:rPr>
          <w:rFonts w:ascii="Times New Roman" w:hAnsi="Times New Roman" w:cs="Times New Roman"/>
          <w:iCs/>
          <w:sz w:val="24"/>
          <w:szCs w:val="24"/>
        </w:rPr>
        <w:t xml:space="preserve">one (1) </w:t>
      </w:r>
      <w:r w:rsidRPr="002B77C8">
        <w:rPr>
          <w:rFonts w:ascii="Times New Roman" w:hAnsi="Times New Roman" w:cs="Times New Roman"/>
          <w:sz w:val="24"/>
          <w:szCs w:val="24"/>
        </w:rPr>
        <w:t>member who is a staff member appointed by Staff Council</w:t>
      </w:r>
    </w:p>
    <w:p w14:paraId="1985E950" w14:textId="6554AB4C" w:rsidR="002B77C8" w:rsidRPr="002B77C8" w:rsidRDefault="003840DA" w:rsidP="00DA1FED">
      <w:pPr>
        <w:pStyle w:val="ListParagraph"/>
        <w:numPr>
          <w:ilvl w:val="0"/>
          <w:numId w:val="2"/>
        </w:numPr>
        <w:spacing w:after="0" w:line="240" w:lineRule="auto"/>
        <w:rPr>
          <w:rFonts w:ascii="Times New Roman" w:hAnsi="Times New Roman" w:cs="Times New Roman"/>
          <w:sz w:val="24"/>
          <w:szCs w:val="24"/>
        </w:rPr>
      </w:pPr>
      <w:r w:rsidRPr="002B77C8">
        <w:rPr>
          <w:rFonts w:ascii="Times New Roman" w:hAnsi="Times New Roman" w:cs="Times New Roman"/>
          <w:iCs/>
          <w:sz w:val="24"/>
          <w:szCs w:val="24"/>
        </w:rPr>
        <w:t xml:space="preserve">one (1) member who is a student appointed by </w:t>
      </w:r>
      <w:r w:rsidR="002B77C8" w:rsidRPr="002B77C8">
        <w:rPr>
          <w:rFonts w:ascii="Times New Roman" w:hAnsi="Times New Roman" w:cs="Times New Roman"/>
          <w:iCs/>
          <w:sz w:val="24"/>
          <w:szCs w:val="24"/>
        </w:rPr>
        <w:t>SGA</w:t>
      </w:r>
    </w:p>
    <w:p w14:paraId="5E783DD9" w14:textId="3F01B50E" w:rsidR="003840DA" w:rsidRPr="002B77C8" w:rsidRDefault="003840DA" w:rsidP="00DA1FED">
      <w:pPr>
        <w:pStyle w:val="ListParagraph"/>
        <w:numPr>
          <w:ilvl w:val="0"/>
          <w:numId w:val="2"/>
        </w:numPr>
        <w:spacing w:after="0" w:line="240" w:lineRule="auto"/>
        <w:rPr>
          <w:rFonts w:ascii="Times New Roman" w:hAnsi="Times New Roman" w:cs="Times New Roman"/>
          <w:sz w:val="24"/>
          <w:szCs w:val="24"/>
        </w:rPr>
      </w:pPr>
      <w:r w:rsidRPr="002B77C8">
        <w:rPr>
          <w:rFonts w:ascii="Times New Roman" w:hAnsi="Times New Roman" w:cs="Times New Roman"/>
          <w:sz w:val="24"/>
          <w:szCs w:val="24"/>
        </w:rPr>
        <w:t>one (1) member appointed by the University President</w:t>
      </w:r>
    </w:p>
    <w:p w14:paraId="3A5AFB5A" w14:textId="77777777" w:rsidR="002B77C8" w:rsidRPr="002B77C8" w:rsidRDefault="002B77C8" w:rsidP="002B77C8">
      <w:pPr>
        <w:spacing w:after="0"/>
        <w:rPr>
          <w:rFonts w:ascii="Times New Roman" w:hAnsi="Times New Roman" w:cs="Times New Roman"/>
          <w:sz w:val="24"/>
          <w:szCs w:val="24"/>
        </w:rPr>
      </w:pPr>
    </w:p>
    <w:p w14:paraId="2D357B23" w14:textId="77777777" w:rsidR="003840DA" w:rsidRPr="00CE4DA2" w:rsidRDefault="003840DA" w:rsidP="002B77C8">
      <w:pPr>
        <w:tabs>
          <w:tab w:val="left" w:pos="1872"/>
        </w:tabs>
        <w:spacing w:after="0"/>
        <w:rPr>
          <w:rFonts w:ascii="Times New Roman" w:hAnsi="Times New Roman" w:cs="Times New Roman"/>
          <w:sz w:val="24"/>
          <w:szCs w:val="24"/>
          <w:u w:val="single"/>
        </w:rPr>
      </w:pPr>
      <w:r w:rsidRPr="00CE4DA2">
        <w:rPr>
          <w:rFonts w:ascii="Times New Roman" w:hAnsi="Times New Roman" w:cs="Times New Roman"/>
          <w:sz w:val="24"/>
          <w:szCs w:val="24"/>
          <w:u w:val="single"/>
        </w:rPr>
        <w:t>DEIPC Scope</w:t>
      </w:r>
    </w:p>
    <w:p w14:paraId="16888391" w14:textId="623C0BB0" w:rsidR="003840DA" w:rsidRPr="002B77C8" w:rsidRDefault="003840DA" w:rsidP="00A73C3C">
      <w:pPr>
        <w:tabs>
          <w:tab w:val="left" w:pos="1872"/>
        </w:tabs>
        <w:spacing w:after="0"/>
        <w:rPr>
          <w:rFonts w:ascii="Times New Roman" w:hAnsi="Times New Roman" w:cs="Times New Roman"/>
          <w:sz w:val="24"/>
          <w:szCs w:val="24"/>
        </w:rPr>
      </w:pPr>
      <w:r w:rsidRPr="002B77C8">
        <w:rPr>
          <w:rFonts w:ascii="Times New Roman" w:hAnsi="Times New Roman" w:cs="Times New Roman"/>
          <w:sz w:val="24"/>
          <w:szCs w:val="24"/>
        </w:rPr>
        <w:t xml:space="preserve">The Diversity, Equity, and Inclusion Policy Committee </w:t>
      </w:r>
      <w:r w:rsidRPr="002B77C8">
        <w:rPr>
          <w:rFonts w:ascii="Times New Roman" w:hAnsi="Times New Roman" w:cs="Times New Roman"/>
          <w:iCs/>
          <w:sz w:val="24"/>
          <w:szCs w:val="24"/>
        </w:rPr>
        <w:t xml:space="preserve">shall review </w:t>
      </w:r>
      <w:r w:rsidRPr="002B77C8">
        <w:rPr>
          <w:rFonts w:ascii="Times New Roman" w:hAnsi="Times New Roman" w:cs="Times New Roman"/>
          <w:sz w:val="24"/>
          <w:szCs w:val="24"/>
        </w:rPr>
        <w:t>and recommend for or against policy related to inclusion, equity, and diversity, which includes, but is not limited to, policies relating to all institutional aspects of equitable access, success, and education of the university community on issues of diversity, inclusion, state and federal laws regarding protected classes, and university language relating to non-discrimination and diversity. In addition, this committee shall review and provide advice on procedures, guidelines, and employee and student professional development relating to institutional climate and priorities for ensuring justice, fairness, and equitable treatment to all members of the university</w:t>
      </w:r>
      <w:r w:rsidR="002B77C8">
        <w:rPr>
          <w:rFonts w:ascii="Times New Roman" w:hAnsi="Times New Roman" w:cs="Times New Roman"/>
          <w:sz w:val="24"/>
          <w:szCs w:val="24"/>
        </w:rPr>
        <w:t>.</w:t>
      </w:r>
    </w:p>
    <w:sectPr w:rsidR="003840DA" w:rsidRPr="002B7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20E04"/>
    <w:multiLevelType w:val="hybridMultilevel"/>
    <w:tmpl w:val="0512E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85FEF"/>
    <w:multiLevelType w:val="hybridMultilevel"/>
    <w:tmpl w:val="4C6E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DA"/>
    <w:rsid w:val="001B74EB"/>
    <w:rsid w:val="00215B3C"/>
    <w:rsid w:val="002B77C8"/>
    <w:rsid w:val="00324F47"/>
    <w:rsid w:val="003840DA"/>
    <w:rsid w:val="00441FCD"/>
    <w:rsid w:val="00452D00"/>
    <w:rsid w:val="0093008A"/>
    <w:rsid w:val="00A73C3C"/>
    <w:rsid w:val="00A92420"/>
    <w:rsid w:val="00CE4DA2"/>
    <w:rsid w:val="00DA1FED"/>
    <w:rsid w:val="00F35F79"/>
    <w:rsid w:val="00F8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F04F"/>
  <w15:chartTrackingRefBased/>
  <w15:docId w15:val="{1D525074-AEDA-4D98-971D-4B6F0D92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0DA"/>
    <w:pPr>
      <w:ind w:left="720"/>
      <w:contextualSpacing/>
    </w:pPr>
  </w:style>
  <w:style w:type="paragraph" w:customStyle="1" w:styleId="ArtSecSubSubSub">
    <w:name w:val="ArtSecSubSubSub"/>
    <w:basedOn w:val="Normal"/>
    <w:rsid w:val="003840DA"/>
    <w:pPr>
      <w:spacing w:before="120" w:after="0" w:line="240" w:lineRule="auto"/>
      <w:ind w:left="1728" w:hanging="288"/>
    </w:pPr>
    <w:rPr>
      <w:rFonts w:ascii="Times New Roman" w:eastAsia="Times New Roman" w:hAnsi="Times New Roman" w:cs="Times New Roman"/>
      <w:sz w:val="24"/>
      <w:szCs w:val="24"/>
    </w:rPr>
  </w:style>
  <w:style w:type="paragraph" w:customStyle="1" w:styleId="artsecsubsub">
    <w:name w:val="artsecsubsub"/>
    <w:basedOn w:val="Normal"/>
    <w:rsid w:val="003840DA"/>
    <w:pPr>
      <w:spacing w:before="120" w:after="0" w:line="240" w:lineRule="auto"/>
      <w:ind w:left="1368" w:hanging="288"/>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6E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EA7"/>
    <w:rPr>
      <w:rFonts w:ascii="Segoe UI" w:hAnsi="Segoe UI" w:cs="Segoe UI"/>
      <w:sz w:val="18"/>
      <w:szCs w:val="18"/>
    </w:rPr>
  </w:style>
  <w:style w:type="character" w:styleId="Strong">
    <w:name w:val="Strong"/>
    <w:basedOn w:val="DefaultParagraphFont"/>
    <w:uiPriority w:val="22"/>
    <w:qFormat/>
    <w:rsid w:val="009300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Johnson</dc:creator>
  <cp:keywords/>
  <dc:description/>
  <cp:lastModifiedBy>david johnson</cp:lastModifiedBy>
  <cp:revision>10</cp:revision>
  <dcterms:created xsi:type="dcterms:W3CDTF">2021-01-07T16:45:00Z</dcterms:created>
  <dcterms:modified xsi:type="dcterms:W3CDTF">2021-01-15T20:57:00Z</dcterms:modified>
</cp:coreProperties>
</file>