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E67" w:rsidRPr="00257453" w:rsidRDefault="003B0E67" w:rsidP="00450B7E">
      <w:pPr>
        <w:spacing w:before="100" w:beforeAutospacing="1" w:after="100" w:afterAutospacing="1"/>
        <w:jc w:val="center"/>
        <w:rPr>
          <w:rFonts w:ascii="Arial" w:hAnsi="Arial" w:cs="Arial"/>
          <w:color w:val="333333"/>
          <w:shd w:val="clear" w:color="auto" w:fill="FFFFFF"/>
        </w:rPr>
      </w:pPr>
      <w:r w:rsidRPr="00257453">
        <w:rPr>
          <w:rFonts w:ascii="Arial" w:hAnsi="Arial" w:cs="Arial"/>
          <w:color w:val="333333"/>
          <w:shd w:val="clear" w:color="auto" w:fill="FFFFFF"/>
        </w:rPr>
        <w:t>Current required common syllabus statement for Fire Drills</w:t>
      </w:r>
    </w:p>
    <w:p w:rsidR="00450B7E" w:rsidRPr="00257453" w:rsidRDefault="00450B7E" w:rsidP="00C72A40">
      <w:pPr>
        <w:spacing w:before="100" w:beforeAutospacing="1" w:after="100" w:afterAutospacing="1"/>
        <w:rPr>
          <w:rFonts w:ascii="Arial" w:hAnsi="Arial" w:cs="Arial"/>
          <w:color w:val="333333"/>
          <w:shd w:val="clear" w:color="auto" w:fill="FFFFFF"/>
        </w:rPr>
      </w:pPr>
    </w:p>
    <w:p w:rsidR="003B0E67" w:rsidRPr="00257453" w:rsidRDefault="003B0E67" w:rsidP="00C72A40">
      <w:pPr>
        <w:spacing w:before="100" w:beforeAutospacing="1" w:after="100" w:afterAutospacing="1"/>
        <w:rPr>
          <w:rFonts w:ascii="Arial" w:eastAsia="Times New Roman" w:hAnsi="Arial" w:cs="Arial"/>
          <w:b/>
          <w:bCs/>
          <w:color w:val="000000"/>
          <w:u w:val="single"/>
        </w:rPr>
      </w:pPr>
      <w:r w:rsidRPr="00257453">
        <w:rPr>
          <w:rFonts w:ascii="Arial" w:hAnsi="Arial" w:cs="Arial"/>
          <w:color w:val="333333"/>
          <w:shd w:val="clear" w:color="auto" w:fill="FFFFFF"/>
        </w:rPr>
        <w:t>Fire drills will be conducted annually. In the event of a fire alarm, students will exit the building in a quick and orderly manner through the nearest hallway exit. Learn the floor plan and exits of the building. Do not use elevators. If you encounter heavy smoke, crawl on the floor so as to gain fresh air. Assist disabled persons and others if possible without endangering your own life. Assemble for a head count on the front lawn of main campus or other designated assembly area.</w:t>
      </w:r>
    </w:p>
    <w:p w:rsidR="00AD3263" w:rsidRPr="00257453" w:rsidRDefault="00C72A40" w:rsidP="003B0E67">
      <w:pPr>
        <w:spacing w:before="100" w:beforeAutospacing="1" w:after="100" w:afterAutospacing="1"/>
        <w:rPr>
          <w:rFonts w:ascii="Arial" w:eastAsia="Times New Roman" w:hAnsi="Arial" w:cs="Arial"/>
          <w:color w:val="000000"/>
        </w:rPr>
      </w:pPr>
      <w:r w:rsidRPr="00257453">
        <w:rPr>
          <w:rFonts w:ascii="Arial" w:eastAsia="Times New Roman" w:hAnsi="Arial" w:cs="Arial"/>
          <w:b/>
          <w:bCs/>
          <w:color w:val="000000"/>
          <w:u w:val="single"/>
        </w:rPr>
        <w:t>Fire Drills</w:t>
      </w:r>
      <w:r w:rsidRPr="00257453">
        <w:rPr>
          <w:rFonts w:ascii="Arial" w:eastAsia="Times New Roman" w:hAnsi="Arial" w:cs="Arial"/>
          <w:color w:val="000000"/>
        </w:rPr>
        <w:t xml:space="preserve"> The motion is to add or amend the common syllabus statement for emergency procedures to address fire drills. </w:t>
      </w:r>
    </w:p>
    <w:p w:rsidR="00052014" w:rsidRDefault="00C72A40" w:rsidP="00052014">
      <w:pPr>
        <w:spacing w:before="100" w:beforeAutospacing="1" w:after="100" w:afterAutospacing="1"/>
        <w:jc w:val="center"/>
        <w:rPr>
          <w:rFonts w:ascii="Arial" w:eastAsia="Times New Roman" w:hAnsi="Arial" w:cs="Arial"/>
          <w:color w:val="000000"/>
        </w:rPr>
      </w:pPr>
      <w:r w:rsidRPr="00257453">
        <w:rPr>
          <w:rFonts w:ascii="Arial" w:eastAsia="Times New Roman" w:hAnsi="Arial" w:cs="Arial"/>
          <w:color w:val="000000"/>
        </w:rPr>
        <w:t xml:space="preserve">The proposed </w:t>
      </w:r>
      <w:r w:rsidR="00AD3263" w:rsidRPr="00257453">
        <w:rPr>
          <w:rFonts w:ascii="Arial" w:eastAsia="Times New Roman" w:hAnsi="Arial" w:cs="Arial"/>
          <w:color w:val="000000"/>
        </w:rPr>
        <w:t xml:space="preserve">common syllabus </w:t>
      </w:r>
      <w:r w:rsidRPr="00257453">
        <w:rPr>
          <w:rFonts w:ascii="Arial" w:eastAsia="Times New Roman" w:hAnsi="Arial" w:cs="Arial"/>
          <w:color w:val="000000"/>
        </w:rPr>
        <w:t xml:space="preserve">statement </w:t>
      </w:r>
      <w:r w:rsidR="00AD3263" w:rsidRPr="00257453">
        <w:rPr>
          <w:rFonts w:ascii="Arial" w:eastAsia="Times New Roman" w:hAnsi="Arial" w:cs="Arial"/>
          <w:color w:val="000000"/>
        </w:rPr>
        <w:t xml:space="preserve">for Fire Drills </w:t>
      </w:r>
      <w:r w:rsidRPr="00257453">
        <w:rPr>
          <w:rFonts w:ascii="Arial" w:eastAsia="Times New Roman" w:hAnsi="Arial" w:cs="Arial"/>
          <w:color w:val="000000"/>
        </w:rPr>
        <w:br/>
      </w:r>
      <w:bookmarkStart w:id="0" w:name="_GoBack"/>
      <w:bookmarkEnd w:id="0"/>
    </w:p>
    <w:p w:rsidR="00C72A40" w:rsidRPr="00257453" w:rsidRDefault="00C72A40" w:rsidP="00052014">
      <w:pPr>
        <w:spacing w:before="100" w:beforeAutospacing="1" w:after="100" w:afterAutospacing="1"/>
        <w:rPr>
          <w:rFonts w:ascii="Arial" w:eastAsia="Times New Roman" w:hAnsi="Arial" w:cs="Arial"/>
          <w:color w:val="000000"/>
        </w:rPr>
      </w:pPr>
      <w:r w:rsidRPr="00257453">
        <w:rPr>
          <w:rFonts w:ascii="Arial" w:eastAsia="Times New Roman" w:hAnsi="Arial" w:cs="Arial"/>
          <w:color w:val="000000"/>
        </w:rPr>
        <w:br/>
      </w:r>
      <w:r w:rsidRPr="00257453">
        <w:rPr>
          <w:rFonts w:ascii="Arial" w:eastAsia="Times New Roman" w:hAnsi="Arial" w:cs="Arial"/>
          <w:i/>
          <w:iCs/>
          <w:color w:val="000000"/>
        </w:rPr>
        <w:t xml:space="preserve">Fire drills will be conducted annually. In the event of a fire alarm, students will exit the building in a quick and orderly manner through the nearest hallway exit. Learn the floor plan and exits of the building. Do not use elevators. If you encounter heavy smoke, crawl on the floor so as to gain fresh air. </w:t>
      </w:r>
      <w:r w:rsidRPr="00257453">
        <w:rPr>
          <w:rFonts w:ascii="Arial" w:eastAsia="Times New Roman" w:hAnsi="Arial" w:cs="Arial"/>
          <w:b/>
          <w:i/>
          <w:iCs/>
          <w:color w:val="000000"/>
        </w:rPr>
        <w:t>Provide assistance to those who are in need of help without endangering your own life</w:t>
      </w:r>
      <w:r w:rsidRPr="00257453">
        <w:rPr>
          <w:rFonts w:ascii="Arial" w:eastAsia="Times New Roman" w:hAnsi="Arial" w:cs="Arial"/>
          <w:i/>
          <w:iCs/>
          <w:color w:val="000000"/>
        </w:rPr>
        <w:t>. Assemble for a head count on the front lawn of main campus or other designated assembly area.</w:t>
      </w:r>
    </w:p>
    <w:p w:rsidR="00F042DE" w:rsidRPr="00450B7E" w:rsidRDefault="00052014"/>
    <w:sectPr w:rsidR="00F042DE" w:rsidRPr="00450B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861B5"/>
    <w:multiLevelType w:val="multilevel"/>
    <w:tmpl w:val="57C6D8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A40"/>
    <w:rsid w:val="00052014"/>
    <w:rsid w:val="0010066D"/>
    <w:rsid w:val="00257453"/>
    <w:rsid w:val="002773BA"/>
    <w:rsid w:val="002D6698"/>
    <w:rsid w:val="003B0E67"/>
    <w:rsid w:val="00450B7E"/>
    <w:rsid w:val="00772624"/>
    <w:rsid w:val="00AD3263"/>
    <w:rsid w:val="00C72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B7A508-90FE-46E2-929B-1302E801A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A4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457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181</Words>
  <Characters>1037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sapp</dc:creator>
  <cp:keywords/>
  <dc:description/>
  <cp:lastModifiedBy>carol sapp</cp:lastModifiedBy>
  <cp:revision>9</cp:revision>
  <dcterms:created xsi:type="dcterms:W3CDTF">2017-04-13T17:39:00Z</dcterms:created>
  <dcterms:modified xsi:type="dcterms:W3CDTF">2017-04-13T18:13:00Z</dcterms:modified>
</cp:coreProperties>
</file>