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54" w:rsidRDefault="00CE1414" w:rsidP="0050087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The Motion Text </w:t>
      </w:r>
      <w:r w:rsidR="00062754">
        <w:rPr>
          <w:b/>
          <w:sz w:val="48"/>
          <w:szCs w:val="48"/>
        </w:rPr>
        <w:t xml:space="preserve">for </w:t>
      </w:r>
      <w:r w:rsidR="00570C33" w:rsidRPr="00570C33">
        <w:rPr>
          <w:b/>
          <w:smallCaps/>
          <w:sz w:val="48"/>
          <w:szCs w:val="48"/>
        </w:rPr>
        <w:t>Motion</w:t>
      </w:r>
      <w:r w:rsidR="00570C33">
        <w:rPr>
          <w:b/>
          <w:sz w:val="48"/>
          <w:szCs w:val="48"/>
        </w:rPr>
        <w:t xml:space="preserve"> </w:t>
      </w:r>
      <w:r w:rsidR="00062754">
        <w:rPr>
          <w:b/>
          <w:sz w:val="48"/>
          <w:szCs w:val="48"/>
        </w:rPr>
        <w:t>1415.RPIPC.001.P</w:t>
      </w:r>
    </w:p>
    <w:p w:rsidR="00570C33" w:rsidRDefault="00CE1414" w:rsidP="00500879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as</w:t>
      </w:r>
      <w:proofErr w:type="gramEnd"/>
      <w:r>
        <w:rPr>
          <w:b/>
          <w:sz w:val="48"/>
          <w:szCs w:val="48"/>
        </w:rPr>
        <w:t xml:space="preserve"> </w:t>
      </w:r>
      <w:r w:rsidR="00570C33">
        <w:rPr>
          <w:b/>
          <w:sz w:val="48"/>
          <w:szCs w:val="48"/>
        </w:rPr>
        <w:t>amended</w:t>
      </w:r>
      <w:r w:rsidR="00062754">
        <w:rPr>
          <w:b/>
          <w:sz w:val="48"/>
          <w:szCs w:val="48"/>
        </w:rPr>
        <w:t xml:space="preserve"> at the </w:t>
      </w:r>
    </w:p>
    <w:p w:rsidR="00181874" w:rsidRPr="00181874" w:rsidRDefault="00062754" w:rsidP="0050087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24 Oct 2014</w:t>
      </w:r>
      <w:r w:rsidR="00570C33">
        <w:rPr>
          <w:b/>
          <w:sz w:val="48"/>
          <w:szCs w:val="48"/>
        </w:rPr>
        <w:t xml:space="preserve"> meeting of the University Senate</w:t>
      </w:r>
    </w:p>
    <w:p w:rsidR="00CE1414" w:rsidRDefault="00CE1414" w:rsidP="00181874">
      <w:pPr>
        <w:jc w:val="both"/>
        <w:rPr>
          <w:sz w:val="48"/>
          <w:szCs w:val="48"/>
        </w:rPr>
      </w:pPr>
      <w:bookmarkStart w:id="0" w:name="_GoBack"/>
      <w:bookmarkEnd w:id="0"/>
    </w:p>
    <w:p w:rsidR="00181874" w:rsidRDefault="00181874" w:rsidP="00181874">
      <w:pPr>
        <w:jc w:val="both"/>
        <w:rPr>
          <w:sz w:val="48"/>
          <w:szCs w:val="48"/>
        </w:rPr>
      </w:pPr>
      <w:r w:rsidRPr="00181874">
        <w:rPr>
          <w:i/>
          <w:sz w:val="48"/>
          <w:szCs w:val="48"/>
        </w:rPr>
        <w:t xml:space="preserve">To recommend the proposed Tobacco and Smoke-Free </w:t>
      </w:r>
      <w:r w:rsidR="00500879">
        <w:rPr>
          <w:i/>
          <w:sz w:val="48"/>
          <w:szCs w:val="48"/>
        </w:rPr>
        <w:t xml:space="preserve">Campus </w:t>
      </w:r>
      <w:r w:rsidRPr="00181874">
        <w:rPr>
          <w:i/>
          <w:sz w:val="48"/>
          <w:szCs w:val="48"/>
        </w:rPr>
        <w:t>Policy articulat</w:t>
      </w:r>
      <w:r w:rsidR="00062754">
        <w:rPr>
          <w:i/>
          <w:sz w:val="48"/>
          <w:szCs w:val="48"/>
        </w:rPr>
        <w:t xml:space="preserve">ed in the supporting document </w:t>
      </w:r>
      <w:r w:rsidRPr="00181874">
        <w:rPr>
          <w:i/>
          <w:sz w:val="48"/>
          <w:szCs w:val="48"/>
        </w:rPr>
        <w:t>titled “</w:t>
      </w:r>
      <w:r w:rsidR="00062754">
        <w:rPr>
          <w:i/>
          <w:sz w:val="48"/>
          <w:szCs w:val="48"/>
        </w:rPr>
        <w:t>Tobacco and Smoke-Free Campus Policy (as amended)</w:t>
      </w:r>
      <w:r w:rsidRPr="00181874">
        <w:rPr>
          <w:i/>
          <w:sz w:val="48"/>
          <w:szCs w:val="48"/>
        </w:rPr>
        <w:t>” be adopted as University Policy and to endorse the guidelines and procedural recommendations made therein</w:t>
      </w:r>
      <w:r w:rsidRPr="00181874">
        <w:rPr>
          <w:sz w:val="48"/>
          <w:szCs w:val="48"/>
        </w:rPr>
        <w:t>.</w:t>
      </w:r>
    </w:p>
    <w:p w:rsidR="001E510D" w:rsidRDefault="001E510D" w:rsidP="00181874">
      <w:pPr>
        <w:jc w:val="both"/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181874" w:rsidRDefault="00181874" w:rsidP="00181874">
      <w:pPr>
        <w:jc w:val="both"/>
        <w:rPr>
          <w:sz w:val="48"/>
          <w:szCs w:val="48"/>
        </w:rPr>
      </w:pPr>
      <w:r>
        <w:rPr>
          <w:sz w:val="48"/>
          <w:szCs w:val="48"/>
        </w:rPr>
        <w:lastRenderedPageBreak/>
        <w:t>Motion 2</w:t>
      </w:r>
    </w:p>
    <w:p w:rsidR="00811CB4" w:rsidRDefault="00181874" w:rsidP="00181874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To revise the </w:t>
      </w:r>
      <w:r>
        <w:rPr>
          <w:b/>
          <w:sz w:val="48"/>
          <w:szCs w:val="48"/>
        </w:rPr>
        <w:t>Tobacco Products</w:t>
      </w:r>
      <w:r>
        <w:rPr>
          <w:sz w:val="48"/>
          <w:szCs w:val="48"/>
        </w:rPr>
        <w:t xml:space="preserve"> </w:t>
      </w:r>
      <w:r w:rsidR="001E510D">
        <w:rPr>
          <w:sz w:val="48"/>
          <w:szCs w:val="48"/>
        </w:rPr>
        <w:t xml:space="preserve">subsection of the </w:t>
      </w:r>
      <w:r w:rsidR="001E510D" w:rsidRPr="001E510D">
        <w:rPr>
          <w:b/>
          <w:sz w:val="48"/>
          <w:szCs w:val="48"/>
        </w:rPr>
        <w:t>Definitions</w:t>
      </w:r>
      <w:r w:rsidR="001E510D">
        <w:rPr>
          <w:sz w:val="48"/>
          <w:szCs w:val="48"/>
        </w:rPr>
        <w:t xml:space="preserve"> </w:t>
      </w:r>
      <w:r>
        <w:rPr>
          <w:sz w:val="48"/>
          <w:szCs w:val="48"/>
        </w:rPr>
        <w:t>secti</w:t>
      </w:r>
      <w:r w:rsidR="00B37828">
        <w:rPr>
          <w:sz w:val="48"/>
          <w:szCs w:val="48"/>
        </w:rPr>
        <w:t xml:space="preserve">on of the supporting document </w:t>
      </w:r>
      <w:r>
        <w:rPr>
          <w:sz w:val="48"/>
          <w:szCs w:val="48"/>
        </w:rPr>
        <w:t xml:space="preserve">titled </w:t>
      </w:r>
      <w:r w:rsidRPr="00181874">
        <w:rPr>
          <w:i/>
          <w:sz w:val="48"/>
          <w:szCs w:val="48"/>
        </w:rPr>
        <w:t>Smoking Policy</w:t>
      </w:r>
      <w:r>
        <w:rPr>
          <w:sz w:val="48"/>
          <w:szCs w:val="48"/>
        </w:rPr>
        <w:t xml:space="preserve"> </w:t>
      </w:r>
    </w:p>
    <w:p w:rsidR="00181874" w:rsidRDefault="00181874" w:rsidP="00181874">
      <w:pPr>
        <w:jc w:val="both"/>
        <w:rPr>
          <w:sz w:val="48"/>
          <w:szCs w:val="48"/>
        </w:rPr>
      </w:pPr>
      <w:proofErr w:type="gramStart"/>
      <w:r>
        <w:rPr>
          <w:sz w:val="48"/>
          <w:szCs w:val="48"/>
        </w:rPr>
        <w:t>from</w:t>
      </w:r>
      <w:proofErr w:type="gramEnd"/>
      <w:r>
        <w:rPr>
          <w:sz w:val="48"/>
          <w:szCs w:val="48"/>
        </w:rPr>
        <w:t xml:space="preserve"> </w:t>
      </w:r>
    </w:p>
    <w:p w:rsidR="00181874" w:rsidRPr="001E510D" w:rsidRDefault="00181874" w:rsidP="001E510D">
      <w:pPr>
        <w:pStyle w:val="ListParagraph"/>
        <w:numPr>
          <w:ilvl w:val="0"/>
          <w:numId w:val="1"/>
        </w:numPr>
        <w:ind w:hanging="720"/>
        <w:textAlignment w:val="baseline"/>
        <w:rPr>
          <w:sz w:val="40"/>
          <w:szCs w:val="40"/>
        </w:rPr>
      </w:pPr>
      <w:r w:rsidRPr="001E510D">
        <w:rPr>
          <w:sz w:val="40"/>
          <w:szCs w:val="40"/>
        </w:rPr>
        <w:t>Cigarettes</w:t>
      </w:r>
    </w:p>
    <w:p w:rsidR="00181874" w:rsidRPr="001E510D" w:rsidRDefault="00181874" w:rsidP="001E510D">
      <w:pPr>
        <w:pStyle w:val="ListParagraph"/>
        <w:numPr>
          <w:ilvl w:val="0"/>
          <w:numId w:val="1"/>
        </w:numPr>
        <w:ind w:hanging="720"/>
        <w:textAlignment w:val="baseline"/>
        <w:rPr>
          <w:sz w:val="40"/>
          <w:szCs w:val="40"/>
        </w:rPr>
      </w:pPr>
      <w:r w:rsidRPr="001E510D">
        <w:rPr>
          <w:sz w:val="40"/>
          <w:szCs w:val="40"/>
        </w:rPr>
        <w:t>Cigars</w:t>
      </w:r>
    </w:p>
    <w:p w:rsidR="00181874" w:rsidRPr="001E510D" w:rsidRDefault="00181874" w:rsidP="001E510D">
      <w:pPr>
        <w:pStyle w:val="ListParagraph"/>
        <w:numPr>
          <w:ilvl w:val="0"/>
          <w:numId w:val="1"/>
        </w:numPr>
        <w:ind w:hanging="720"/>
        <w:textAlignment w:val="baseline"/>
        <w:rPr>
          <w:sz w:val="40"/>
          <w:szCs w:val="40"/>
        </w:rPr>
      </w:pPr>
      <w:r w:rsidRPr="001E510D">
        <w:rPr>
          <w:sz w:val="40"/>
          <w:szCs w:val="40"/>
        </w:rPr>
        <w:t>Pipes</w:t>
      </w:r>
    </w:p>
    <w:p w:rsidR="00181874" w:rsidRPr="001E510D" w:rsidRDefault="00181874" w:rsidP="001E510D">
      <w:pPr>
        <w:pStyle w:val="ListParagraph"/>
        <w:numPr>
          <w:ilvl w:val="0"/>
          <w:numId w:val="1"/>
        </w:numPr>
        <w:ind w:hanging="720"/>
        <w:textAlignment w:val="baseline"/>
        <w:rPr>
          <w:sz w:val="40"/>
          <w:szCs w:val="40"/>
        </w:rPr>
      </w:pPr>
      <w:r w:rsidRPr="001E510D">
        <w:rPr>
          <w:sz w:val="40"/>
          <w:szCs w:val="40"/>
        </w:rPr>
        <w:t>All forms of smokeless tobacco including any other smoking devices</w:t>
      </w:r>
    </w:p>
    <w:p w:rsidR="00181874" w:rsidRPr="001E510D" w:rsidRDefault="00181874" w:rsidP="001E510D">
      <w:pPr>
        <w:pStyle w:val="ListParagraph"/>
        <w:numPr>
          <w:ilvl w:val="0"/>
          <w:numId w:val="1"/>
        </w:numPr>
        <w:ind w:hanging="720"/>
        <w:textAlignment w:val="baseline"/>
        <w:rPr>
          <w:sz w:val="40"/>
          <w:szCs w:val="40"/>
        </w:rPr>
      </w:pPr>
      <w:r w:rsidRPr="001E510D">
        <w:rPr>
          <w:sz w:val="40"/>
          <w:szCs w:val="40"/>
        </w:rPr>
        <w:t xml:space="preserve">Clove cigarettes </w:t>
      </w:r>
    </w:p>
    <w:p w:rsidR="00181874" w:rsidRDefault="00181874" w:rsidP="00181874">
      <w:pPr>
        <w:jc w:val="both"/>
        <w:rPr>
          <w:sz w:val="48"/>
          <w:szCs w:val="48"/>
        </w:rPr>
      </w:pPr>
      <w:proofErr w:type="gramStart"/>
      <w:r>
        <w:rPr>
          <w:sz w:val="48"/>
          <w:szCs w:val="48"/>
        </w:rPr>
        <w:t>to</w:t>
      </w:r>
      <w:proofErr w:type="gramEnd"/>
    </w:p>
    <w:p w:rsidR="001E510D" w:rsidRPr="001E510D" w:rsidRDefault="001E510D" w:rsidP="001E510D">
      <w:pPr>
        <w:pStyle w:val="ListParagraph"/>
        <w:numPr>
          <w:ilvl w:val="0"/>
          <w:numId w:val="4"/>
        </w:numPr>
        <w:ind w:hanging="720"/>
        <w:textAlignment w:val="baseline"/>
        <w:rPr>
          <w:sz w:val="40"/>
          <w:szCs w:val="40"/>
        </w:rPr>
      </w:pPr>
      <w:r w:rsidRPr="001E510D">
        <w:rPr>
          <w:sz w:val="40"/>
          <w:szCs w:val="40"/>
        </w:rPr>
        <w:t>Cigarettes</w:t>
      </w:r>
    </w:p>
    <w:p w:rsidR="001E510D" w:rsidRPr="001E510D" w:rsidRDefault="001E510D" w:rsidP="001E510D">
      <w:pPr>
        <w:pStyle w:val="ListParagraph"/>
        <w:numPr>
          <w:ilvl w:val="0"/>
          <w:numId w:val="4"/>
        </w:numPr>
        <w:ind w:hanging="720"/>
        <w:textAlignment w:val="baseline"/>
        <w:rPr>
          <w:sz w:val="40"/>
          <w:szCs w:val="40"/>
        </w:rPr>
      </w:pPr>
      <w:r w:rsidRPr="001E510D">
        <w:rPr>
          <w:sz w:val="40"/>
          <w:szCs w:val="40"/>
        </w:rPr>
        <w:t>Cigars</w:t>
      </w:r>
    </w:p>
    <w:p w:rsidR="001E510D" w:rsidRPr="001E510D" w:rsidRDefault="001E510D" w:rsidP="001E510D">
      <w:pPr>
        <w:pStyle w:val="ListParagraph"/>
        <w:numPr>
          <w:ilvl w:val="0"/>
          <w:numId w:val="4"/>
        </w:numPr>
        <w:ind w:hanging="720"/>
        <w:textAlignment w:val="baseline"/>
        <w:rPr>
          <w:sz w:val="40"/>
          <w:szCs w:val="40"/>
        </w:rPr>
      </w:pPr>
      <w:r w:rsidRPr="001E510D">
        <w:rPr>
          <w:sz w:val="40"/>
          <w:szCs w:val="40"/>
        </w:rPr>
        <w:t>Pipes</w:t>
      </w:r>
    </w:p>
    <w:p w:rsidR="001E510D" w:rsidRPr="001E510D" w:rsidRDefault="001E510D" w:rsidP="001E510D">
      <w:pPr>
        <w:pStyle w:val="ListParagraph"/>
        <w:numPr>
          <w:ilvl w:val="0"/>
          <w:numId w:val="4"/>
        </w:numPr>
        <w:ind w:hanging="720"/>
        <w:textAlignment w:val="baseline"/>
        <w:rPr>
          <w:sz w:val="40"/>
          <w:szCs w:val="40"/>
        </w:rPr>
      </w:pPr>
      <w:r w:rsidRPr="001E510D">
        <w:rPr>
          <w:sz w:val="40"/>
          <w:szCs w:val="40"/>
        </w:rPr>
        <w:t>Clove cigarettes</w:t>
      </w:r>
    </w:p>
    <w:p w:rsidR="001E510D" w:rsidRPr="001E510D" w:rsidRDefault="001E510D" w:rsidP="001E510D">
      <w:pPr>
        <w:pStyle w:val="ListParagraph"/>
        <w:numPr>
          <w:ilvl w:val="0"/>
          <w:numId w:val="4"/>
        </w:numPr>
        <w:ind w:hanging="720"/>
        <w:textAlignment w:val="baseline"/>
        <w:rPr>
          <w:sz w:val="40"/>
          <w:szCs w:val="40"/>
        </w:rPr>
      </w:pPr>
      <w:r w:rsidRPr="001E510D">
        <w:rPr>
          <w:sz w:val="40"/>
          <w:szCs w:val="40"/>
        </w:rPr>
        <w:t xml:space="preserve">All forms of smokeless tobacco including but not limited to chewing tobacco, snuff, and </w:t>
      </w:r>
      <w:proofErr w:type="spellStart"/>
      <w:r w:rsidRPr="001E510D">
        <w:rPr>
          <w:sz w:val="40"/>
          <w:szCs w:val="40"/>
        </w:rPr>
        <w:t>snus</w:t>
      </w:r>
      <w:proofErr w:type="spellEnd"/>
    </w:p>
    <w:p w:rsidR="00181874" w:rsidRPr="001E510D" w:rsidRDefault="001E510D" w:rsidP="001E510D">
      <w:pPr>
        <w:pStyle w:val="ListParagraph"/>
        <w:numPr>
          <w:ilvl w:val="0"/>
          <w:numId w:val="4"/>
        </w:numPr>
        <w:ind w:hanging="720"/>
        <w:textAlignment w:val="baseline"/>
        <w:rPr>
          <w:sz w:val="40"/>
          <w:szCs w:val="40"/>
        </w:rPr>
      </w:pPr>
      <w:r w:rsidRPr="001E510D">
        <w:rPr>
          <w:sz w:val="40"/>
          <w:szCs w:val="40"/>
        </w:rPr>
        <w:t>Any other smoking devices that use tobacco, such as hookahs, or simulate the use of tobacco, such as electronic cigarettes</w:t>
      </w:r>
    </w:p>
    <w:p w:rsidR="001E510D" w:rsidRDefault="001E510D" w:rsidP="00181874">
      <w:pPr>
        <w:jc w:val="both"/>
        <w:rPr>
          <w:sz w:val="48"/>
          <w:szCs w:val="48"/>
        </w:rPr>
      </w:pPr>
    </w:p>
    <w:p w:rsidR="00811CB4" w:rsidRDefault="00181874" w:rsidP="001E510D">
      <w:pPr>
        <w:jc w:val="both"/>
        <w:rPr>
          <w:sz w:val="48"/>
          <w:szCs w:val="48"/>
        </w:rPr>
      </w:pPr>
      <w:r>
        <w:rPr>
          <w:sz w:val="48"/>
          <w:szCs w:val="48"/>
        </w:rPr>
        <w:lastRenderedPageBreak/>
        <w:t>Motion 3</w:t>
      </w:r>
      <w:r w:rsidR="001E510D" w:rsidRPr="001E510D">
        <w:rPr>
          <w:sz w:val="48"/>
          <w:szCs w:val="48"/>
        </w:rPr>
        <w:t xml:space="preserve"> </w:t>
      </w:r>
      <w:proofErr w:type="gramStart"/>
      <w:r w:rsidR="001E510D">
        <w:rPr>
          <w:sz w:val="48"/>
          <w:szCs w:val="48"/>
        </w:rPr>
        <w:t>To</w:t>
      </w:r>
      <w:proofErr w:type="gramEnd"/>
      <w:r w:rsidR="001E510D">
        <w:rPr>
          <w:sz w:val="48"/>
          <w:szCs w:val="48"/>
        </w:rPr>
        <w:t xml:space="preserve"> revise the </w:t>
      </w:r>
      <w:r w:rsidR="001E510D">
        <w:rPr>
          <w:b/>
          <w:sz w:val="48"/>
          <w:szCs w:val="48"/>
        </w:rPr>
        <w:t>Use</w:t>
      </w:r>
      <w:r w:rsidR="001E510D">
        <w:rPr>
          <w:sz w:val="48"/>
          <w:szCs w:val="48"/>
        </w:rPr>
        <w:t xml:space="preserve"> subsection of the </w:t>
      </w:r>
      <w:r w:rsidR="001E510D" w:rsidRPr="001E510D">
        <w:rPr>
          <w:b/>
          <w:sz w:val="48"/>
          <w:szCs w:val="48"/>
        </w:rPr>
        <w:t>Definitions</w:t>
      </w:r>
      <w:r w:rsidR="001E510D">
        <w:rPr>
          <w:sz w:val="48"/>
          <w:szCs w:val="48"/>
        </w:rPr>
        <w:t xml:space="preserve"> section of the supporting document entitled </w:t>
      </w:r>
      <w:r w:rsidR="001E510D" w:rsidRPr="00181874">
        <w:rPr>
          <w:i/>
          <w:sz w:val="48"/>
          <w:szCs w:val="48"/>
        </w:rPr>
        <w:t>Smoking Policy</w:t>
      </w:r>
      <w:r w:rsidR="001E510D">
        <w:rPr>
          <w:sz w:val="48"/>
          <w:szCs w:val="48"/>
        </w:rPr>
        <w:t xml:space="preserve"> </w:t>
      </w:r>
    </w:p>
    <w:p w:rsidR="001E510D" w:rsidRDefault="00811CB4" w:rsidP="001E510D">
      <w:pPr>
        <w:jc w:val="both"/>
        <w:rPr>
          <w:sz w:val="48"/>
          <w:szCs w:val="48"/>
        </w:rPr>
      </w:pPr>
      <w:r>
        <w:rPr>
          <w:sz w:val="48"/>
          <w:szCs w:val="48"/>
        </w:rPr>
        <w:t>from</w:t>
      </w:r>
    </w:p>
    <w:p w:rsidR="001E510D" w:rsidRPr="00500879" w:rsidRDefault="001E510D" w:rsidP="001E510D">
      <w:pPr>
        <w:pStyle w:val="NoSpacing"/>
        <w:numPr>
          <w:ilvl w:val="0"/>
          <w:numId w:val="7"/>
        </w:numPr>
        <w:ind w:hanging="810"/>
        <w:rPr>
          <w:rFonts w:asciiTheme="minorHAnsi" w:eastAsiaTheme="minorHAnsi" w:hAnsiTheme="minorHAnsi" w:cstheme="minorBidi"/>
          <w:sz w:val="40"/>
          <w:szCs w:val="40"/>
        </w:rPr>
      </w:pPr>
      <w:r w:rsidRPr="00500879">
        <w:rPr>
          <w:rFonts w:asciiTheme="minorHAnsi" w:eastAsiaTheme="minorHAnsi" w:hAnsiTheme="minorHAnsi" w:cstheme="minorBidi"/>
          <w:sz w:val="40"/>
          <w:szCs w:val="40"/>
        </w:rPr>
        <w:t>Burning of any tobacco product for personal satisfaction.</w:t>
      </w:r>
    </w:p>
    <w:p w:rsidR="001E510D" w:rsidRPr="00500879" w:rsidRDefault="001E510D" w:rsidP="001E510D">
      <w:pPr>
        <w:pStyle w:val="NoSpacing"/>
        <w:numPr>
          <w:ilvl w:val="0"/>
          <w:numId w:val="7"/>
        </w:numPr>
        <w:ind w:hanging="810"/>
        <w:rPr>
          <w:rFonts w:asciiTheme="minorHAnsi" w:eastAsiaTheme="minorHAnsi" w:hAnsiTheme="minorHAnsi" w:cstheme="minorBidi"/>
          <w:sz w:val="40"/>
          <w:szCs w:val="40"/>
        </w:rPr>
      </w:pPr>
      <w:r w:rsidRPr="00500879">
        <w:rPr>
          <w:rFonts w:asciiTheme="minorHAnsi" w:eastAsiaTheme="minorHAnsi" w:hAnsiTheme="minorHAnsi" w:cstheme="minorBidi"/>
          <w:sz w:val="40"/>
          <w:szCs w:val="40"/>
        </w:rPr>
        <w:t>Orally employing any smokeless tobacco products for personal satisfaction.</w:t>
      </w:r>
    </w:p>
    <w:p w:rsidR="001E510D" w:rsidRPr="00500879" w:rsidRDefault="001E510D" w:rsidP="001E510D">
      <w:pPr>
        <w:pStyle w:val="NoSpacing"/>
        <w:numPr>
          <w:ilvl w:val="0"/>
          <w:numId w:val="7"/>
        </w:numPr>
        <w:ind w:hanging="810"/>
        <w:rPr>
          <w:rFonts w:asciiTheme="minorHAnsi" w:eastAsiaTheme="minorHAnsi" w:hAnsiTheme="minorHAnsi" w:cstheme="minorBidi"/>
          <w:sz w:val="40"/>
          <w:szCs w:val="40"/>
        </w:rPr>
      </w:pPr>
      <w:r w:rsidRPr="00500879">
        <w:rPr>
          <w:rFonts w:asciiTheme="minorHAnsi" w:eastAsiaTheme="minorHAnsi" w:hAnsiTheme="minorHAnsi" w:cstheme="minorBidi"/>
          <w:sz w:val="40"/>
          <w:szCs w:val="40"/>
        </w:rPr>
        <w:t>The operation of any electronic tobacco delivery product for personal satisfaction.</w:t>
      </w:r>
    </w:p>
    <w:p w:rsidR="001E510D" w:rsidRPr="00500879" w:rsidRDefault="001E510D" w:rsidP="001E510D">
      <w:pPr>
        <w:pStyle w:val="NoSpacing"/>
        <w:numPr>
          <w:ilvl w:val="0"/>
          <w:numId w:val="7"/>
        </w:numPr>
        <w:ind w:hanging="810"/>
        <w:rPr>
          <w:rFonts w:asciiTheme="minorHAnsi" w:hAnsiTheme="minorHAnsi" w:cs="Arial"/>
          <w:sz w:val="40"/>
          <w:szCs w:val="40"/>
        </w:rPr>
      </w:pPr>
      <w:r w:rsidRPr="00500879">
        <w:rPr>
          <w:rFonts w:asciiTheme="minorHAnsi" w:eastAsiaTheme="minorHAnsi" w:hAnsiTheme="minorHAnsi" w:cstheme="minorBidi"/>
          <w:sz w:val="40"/>
          <w:szCs w:val="40"/>
        </w:rPr>
        <w:t>Any other means on employing tobacco for personal satisfaction</w:t>
      </w:r>
      <w:r w:rsidRPr="00500879">
        <w:rPr>
          <w:rFonts w:asciiTheme="minorHAnsi" w:hAnsiTheme="minorHAnsi" w:cs="Arial"/>
          <w:sz w:val="22"/>
          <w:szCs w:val="22"/>
        </w:rPr>
        <w:t>.</w:t>
      </w:r>
    </w:p>
    <w:p w:rsidR="001E510D" w:rsidRDefault="001E510D" w:rsidP="001E510D">
      <w:pPr>
        <w:jc w:val="both"/>
        <w:rPr>
          <w:sz w:val="48"/>
          <w:szCs w:val="48"/>
        </w:rPr>
      </w:pPr>
      <w:proofErr w:type="gramStart"/>
      <w:r>
        <w:rPr>
          <w:sz w:val="48"/>
          <w:szCs w:val="48"/>
        </w:rPr>
        <w:t>to</w:t>
      </w:r>
      <w:proofErr w:type="gramEnd"/>
    </w:p>
    <w:p w:rsidR="001E510D" w:rsidRPr="001E510D" w:rsidRDefault="001E510D" w:rsidP="001E510D">
      <w:pPr>
        <w:pStyle w:val="NoSpacing"/>
        <w:numPr>
          <w:ilvl w:val="0"/>
          <w:numId w:val="8"/>
        </w:numPr>
        <w:ind w:hanging="810"/>
        <w:rPr>
          <w:rFonts w:asciiTheme="minorHAnsi" w:eastAsiaTheme="minorHAnsi" w:hAnsiTheme="minorHAnsi" w:cstheme="minorBidi"/>
          <w:sz w:val="40"/>
          <w:szCs w:val="40"/>
        </w:rPr>
      </w:pPr>
      <w:r w:rsidRPr="001E510D">
        <w:rPr>
          <w:rFonts w:asciiTheme="minorHAnsi" w:eastAsiaTheme="minorHAnsi" w:hAnsiTheme="minorHAnsi" w:cstheme="minorBidi"/>
          <w:sz w:val="40"/>
          <w:szCs w:val="40"/>
        </w:rPr>
        <w:t>Smoking which means inhaling, exhaling, burning, or carrying any lighted tobacco product including cigarettes, cigars, and pipe tobacco</w:t>
      </w:r>
    </w:p>
    <w:p w:rsidR="001E510D" w:rsidRPr="001E510D" w:rsidRDefault="001E510D" w:rsidP="001E510D">
      <w:pPr>
        <w:pStyle w:val="NoSpacing"/>
        <w:numPr>
          <w:ilvl w:val="0"/>
          <w:numId w:val="8"/>
        </w:numPr>
        <w:ind w:hanging="810"/>
        <w:rPr>
          <w:rFonts w:asciiTheme="minorHAnsi" w:eastAsiaTheme="minorHAnsi" w:hAnsiTheme="minorHAnsi" w:cstheme="minorBidi"/>
          <w:sz w:val="40"/>
          <w:szCs w:val="40"/>
        </w:rPr>
      </w:pPr>
      <w:r w:rsidRPr="001E510D">
        <w:rPr>
          <w:rFonts w:asciiTheme="minorHAnsi" w:eastAsiaTheme="minorHAnsi" w:hAnsiTheme="minorHAnsi" w:cstheme="minorBidi"/>
          <w:sz w:val="40"/>
          <w:szCs w:val="40"/>
        </w:rPr>
        <w:t>Any smokeless tobacco products employed orally including but not limited to dipping, spitting, chewing and sucking</w:t>
      </w:r>
    </w:p>
    <w:p w:rsidR="001E510D" w:rsidRPr="001E510D" w:rsidRDefault="001E510D" w:rsidP="001E510D">
      <w:pPr>
        <w:pStyle w:val="NoSpacing"/>
        <w:numPr>
          <w:ilvl w:val="0"/>
          <w:numId w:val="8"/>
        </w:numPr>
        <w:ind w:hanging="810"/>
        <w:rPr>
          <w:rFonts w:asciiTheme="minorHAnsi" w:eastAsiaTheme="minorHAnsi" w:hAnsiTheme="minorHAnsi" w:cstheme="minorBidi"/>
          <w:sz w:val="40"/>
          <w:szCs w:val="40"/>
        </w:rPr>
      </w:pPr>
      <w:r w:rsidRPr="001E510D">
        <w:rPr>
          <w:rFonts w:asciiTheme="minorHAnsi" w:eastAsiaTheme="minorHAnsi" w:hAnsiTheme="minorHAnsi" w:cstheme="minorBidi"/>
          <w:sz w:val="40"/>
          <w:szCs w:val="40"/>
        </w:rPr>
        <w:t xml:space="preserve">Nasally employing any smokeless tobacco products including but not limited to all forms of snuff and </w:t>
      </w:r>
      <w:proofErr w:type="spellStart"/>
      <w:r w:rsidRPr="001E510D">
        <w:rPr>
          <w:rFonts w:asciiTheme="minorHAnsi" w:eastAsiaTheme="minorHAnsi" w:hAnsiTheme="minorHAnsi" w:cstheme="minorBidi"/>
          <w:sz w:val="40"/>
          <w:szCs w:val="40"/>
        </w:rPr>
        <w:t>snus</w:t>
      </w:r>
      <w:proofErr w:type="spellEnd"/>
    </w:p>
    <w:p w:rsidR="001E510D" w:rsidRPr="001E510D" w:rsidRDefault="001E510D" w:rsidP="001E510D">
      <w:pPr>
        <w:pStyle w:val="NoSpacing"/>
        <w:numPr>
          <w:ilvl w:val="0"/>
          <w:numId w:val="8"/>
        </w:numPr>
        <w:ind w:hanging="810"/>
        <w:rPr>
          <w:rFonts w:asciiTheme="minorHAnsi" w:eastAsiaTheme="minorHAnsi" w:hAnsiTheme="minorHAnsi" w:cstheme="minorBidi"/>
          <w:sz w:val="40"/>
          <w:szCs w:val="40"/>
        </w:rPr>
      </w:pPr>
      <w:r w:rsidRPr="001E510D">
        <w:rPr>
          <w:rFonts w:asciiTheme="minorHAnsi" w:eastAsiaTheme="minorHAnsi" w:hAnsiTheme="minorHAnsi" w:cstheme="minorBidi"/>
          <w:sz w:val="40"/>
          <w:szCs w:val="40"/>
        </w:rPr>
        <w:t>The operation of any electronic tobacco delivery product</w:t>
      </w:r>
    </w:p>
    <w:p w:rsidR="001E510D" w:rsidRDefault="001E510D" w:rsidP="001E510D">
      <w:pPr>
        <w:pStyle w:val="NoSpacing"/>
        <w:numPr>
          <w:ilvl w:val="0"/>
          <w:numId w:val="8"/>
        </w:numPr>
        <w:ind w:hanging="810"/>
        <w:rPr>
          <w:rFonts w:asciiTheme="minorHAnsi" w:eastAsiaTheme="minorHAnsi" w:hAnsiTheme="minorHAnsi" w:cstheme="minorBidi"/>
          <w:sz w:val="40"/>
          <w:szCs w:val="40"/>
        </w:rPr>
      </w:pPr>
      <w:r w:rsidRPr="001E510D">
        <w:rPr>
          <w:rFonts w:asciiTheme="minorHAnsi" w:eastAsiaTheme="minorHAnsi" w:hAnsiTheme="minorHAnsi" w:cstheme="minorBidi"/>
          <w:sz w:val="40"/>
          <w:szCs w:val="40"/>
        </w:rPr>
        <w:t>The operation of any smoking devices that simulate the use of tobacco</w:t>
      </w:r>
    </w:p>
    <w:p w:rsidR="00181874" w:rsidRPr="001E510D" w:rsidRDefault="001E510D" w:rsidP="001E510D">
      <w:pPr>
        <w:pStyle w:val="NoSpacing"/>
        <w:numPr>
          <w:ilvl w:val="0"/>
          <w:numId w:val="8"/>
        </w:numPr>
        <w:ind w:hanging="810"/>
        <w:rPr>
          <w:rFonts w:asciiTheme="minorHAnsi" w:eastAsiaTheme="minorHAnsi" w:hAnsiTheme="minorHAnsi" w:cstheme="minorBidi"/>
          <w:sz w:val="40"/>
          <w:szCs w:val="40"/>
        </w:rPr>
      </w:pPr>
      <w:r w:rsidRPr="001E510D">
        <w:rPr>
          <w:rFonts w:asciiTheme="minorHAnsi" w:hAnsiTheme="minorHAnsi" w:cstheme="minorBidi"/>
          <w:sz w:val="40"/>
          <w:szCs w:val="40"/>
        </w:rPr>
        <w:t>Any means on employing tobacco for personal satisfaction</w:t>
      </w:r>
    </w:p>
    <w:sectPr w:rsidR="00181874" w:rsidRPr="001E510D" w:rsidSect="001818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D23"/>
    <w:multiLevelType w:val="hybridMultilevel"/>
    <w:tmpl w:val="03FE78B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54054E"/>
    <w:multiLevelType w:val="hybridMultilevel"/>
    <w:tmpl w:val="4F4ED7D2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2DFC59FC"/>
    <w:multiLevelType w:val="hybridMultilevel"/>
    <w:tmpl w:val="356E4E72"/>
    <w:lvl w:ilvl="0" w:tplc="497A3B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F9405ED"/>
    <w:multiLevelType w:val="hybridMultilevel"/>
    <w:tmpl w:val="12EA0E2C"/>
    <w:lvl w:ilvl="0" w:tplc="440E257A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713428C8"/>
    <w:multiLevelType w:val="hybridMultilevel"/>
    <w:tmpl w:val="12EA0E2C"/>
    <w:lvl w:ilvl="0" w:tplc="440E257A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7E0B50C3"/>
    <w:multiLevelType w:val="hybridMultilevel"/>
    <w:tmpl w:val="12EA0E2C"/>
    <w:lvl w:ilvl="0" w:tplc="440E257A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74"/>
    <w:rsid w:val="00062754"/>
    <w:rsid w:val="00086E61"/>
    <w:rsid w:val="000D1F38"/>
    <w:rsid w:val="00181874"/>
    <w:rsid w:val="001E510D"/>
    <w:rsid w:val="00216607"/>
    <w:rsid w:val="00500879"/>
    <w:rsid w:val="00570C33"/>
    <w:rsid w:val="00811CB4"/>
    <w:rsid w:val="00B37828"/>
    <w:rsid w:val="00C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37484-5353-4050-BADD-2C616332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874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1E5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turner</dc:creator>
  <cp:keywords/>
  <dc:description/>
  <cp:lastModifiedBy>craig turner</cp:lastModifiedBy>
  <cp:revision>4</cp:revision>
  <dcterms:created xsi:type="dcterms:W3CDTF">2014-10-24T22:35:00Z</dcterms:created>
  <dcterms:modified xsi:type="dcterms:W3CDTF">2014-10-24T22:41:00Z</dcterms:modified>
</cp:coreProperties>
</file>