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479" w:rsidRPr="00AD1B77" w:rsidRDefault="00053479" w:rsidP="00053479">
      <w:pPr>
        <w:jc w:val="center"/>
        <w:rPr>
          <w:b/>
          <w:sz w:val="28"/>
          <w:szCs w:val="28"/>
        </w:rPr>
      </w:pPr>
      <w:r w:rsidRPr="00AD1B77">
        <w:rPr>
          <w:b/>
          <w:sz w:val="28"/>
          <w:szCs w:val="28"/>
        </w:rPr>
        <w:t xml:space="preserve">Report </w:t>
      </w:r>
      <w:r>
        <w:rPr>
          <w:b/>
          <w:sz w:val="28"/>
          <w:szCs w:val="28"/>
        </w:rPr>
        <w:t xml:space="preserve">Demonstrating Bylaws Compliance of the Slate of Nominees </w:t>
      </w:r>
    </w:p>
    <w:p w:rsidR="00053479" w:rsidRPr="00AD1B77" w:rsidRDefault="00053479" w:rsidP="00053479">
      <w:pPr>
        <w:jc w:val="center"/>
        <w:rPr>
          <w:b/>
          <w:sz w:val="28"/>
          <w:szCs w:val="28"/>
        </w:rPr>
      </w:pPr>
      <w:r w:rsidRPr="00AD1B77">
        <w:rPr>
          <w:b/>
          <w:sz w:val="28"/>
          <w:szCs w:val="28"/>
        </w:rPr>
        <w:t>20</w:t>
      </w:r>
      <w:r w:rsidR="003226D7">
        <w:rPr>
          <w:b/>
          <w:sz w:val="28"/>
          <w:szCs w:val="28"/>
        </w:rPr>
        <w:t>1</w:t>
      </w:r>
      <w:r w:rsidR="00CC02D3">
        <w:rPr>
          <w:b/>
          <w:sz w:val="28"/>
          <w:szCs w:val="28"/>
        </w:rPr>
        <w:t>2</w:t>
      </w:r>
      <w:r w:rsidRPr="00AD1B77">
        <w:rPr>
          <w:b/>
          <w:sz w:val="28"/>
          <w:szCs w:val="28"/>
        </w:rPr>
        <w:t>-20</w:t>
      </w:r>
      <w:r w:rsidR="003226D7">
        <w:rPr>
          <w:b/>
          <w:sz w:val="28"/>
          <w:szCs w:val="28"/>
        </w:rPr>
        <w:t>1</w:t>
      </w:r>
      <w:r w:rsidR="00CC02D3">
        <w:rPr>
          <w:b/>
          <w:sz w:val="28"/>
          <w:szCs w:val="28"/>
        </w:rPr>
        <w:t>3</w:t>
      </w:r>
      <w:r w:rsidRPr="00AD1B77">
        <w:rPr>
          <w:b/>
          <w:sz w:val="28"/>
          <w:szCs w:val="28"/>
        </w:rPr>
        <w:t xml:space="preserve"> Subcommittee on Nominations </w:t>
      </w:r>
    </w:p>
    <w:p w:rsidR="00053479" w:rsidRPr="00AD1B77" w:rsidRDefault="00D56820" w:rsidP="00761216">
      <w:pPr>
        <w:jc w:val="center"/>
        <w:rPr>
          <w:b/>
          <w:sz w:val="28"/>
          <w:szCs w:val="28"/>
        </w:rPr>
      </w:pPr>
      <w:r>
        <w:rPr>
          <w:b/>
          <w:sz w:val="28"/>
          <w:szCs w:val="28"/>
        </w:rPr>
        <w:t xml:space="preserve">April 8, </w:t>
      </w:r>
      <w:r w:rsidR="00053479" w:rsidRPr="00AD1B77">
        <w:rPr>
          <w:b/>
          <w:sz w:val="28"/>
          <w:szCs w:val="28"/>
        </w:rPr>
        <w:t>20</w:t>
      </w:r>
      <w:r w:rsidR="007916E6">
        <w:rPr>
          <w:b/>
          <w:sz w:val="28"/>
          <w:szCs w:val="28"/>
        </w:rPr>
        <w:t>1</w:t>
      </w:r>
      <w:r w:rsidR="00B55748">
        <w:rPr>
          <w:b/>
          <w:sz w:val="28"/>
          <w:szCs w:val="28"/>
        </w:rPr>
        <w:t>1</w:t>
      </w:r>
    </w:p>
    <w:p w:rsidR="00053479" w:rsidRDefault="00053479" w:rsidP="00053479"/>
    <w:p w:rsidR="00053479" w:rsidRPr="00AD1B77" w:rsidRDefault="00053479" w:rsidP="00053479">
      <w:pPr>
        <w:spacing w:after="120"/>
        <w:rPr>
          <w:b/>
          <w:u w:val="single"/>
        </w:rPr>
      </w:pPr>
      <w:r>
        <w:rPr>
          <w:b/>
          <w:u w:val="single"/>
        </w:rPr>
        <w:t>Introduction</w:t>
      </w:r>
    </w:p>
    <w:p w:rsidR="00053479" w:rsidRDefault="00053479" w:rsidP="00053479">
      <w:pPr>
        <w:spacing w:after="120"/>
      </w:pPr>
      <w:r w:rsidRPr="00FF3BAF">
        <w:t>The purpose of this report is to demonstrate that the slate of nominees prepared for the committees of the 20</w:t>
      </w:r>
      <w:r w:rsidR="003226D7">
        <w:t>1</w:t>
      </w:r>
      <w:r w:rsidR="000213AD">
        <w:t>1</w:t>
      </w:r>
      <w:r w:rsidRPr="00FF3BAF">
        <w:t>-20</w:t>
      </w:r>
      <w:r>
        <w:t>1</w:t>
      </w:r>
      <w:r w:rsidR="000213AD">
        <w:t>2</w:t>
      </w:r>
      <w:r w:rsidRPr="00FF3BAF">
        <w:t xml:space="preserve"> University Senate is in compliance with the membership requirements articulated in the current University Senate Bylaws</w:t>
      </w:r>
      <w:r w:rsidR="003226D7">
        <w:t>. T</w:t>
      </w:r>
      <w:r w:rsidRPr="00FF3BAF">
        <w:t xml:space="preserve">he format of this report will be to cite each relevant bylaw and then provide a statement indicating how the slate of nominees complies with the bylaw. The committees </w:t>
      </w:r>
      <w:r>
        <w:t>may</w:t>
      </w:r>
      <w:r w:rsidRPr="00FF3BAF">
        <w:t xml:space="preserve"> be referenced by the </w:t>
      </w:r>
      <w:r>
        <w:t>following</w:t>
      </w:r>
      <w:r w:rsidRPr="00FF3BAF">
        <w:t xml:space="preserve"> acronym</w:t>
      </w:r>
      <w:r>
        <w:t>s</w:t>
      </w:r>
      <w:r w:rsidRPr="00FF3BAF">
        <w:t xml:space="preserve"> </w:t>
      </w:r>
      <w:r>
        <w:t>within this report.</w:t>
      </w:r>
    </w:p>
    <w:p w:rsidR="00053479" w:rsidRPr="00D604CA" w:rsidRDefault="00053479" w:rsidP="00053479">
      <w:pPr>
        <w:numPr>
          <w:ilvl w:val="0"/>
          <w:numId w:val="1"/>
        </w:numPr>
      </w:pPr>
      <w:r w:rsidRPr="00D604CA">
        <w:t>Academic Policy Committee (APC)</w:t>
      </w:r>
    </w:p>
    <w:p w:rsidR="00053479" w:rsidRPr="00D604CA" w:rsidRDefault="00053479" w:rsidP="00053479">
      <w:pPr>
        <w:numPr>
          <w:ilvl w:val="0"/>
          <w:numId w:val="1"/>
        </w:numPr>
      </w:pPr>
      <w:r w:rsidRPr="00D604CA">
        <w:t>Curriculum and Assessment Policy Committee</w:t>
      </w:r>
      <w:r w:rsidR="00BD53B7">
        <w:t xml:space="preserve"> </w:t>
      </w:r>
      <w:r w:rsidRPr="00D604CA">
        <w:t xml:space="preserve">(CAPC) </w:t>
      </w:r>
    </w:p>
    <w:p w:rsidR="00053479" w:rsidRPr="00D604CA" w:rsidRDefault="00053479" w:rsidP="00053479">
      <w:pPr>
        <w:numPr>
          <w:ilvl w:val="0"/>
          <w:numId w:val="1"/>
        </w:numPr>
      </w:pPr>
      <w:r w:rsidRPr="00D604CA">
        <w:t xml:space="preserve">Executive Committee of the University Senate (ECUS) </w:t>
      </w:r>
    </w:p>
    <w:p w:rsidR="00053479" w:rsidRPr="00D604CA" w:rsidRDefault="00053479" w:rsidP="00053479">
      <w:pPr>
        <w:numPr>
          <w:ilvl w:val="0"/>
          <w:numId w:val="1"/>
        </w:numPr>
      </w:pPr>
      <w:r w:rsidRPr="00D604CA">
        <w:t xml:space="preserve">Faculty Affairs Policy Committee (FAPC) </w:t>
      </w:r>
    </w:p>
    <w:p w:rsidR="00053479" w:rsidRPr="00D604CA" w:rsidRDefault="00053479" w:rsidP="00053479">
      <w:pPr>
        <w:numPr>
          <w:ilvl w:val="0"/>
          <w:numId w:val="1"/>
        </w:numPr>
      </w:pPr>
      <w:r w:rsidRPr="00D604CA">
        <w:t>Resources, Planning, and Institutional Policy Committee (RPIPC)</w:t>
      </w:r>
    </w:p>
    <w:p w:rsidR="00053479" w:rsidRDefault="00053479" w:rsidP="00053479">
      <w:pPr>
        <w:numPr>
          <w:ilvl w:val="0"/>
          <w:numId w:val="1"/>
        </w:numPr>
      </w:pPr>
      <w:r w:rsidRPr="00D604CA">
        <w:t>Student Affairs Policy Committee (SAPC)</w:t>
      </w:r>
    </w:p>
    <w:p w:rsidR="00CC02D3" w:rsidRPr="00D604CA" w:rsidRDefault="00CC02D3" w:rsidP="00053479">
      <w:pPr>
        <w:numPr>
          <w:ilvl w:val="0"/>
          <w:numId w:val="1"/>
        </w:numPr>
      </w:pPr>
      <w:r>
        <w:t xml:space="preserve">Subcommittee On Core Curriculum </w:t>
      </w:r>
      <w:r w:rsidR="00FA5D75">
        <w:t>(SOCC)</w:t>
      </w:r>
    </w:p>
    <w:p w:rsidR="00053479" w:rsidRDefault="00053479" w:rsidP="00053479">
      <w:pPr>
        <w:spacing w:after="120"/>
        <w:rPr>
          <w:b/>
          <w:u w:val="single"/>
        </w:rPr>
      </w:pPr>
    </w:p>
    <w:p w:rsidR="00053479" w:rsidRPr="00AD1B77" w:rsidRDefault="00053479" w:rsidP="00053479">
      <w:pPr>
        <w:spacing w:after="120"/>
        <w:rPr>
          <w:b/>
          <w:u w:val="single"/>
        </w:rPr>
      </w:pPr>
      <w:r w:rsidRPr="00AD1B77">
        <w:rPr>
          <w:b/>
          <w:u w:val="single"/>
        </w:rPr>
        <w:t>Membership of the 20</w:t>
      </w:r>
      <w:r w:rsidR="00F17870">
        <w:rPr>
          <w:b/>
          <w:u w:val="single"/>
        </w:rPr>
        <w:t>1</w:t>
      </w:r>
      <w:r w:rsidR="00CC02D3">
        <w:rPr>
          <w:b/>
          <w:u w:val="single"/>
        </w:rPr>
        <w:t>1</w:t>
      </w:r>
      <w:r w:rsidRPr="00AD1B77">
        <w:rPr>
          <w:b/>
          <w:u w:val="single"/>
        </w:rPr>
        <w:t>-20</w:t>
      </w:r>
      <w:r w:rsidR="003226D7">
        <w:rPr>
          <w:b/>
          <w:u w:val="single"/>
        </w:rPr>
        <w:t>1</w:t>
      </w:r>
      <w:r w:rsidR="00CC02D3">
        <w:rPr>
          <w:b/>
          <w:u w:val="single"/>
        </w:rPr>
        <w:t>2</w:t>
      </w:r>
      <w:r w:rsidRPr="00AD1B77">
        <w:rPr>
          <w:b/>
          <w:u w:val="single"/>
        </w:rPr>
        <w:t xml:space="preserve"> Subcommittee on Nominations</w:t>
      </w:r>
      <w:r>
        <w:rPr>
          <w:b/>
          <w:u w:val="single"/>
        </w:rPr>
        <w:t xml:space="preserve"> (</w:t>
      </w:r>
      <w:proofErr w:type="spellStart"/>
      <w:r>
        <w:rPr>
          <w:b/>
          <w:u w:val="single"/>
        </w:rPr>
        <w:t>SCoN</w:t>
      </w:r>
      <w:proofErr w:type="spellEnd"/>
      <w:r>
        <w:rPr>
          <w:b/>
          <w:u w:val="single"/>
        </w:rPr>
        <w:t>)</w:t>
      </w:r>
    </w:p>
    <w:p w:rsidR="00053479" w:rsidRPr="00DE4846" w:rsidRDefault="00053479" w:rsidP="00053479">
      <w:pPr>
        <w:pStyle w:val="artsecsubsub"/>
        <w:spacing w:before="60"/>
        <w:ind w:left="360" w:firstLine="0"/>
        <w:jc w:val="both"/>
        <w:rPr>
          <w:i/>
          <w:sz w:val="20"/>
          <w:szCs w:val="20"/>
        </w:rPr>
      </w:pPr>
      <w:r w:rsidRPr="00DE4846">
        <w:rPr>
          <w:i/>
          <w:sz w:val="20"/>
          <w:szCs w:val="20"/>
        </w:rPr>
        <w:t xml:space="preserve">V.Section1.D.1. </w:t>
      </w:r>
      <w:proofErr w:type="gramStart"/>
      <w:r w:rsidRPr="00DE4846">
        <w:rPr>
          <w:i/>
          <w:sz w:val="20"/>
          <w:szCs w:val="20"/>
        </w:rPr>
        <w:t>The</w:t>
      </w:r>
      <w:proofErr w:type="gramEnd"/>
      <w:r w:rsidRPr="00DE4846">
        <w:rPr>
          <w:i/>
          <w:sz w:val="20"/>
          <w:szCs w:val="20"/>
        </w:rPr>
        <w:t xml:space="preserve"> Subcommittee on Nominations is a subcommittee of the Executive Committee whose members and chair are appoin</w:t>
      </w:r>
      <w:r>
        <w:rPr>
          <w:i/>
          <w:sz w:val="20"/>
          <w:szCs w:val="20"/>
        </w:rPr>
        <w:t>ted by the Executive Committee.</w:t>
      </w:r>
    </w:p>
    <w:p w:rsidR="00053479" w:rsidRPr="00DE4846" w:rsidRDefault="00053479" w:rsidP="00053479">
      <w:pPr>
        <w:pStyle w:val="artsecsubsubsub"/>
        <w:spacing w:before="60"/>
        <w:ind w:left="360" w:firstLine="0"/>
        <w:jc w:val="both"/>
        <w:rPr>
          <w:i/>
          <w:sz w:val="20"/>
          <w:szCs w:val="20"/>
        </w:rPr>
      </w:pPr>
      <w:r w:rsidRPr="00DE4846">
        <w:rPr>
          <w:i/>
          <w:sz w:val="20"/>
          <w:szCs w:val="20"/>
        </w:rPr>
        <w:t>V.Section1.D.1.a.</w:t>
      </w:r>
      <w:r w:rsidR="003226D7">
        <w:rPr>
          <w:i/>
          <w:sz w:val="20"/>
          <w:szCs w:val="20"/>
        </w:rPr>
        <w:t xml:space="preserve"> </w:t>
      </w:r>
      <w:proofErr w:type="gramStart"/>
      <w:r w:rsidRPr="00DE4846">
        <w:rPr>
          <w:i/>
          <w:sz w:val="20"/>
          <w:szCs w:val="20"/>
        </w:rPr>
        <w:t>The</w:t>
      </w:r>
      <w:proofErr w:type="gramEnd"/>
      <w:r w:rsidRPr="00DE4846">
        <w:rPr>
          <w:i/>
          <w:sz w:val="20"/>
          <w:szCs w:val="20"/>
        </w:rPr>
        <w:t xml:space="preserve"> membership of the Subcommittee on Nominations shall include, but not be limited to the Executive Committee, the Standing Committee Chairs, the Student Government Association Preside</w:t>
      </w:r>
      <w:r>
        <w:rPr>
          <w:i/>
          <w:sz w:val="20"/>
          <w:szCs w:val="20"/>
        </w:rPr>
        <w:t>nt</w:t>
      </w:r>
      <w:r w:rsidR="003226D7">
        <w:rPr>
          <w:i/>
          <w:sz w:val="20"/>
          <w:szCs w:val="20"/>
        </w:rPr>
        <w:t>,</w:t>
      </w:r>
      <w:r>
        <w:rPr>
          <w:i/>
          <w:sz w:val="20"/>
          <w:szCs w:val="20"/>
        </w:rPr>
        <w:t xml:space="preserve"> and the Staff Council Chair.</w:t>
      </w:r>
    </w:p>
    <w:p w:rsidR="00053479" w:rsidRPr="00DE4846" w:rsidRDefault="00053479" w:rsidP="00053479">
      <w:pPr>
        <w:pStyle w:val="artsecsubsubsub"/>
        <w:spacing w:before="60"/>
        <w:ind w:left="360" w:firstLine="0"/>
        <w:jc w:val="both"/>
        <w:rPr>
          <w:i/>
          <w:sz w:val="20"/>
          <w:szCs w:val="20"/>
        </w:rPr>
      </w:pPr>
      <w:r w:rsidRPr="00DE4846">
        <w:rPr>
          <w:i/>
          <w:sz w:val="20"/>
          <w:szCs w:val="20"/>
        </w:rPr>
        <w:t>V.Section1.D.1.b.</w:t>
      </w:r>
      <w:r w:rsidR="003226D7">
        <w:rPr>
          <w:i/>
          <w:sz w:val="20"/>
          <w:szCs w:val="20"/>
        </w:rPr>
        <w:t xml:space="preserve"> </w:t>
      </w:r>
      <w:proofErr w:type="gramStart"/>
      <w:r w:rsidRPr="00DE4846">
        <w:rPr>
          <w:i/>
          <w:sz w:val="20"/>
          <w:szCs w:val="20"/>
        </w:rPr>
        <w:t>The</w:t>
      </w:r>
      <w:proofErr w:type="gramEnd"/>
      <w:r w:rsidRPr="00DE4846">
        <w:rPr>
          <w:i/>
          <w:sz w:val="20"/>
          <w:szCs w:val="20"/>
        </w:rPr>
        <w:t xml:space="preserve"> Secretary of the Executive Committee shall be the Secretary of t</w:t>
      </w:r>
      <w:r>
        <w:rPr>
          <w:i/>
          <w:sz w:val="20"/>
          <w:szCs w:val="20"/>
        </w:rPr>
        <w:t>he Subcommittee on Nominations.</w:t>
      </w:r>
    </w:p>
    <w:p w:rsidR="00053479" w:rsidRDefault="00053479" w:rsidP="00053479">
      <w:pPr>
        <w:ind w:left="360"/>
        <w:rPr>
          <w:sz w:val="20"/>
          <w:szCs w:val="20"/>
        </w:rPr>
      </w:pPr>
    </w:p>
    <w:p w:rsidR="00053479" w:rsidRPr="008142FD" w:rsidRDefault="00053479" w:rsidP="00053479">
      <w:pPr>
        <w:ind w:left="360"/>
      </w:pPr>
      <w:r w:rsidRPr="008142FD">
        <w:t>The 20</w:t>
      </w:r>
      <w:r w:rsidR="000213AD">
        <w:t>10</w:t>
      </w:r>
      <w:r w:rsidRPr="008142FD">
        <w:t>-20</w:t>
      </w:r>
      <w:r w:rsidR="003226D7">
        <w:t>1</w:t>
      </w:r>
      <w:r w:rsidR="000213AD">
        <w:t>1</w:t>
      </w:r>
      <w:r w:rsidRPr="008142FD">
        <w:t xml:space="preserve"> Executive Committee appointed </w:t>
      </w:r>
      <w:r w:rsidR="00FA5D75">
        <w:t>Ken McGill</w:t>
      </w:r>
      <w:r w:rsidRPr="008142FD">
        <w:t xml:space="preserve"> as Chair of the Sub</w:t>
      </w:r>
      <w:r w:rsidR="003226D7">
        <w:t>c</w:t>
      </w:r>
      <w:r w:rsidRPr="008142FD">
        <w:t>ommittee on Nominations and agreed not to enlarge the membership beyond that called for in V.Section1.D.1.a above</w:t>
      </w:r>
      <w:r w:rsidR="003226D7">
        <w:t xml:space="preserve">. Since </w:t>
      </w:r>
      <w:r w:rsidR="00FA5D75" w:rsidRPr="00FA5D75">
        <w:t xml:space="preserve">Debbie Macmillan </w:t>
      </w:r>
      <w:r w:rsidRPr="008142FD">
        <w:t xml:space="preserve">is Secretary of ECUS, </w:t>
      </w:r>
      <w:r w:rsidR="003226D7">
        <w:t>s</w:t>
      </w:r>
      <w:r w:rsidRPr="008142FD">
        <w:t xml:space="preserve">he serves as Secretary of </w:t>
      </w:r>
      <w:proofErr w:type="spellStart"/>
      <w:r w:rsidRPr="008142FD">
        <w:t>SCoN</w:t>
      </w:r>
      <w:proofErr w:type="spellEnd"/>
      <w:r w:rsidRPr="008142FD">
        <w:t>.</w:t>
      </w:r>
    </w:p>
    <w:p w:rsidR="00053479" w:rsidRDefault="00053479" w:rsidP="00053479">
      <w:pPr>
        <w:rPr>
          <w:sz w:val="20"/>
          <w:szCs w:val="20"/>
        </w:rPr>
      </w:pPr>
    </w:p>
    <w:p w:rsidR="00053479" w:rsidRDefault="00053479" w:rsidP="00053479">
      <w:pPr>
        <w:numPr>
          <w:ilvl w:val="0"/>
          <w:numId w:val="20"/>
        </w:numPr>
        <w:rPr>
          <w:sz w:val="20"/>
          <w:szCs w:val="20"/>
        </w:rPr>
      </w:pPr>
      <w:proofErr w:type="spellStart"/>
      <w:r w:rsidRPr="00DE4846">
        <w:rPr>
          <w:b/>
          <w:sz w:val="20"/>
          <w:szCs w:val="20"/>
          <w:u w:val="single"/>
        </w:rPr>
        <w:t>SCoN</w:t>
      </w:r>
      <w:proofErr w:type="spellEnd"/>
      <w:r w:rsidRPr="00DE4846">
        <w:rPr>
          <w:b/>
          <w:sz w:val="20"/>
          <w:szCs w:val="20"/>
          <w:u w:val="single"/>
        </w:rPr>
        <w:t xml:space="preserve"> Officers:</w:t>
      </w:r>
      <w:r>
        <w:rPr>
          <w:sz w:val="20"/>
          <w:szCs w:val="20"/>
        </w:rPr>
        <w:t xml:space="preserve"> </w:t>
      </w:r>
      <w:r w:rsidR="00FA5D75">
        <w:rPr>
          <w:sz w:val="20"/>
          <w:szCs w:val="20"/>
        </w:rPr>
        <w:t>Ken McGill</w:t>
      </w:r>
      <w:r w:rsidRPr="00AD1B77">
        <w:rPr>
          <w:sz w:val="20"/>
          <w:szCs w:val="20"/>
        </w:rPr>
        <w:t xml:space="preserve"> (Chair), </w:t>
      </w:r>
      <w:r w:rsidR="00FA5D75">
        <w:rPr>
          <w:sz w:val="20"/>
          <w:szCs w:val="20"/>
        </w:rPr>
        <w:t>Debbie Macmillan</w:t>
      </w:r>
      <w:r>
        <w:rPr>
          <w:sz w:val="20"/>
          <w:szCs w:val="20"/>
        </w:rPr>
        <w:t xml:space="preserve"> (Secretary)</w:t>
      </w:r>
    </w:p>
    <w:p w:rsidR="00053479" w:rsidRPr="00DE4846" w:rsidRDefault="00053479" w:rsidP="00053479">
      <w:pPr>
        <w:numPr>
          <w:ilvl w:val="0"/>
          <w:numId w:val="20"/>
        </w:numPr>
        <w:rPr>
          <w:b/>
          <w:sz w:val="20"/>
          <w:szCs w:val="20"/>
          <w:u w:val="single"/>
        </w:rPr>
      </w:pPr>
      <w:proofErr w:type="spellStart"/>
      <w:r w:rsidRPr="00DE4846">
        <w:rPr>
          <w:b/>
          <w:sz w:val="20"/>
          <w:szCs w:val="20"/>
          <w:u w:val="single"/>
        </w:rPr>
        <w:t>SCoN</w:t>
      </w:r>
      <w:proofErr w:type="spellEnd"/>
      <w:r w:rsidRPr="00DE4846">
        <w:rPr>
          <w:b/>
          <w:sz w:val="20"/>
          <w:szCs w:val="20"/>
          <w:u w:val="single"/>
        </w:rPr>
        <w:t xml:space="preserve"> </w:t>
      </w:r>
      <w:r>
        <w:rPr>
          <w:b/>
          <w:sz w:val="20"/>
          <w:szCs w:val="20"/>
          <w:u w:val="single"/>
        </w:rPr>
        <w:t>Membership:</w:t>
      </w:r>
    </w:p>
    <w:p w:rsidR="00053479" w:rsidRDefault="00053479" w:rsidP="00053479">
      <w:pPr>
        <w:numPr>
          <w:ilvl w:val="1"/>
          <w:numId w:val="20"/>
        </w:numPr>
        <w:rPr>
          <w:sz w:val="20"/>
          <w:szCs w:val="20"/>
        </w:rPr>
      </w:pPr>
      <w:r>
        <w:rPr>
          <w:sz w:val="20"/>
          <w:szCs w:val="20"/>
        </w:rPr>
        <w:t>Members of ECUS 20</w:t>
      </w:r>
      <w:r w:rsidR="000213AD">
        <w:rPr>
          <w:sz w:val="20"/>
          <w:szCs w:val="20"/>
        </w:rPr>
        <w:t>10</w:t>
      </w:r>
      <w:r>
        <w:rPr>
          <w:sz w:val="20"/>
          <w:szCs w:val="20"/>
        </w:rPr>
        <w:t>-20</w:t>
      </w:r>
      <w:r w:rsidR="00C009C5">
        <w:rPr>
          <w:sz w:val="20"/>
          <w:szCs w:val="20"/>
        </w:rPr>
        <w:t>1</w:t>
      </w:r>
      <w:r w:rsidR="000213AD">
        <w:rPr>
          <w:sz w:val="20"/>
          <w:szCs w:val="20"/>
        </w:rPr>
        <w:t>1</w:t>
      </w:r>
      <w:r>
        <w:rPr>
          <w:sz w:val="20"/>
          <w:szCs w:val="20"/>
        </w:rPr>
        <w:t xml:space="preserve"> not serving as officers of this committee:</w:t>
      </w:r>
    </w:p>
    <w:p w:rsidR="000213AD" w:rsidRDefault="00B90001" w:rsidP="00C356CC">
      <w:pPr>
        <w:numPr>
          <w:ilvl w:val="1"/>
          <w:numId w:val="20"/>
        </w:numPr>
        <w:rPr>
          <w:sz w:val="20"/>
          <w:szCs w:val="20"/>
        </w:rPr>
      </w:pPr>
      <w:r>
        <w:rPr>
          <w:sz w:val="20"/>
          <w:szCs w:val="20"/>
        </w:rPr>
        <w:t xml:space="preserve">Interim </w:t>
      </w:r>
      <w:r w:rsidR="00053479" w:rsidRPr="000213AD">
        <w:rPr>
          <w:sz w:val="20"/>
          <w:szCs w:val="20"/>
        </w:rPr>
        <w:t xml:space="preserve">President </w:t>
      </w:r>
      <w:r w:rsidRPr="00B90001">
        <w:rPr>
          <w:sz w:val="20"/>
          <w:szCs w:val="20"/>
        </w:rPr>
        <w:t>St</w:t>
      </w:r>
      <w:r>
        <w:rPr>
          <w:sz w:val="20"/>
          <w:szCs w:val="20"/>
        </w:rPr>
        <w:t>as Preczewski</w:t>
      </w:r>
      <w:r w:rsidR="00053479" w:rsidRPr="000213AD">
        <w:rPr>
          <w:sz w:val="20"/>
          <w:szCs w:val="20"/>
        </w:rPr>
        <w:t xml:space="preserve">, </w:t>
      </w:r>
      <w:r w:rsidR="003226D7" w:rsidRPr="000213AD">
        <w:rPr>
          <w:sz w:val="20"/>
          <w:szCs w:val="20"/>
        </w:rPr>
        <w:t>Provost Sandra Jordan</w:t>
      </w:r>
      <w:r w:rsidR="00053479" w:rsidRPr="000213AD">
        <w:rPr>
          <w:sz w:val="20"/>
          <w:szCs w:val="20"/>
        </w:rPr>
        <w:t xml:space="preserve">, </w:t>
      </w:r>
      <w:r w:rsidR="000213AD" w:rsidRPr="000213AD">
        <w:rPr>
          <w:sz w:val="20"/>
          <w:szCs w:val="20"/>
        </w:rPr>
        <w:t xml:space="preserve">Jan Hoffman Clark, </w:t>
      </w:r>
      <w:r w:rsidR="003226D7" w:rsidRPr="000213AD">
        <w:rPr>
          <w:sz w:val="20"/>
          <w:szCs w:val="20"/>
        </w:rPr>
        <w:t>Ken McGill</w:t>
      </w:r>
      <w:r w:rsidR="00C356CC">
        <w:rPr>
          <w:sz w:val="20"/>
          <w:szCs w:val="20"/>
        </w:rPr>
        <w:t xml:space="preserve">, </w:t>
      </w:r>
      <w:r w:rsidR="00C356CC" w:rsidRPr="00C356CC">
        <w:rPr>
          <w:sz w:val="20"/>
          <w:szCs w:val="20"/>
        </w:rPr>
        <w:t>Catherine Whelan, Debby Macmillan, Edward Whatley, Lyndall Muschell</w:t>
      </w:r>
    </w:p>
    <w:p w:rsidR="00053479" w:rsidRPr="000213AD" w:rsidRDefault="00053479" w:rsidP="00053479">
      <w:pPr>
        <w:numPr>
          <w:ilvl w:val="1"/>
          <w:numId w:val="20"/>
        </w:numPr>
        <w:rPr>
          <w:sz w:val="20"/>
          <w:szCs w:val="20"/>
        </w:rPr>
      </w:pPr>
      <w:r w:rsidRPr="000213AD">
        <w:rPr>
          <w:sz w:val="20"/>
          <w:szCs w:val="20"/>
        </w:rPr>
        <w:t xml:space="preserve">Standing Committee Chairs: </w:t>
      </w:r>
    </w:p>
    <w:p w:rsidR="00053479" w:rsidRDefault="00C356CC" w:rsidP="00C356CC">
      <w:pPr>
        <w:numPr>
          <w:ilvl w:val="2"/>
          <w:numId w:val="20"/>
        </w:numPr>
        <w:rPr>
          <w:sz w:val="20"/>
          <w:szCs w:val="20"/>
        </w:rPr>
      </w:pPr>
      <w:r w:rsidRPr="00C356CC">
        <w:rPr>
          <w:sz w:val="20"/>
          <w:szCs w:val="20"/>
        </w:rPr>
        <w:t xml:space="preserve">Amy Pinney (APC), Ryan Brown (CAPC), Jan Clark (ECUS), Craig Turner (FAPC), Judith Malachowski </w:t>
      </w:r>
      <w:r>
        <w:rPr>
          <w:sz w:val="20"/>
          <w:szCs w:val="20"/>
        </w:rPr>
        <w:t>(RPIPC), Dianne Chamblee (SAPC)</w:t>
      </w:r>
    </w:p>
    <w:p w:rsidR="00053479" w:rsidRDefault="00053479" w:rsidP="00053479">
      <w:pPr>
        <w:numPr>
          <w:ilvl w:val="1"/>
          <w:numId w:val="20"/>
        </w:numPr>
        <w:rPr>
          <w:sz w:val="20"/>
          <w:szCs w:val="20"/>
        </w:rPr>
      </w:pPr>
      <w:r>
        <w:rPr>
          <w:sz w:val="20"/>
          <w:szCs w:val="20"/>
        </w:rPr>
        <w:t xml:space="preserve">Student Government Association President: </w:t>
      </w:r>
      <w:r w:rsidR="00C356CC">
        <w:rPr>
          <w:sz w:val="20"/>
          <w:szCs w:val="20"/>
        </w:rPr>
        <w:t xml:space="preserve">Evan </w:t>
      </w:r>
      <w:proofErr w:type="spellStart"/>
      <w:r w:rsidR="00C356CC">
        <w:rPr>
          <w:sz w:val="20"/>
          <w:szCs w:val="20"/>
        </w:rPr>
        <w:t>Karanovich</w:t>
      </w:r>
      <w:proofErr w:type="spellEnd"/>
    </w:p>
    <w:p w:rsidR="00053479" w:rsidRPr="00230BB5" w:rsidRDefault="00053479" w:rsidP="00053479">
      <w:pPr>
        <w:numPr>
          <w:ilvl w:val="1"/>
          <w:numId w:val="20"/>
        </w:numPr>
        <w:spacing w:after="120"/>
        <w:rPr>
          <w:b/>
          <w:sz w:val="20"/>
          <w:szCs w:val="20"/>
          <w:u w:val="single"/>
        </w:rPr>
      </w:pPr>
      <w:r w:rsidRPr="00230BB5">
        <w:rPr>
          <w:sz w:val="20"/>
          <w:szCs w:val="20"/>
        </w:rPr>
        <w:t xml:space="preserve">Staff Council Chair: </w:t>
      </w:r>
      <w:r w:rsidR="000213AD">
        <w:rPr>
          <w:sz w:val="20"/>
          <w:szCs w:val="20"/>
        </w:rPr>
        <w:t>Jen Maraziti</w:t>
      </w:r>
    </w:p>
    <w:p w:rsidR="00053479" w:rsidRPr="00AD1B77" w:rsidRDefault="00053479" w:rsidP="00053479">
      <w:pPr>
        <w:spacing w:after="120"/>
        <w:rPr>
          <w:b/>
          <w:u w:val="single"/>
        </w:rPr>
      </w:pPr>
      <w:r>
        <w:rPr>
          <w:b/>
          <w:u w:val="single"/>
        </w:rPr>
        <w:t>Compliance Requirements</w:t>
      </w:r>
    </w:p>
    <w:p w:rsidR="00053479" w:rsidRPr="003B3BC9" w:rsidRDefault="00053479" w:rsidP="00053479">
      <w:pPr>
        <w:spacing w:before="120" w:after="120"/>
        <w:jc w:val="both"/>
        <w:rPr>
          <w:i/>
          <w:sz w:val="20"/>
          <w:szCs w:val="20"/>
        </w:rPr>
      </w:pPr>
      <w:proofErr w:type="gramStart"/>
      <w:r>
        <w:rPr>
          <w:i/>
          <w:sz w:val="20"/>
          <w:szCs w:val="20"/>
        </w:rPr>
        <w:t xml:space="preserve">II.Section4.A. </w:t>
      </w:r>
      <w:r w:rsidRPr="00B67FE2">
        <w:rPr>
          <w:i/>
          <w:sz w:val="20"/>
          <w:szCs w:val="20"/>
          <w:u w:val="single"/>
        </w:rPr>
        <w:t>Presiding Officer and Presiding Officer Elec</w:t>
      </w:r>
      <w:r>
        <w:rPr>
          <w:i/>
          <w:sz w:val="20"/>
          <w:szCs w:val="20"/>
          <w:u w:val="single"/>
        </w:rPr>
        <w:t>t.</w:t>
      </w:r>
      <w:proofErr w:type="gramEnd"/>
      <w:r w:rsidRPr="003B3BC9">
        <w:rPr>
          <w:i/>
          <w:sz w:val="20"/>
          <w:szCs w:val="20"/>
        </w:rPr>
        <w:t xml:space="preserve">  The University Senate shall have a </w:t>
      </w:r>
      <w:r w:rsidRPr="00F148F8">
        <w:rPr>
          <w:b/>
          <w:i/>
          <w:sz w:val="20"/>
          <w:szCs w:val="20"/>
        </w:rPr>
        <w:t>Presiding Officer</w:t>
      </w:r>
      <w:r w:rsidRPr="003B3BC9">
        <w:rPr>
          <w:i/>
          <w:sz w:val="20"/>
          <w:szCs w:val="20"/>
        </w:rPr>
        <w:t xml:space="preserve">, who presides at all meetings of the University Senate, and a </w:t>
      </w:r>
      <w:r w:rsidRPr="00F148F8">
        <w:rPr>
          <w:b/>
          <w:i/>
          <w:sz w:val="20"/>
          <w:szCs w:val="20"/>
        </w:rPr>
        <w:t>Presiding Officer Elect</w:t>
      </w:r>
      <w:r w:rsidRPr="003B3BC9">
        <w:rPr>
          <w:i/>
          <w:sz w:val="20"/>
          <w:szCs w:val="20"/>
        </w:rPr>
        <w:t xml:space="preserve">,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w:t>
      </w:r>
      <w:r w:rsidRPr="003B3BC9">
        <w:rPr>
          <w:i/>
          <w:sz w:val="20"/>
          <w:szCs w:val="20"/>
        </w:rPr>
        <w:lastRenderedPageBreak/>
        <w:t xml:space="preserve">nominations from the floor.  Should this result in more than one nominee for Presiding Officer Elect, all members of the incoming University Senate shall vote by secret ballot.  The nominee receiving the most votes shall be the Presiding Officer Elect.  The terms of service for the Presiding Officer and Presiding Officer Elect shall begin with the adjournment of this spring organizational meeting, and shall end when </w:t>
      </w:r>
      <w:r w:rsidR="00D56820">
        <w:rPr>
          <w:i/>
          <w:sz w:val="20"/>
          <w:szCs w:val="20"/>
        </w:rPr>
        <w:t>her/his</w:t>
      </w:r>
      <w:r w:rsidRPr="003B3BC9">
        <w:rPr>
          <w:i/>
          <w:sz w:val="20"/>
          <w:szCs w:val="20"/>
        </w:rPr>
        <w:t xml:space="preserve"> successor assumes office.</w:t>
      </w:r>
    </w:p>
    <w:p w:rsidR="00053479" w:rsidRDefault="00F0214D" w:rsidP="00053479">
      <w:pPr>
        <w:spacing w:before="120" w:after="120"/>
        <w:ind w:left="360"/>
      </w:pPr>
      <w:r>
        <w:t>Catherine Whelan</w:t>
      </w:r>
      <w:r w:rsidR="000213AD">
        <w:t xml:space="preserve">, </w:t>
      </w:r>
      <w:r w:rsidR="00053479" w:rsidRPr="00B1603E">
        <w:t xml:space="preserve">an </w:t>
      </w:r>
      <w:r w:rsidR="00053479">
        <w:t>elected faculty senator</w:t>
      </w:r>
      <w:r w:rsidR="00053479" w:rsidRPr="00B1603E">
        <w:t xml:space="preserve"> from the </w:t>
      </w:r>
      <w:r>
        <w:t>College of Business</w:t>
      </w:r>
      <w:r w:rsidR="00053479" w:rsidRPr="00B1603E">
        <w:t xml:space="preserve">, </w:t>
      </w:r>
      <w:r w:rsidR="00670D03">
        <w:t>served as Presiding Officer Elect in 20</w:t>
      </w:r>
      <w:r w:rsidR="000213AD">
        <w:t>1</w:t>
      </w:r>
      <w:r>
        <w:t>1</w:t>
      </w:r>
      <w:r w:rsidR="00670D03">
        <w:t>-201</w:t>
      </w:r>
      <w:r>
        <w:t>2</w:t>
      </w:r>
      <w:r w:rsidR="00670D03">
        <w:t xml:space="preserve"> and will serve </w:t>
      </w:r>
      <w:r w:rsidR="00053479" w:rsidRPr="00B1603E">
        <w:t>as Presiding Officer of the 20</w:t>
      </w:r>
      <w:r w:rsidR="00C009C5">
        <w:t>1</w:t>
      </w:r>
      <w:r>
        <w:t>2</w:t>
      </w:r>
      <w:r w:rsidR="00053479" w:rsidRPr="00B1603E">
        <w:t>-20</w:t>
      </w:r>
      <w:r w:rsidR="00C009C5">
        <w:t>1</w:t>
      </w:r>
      <w:r>
        <w:t>3</w:t>
      </w:r>
      <w:r w:rsidR="00053479" w:rsidRPr="00B1603E">
        <w:t xml:space="preserve"> University Senate.</w:t>
      </w:r>
    </w:p>
    <w:p w:rsidR="00053479" w:rsidRPr="00B1603E" w:rsidRDefault="00F0214D" w:rsidP="00053479">
      <w:pPr>
        <w:spacing w:before="120" w:after="120"/>
        <w:ind w:left="360"/>
      </w:pPr>
      <w:r>
        <w:t>Lyndall Muschell</w:t>
      </w:r>
      <w:r w:rsidR="000213AD">
        <w:t xml:space="preserve">, </w:t>
      </w:r>
      <w:r w:rsidR="00053479" w:rsidRPr="00B1603E">
        <w:t xml:space="preserve">an </w:t>
      </w:r>
      <w:r w:rsidR="00053479">
        <w:t>elected faculty senator</w:t>
      </w:r>
      <w:r w:rsidR="00053479" w:rsidRPr="00B1603E">
        <w:t xml:space="preserve"> from the</w:t>
      </w:r>
      <w:r>
        <w:t xml:space="preserve"> College of Education</w:t>
      </w:r>
      <w:r w:rsidR="00053479" w:rsidRPr="00B1603E">
        <w:t>, has been nominated to serve as Presiding Officer</w:t>
      </w:r>
      <w:r w:rsidR="00053479">
        <w:t xml:space="preserve"> Elect</w:t>
      </w:r>
      <w:r w:rsidR="00053479" w:rsidRPr="00B1603E">
        <w:t xml:space="preserve"> of the 20</w:t>
      </w:r>
      <w:r w:rsidR="00C009C5">
        <w:t>1</w:t>
      </w:r>
      <w:r>
        <w:t>2</w:t>
      </w:r>
      <w:r w:rsidR="00053479">
        <w:t>-201</w:t>
      </w:r>
      <w:r>
        <w:t>3</w:t>
      </w:r>
      <w:r w:rsidR="00053479" w:rsidRPr="00B1603E">
        <w:t xml:space="preserve"> University Senate.</w:t>
      </w:r>
    </w:p>
    <w:p w:rsidR="00053479" w:rsidRPr="00B1603E" w:rsidRDefault="00053479" w:rsidP="00053479">
      <w:pPr>
        <w:spacing w:before="120" w:after="120"/>
        <w:jc w:val="both"/>
        <w:rPr>
          <w:i/>
          <w:sz w:val="20"/>
          <w:szCs w:val="20"/>
        </w:rPr>
      </w:pPr>
      <w:r>
        <w:rPr>
          <w:i/>
          <w:sz w:val="20"/>
          <w:szCs w:val="20"/>
        </w:rPr>
        <w:t>II.Section4.B</w:t>
      </w:r>
      <w:proofErr w:type="gramStart"/>
      <w:r>
        <w:rPr>
          <w:i/>
          <w:sz w:val="20"/>
          <w:szCs w:val="20"/>
        </w:rPr>
        <w:t>.</w:t>
      </w:r>
      <w:r w:rsidRPr="00AC68C9">
        <w:rPr>
          <w:i/>
          <w:sz w:val="20"/>
          <w:szCs w:val="20"/>
        </w:rPr>
        <w:t xml:space="preserve">  </w:t>
      </w:r>
      <w:r w:rsidRPr="00B67FE2">
        <w:rPr>
          <w:i/>
          <w:sz w:val="20"/>
          <w:szCs w:val="20"/>
          <w:u w:val="single"/>
        </w:rPr>
        <w:t>Secretar</w:t>
      </w:r>
      <w:r>
        <w:rPr>
          <w:i/>
          <w:sz w:val="20"/>
          <w:szCs w:val="20"/>
          <w:u w:val="single"/>
        </w:rPr>
        <w:t>y</w:t>
      </w:r>
      <w:proofErr w:type="gramEnd"/>
      <w:r>
        <w:rPr>
          <w:i/>
          <w:sz w:val="20"/>
          <w:szCs w:val="20"/>
          <w:u w:val="single"/>
        </w:rPr>
        <w:t>.</w:t>
      </w:r>
      <w:r>
        <w:rPr>
          <w:i/>
          <w:sz w:val="20"/>
          <w:szCs w:val="20"/>
        </w:rPr>
        <w:t xml:space="preserve"> </w:t>
      </w:r>
      <w:r w:rsidRPr="00AC68C9">
        <w:rPr>
          <w:i/>
          <w:sz w:val="20"/>
          <w:szCs w:val="20"/>
        </w:rPr>
        <w:t xml:space="preserve">The University Senate shall elect a </w:t>
      </w:r>
      <w:r w:rsidRPr="00F148F8">
        <w:rPr>
          <w:b/>
          <w:i/>
          <w:sz w:val="20"/>
          <w:szCs w:val="20"/>
        </w:rPr>
        <w:t>Secretary</w:t>
      </w:r>
      <w:r w:rsidRPr="00AC68C9">
        <w:rPr>
          <w:i/>
          <w:sz w:val="20"/>
          <w:szCs w:val="20"/>
        </w:rPr>
        <w:t xml:space="preserve"> at it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(s)he is elected, and shall end when </w:t>
      </w:r>
      <w:r w:rsidR="00D56820">
        <w:rPr>
          <w:i/>
          <w:sz w:val="20"/>
          <w:szCs w:val="20"/>
        </w:rPr>
        <w:t>her/his</w:t>
      </w:r>
      <w:r w:rsidRPr="00AC68C9">
        <w:rPr>
          <w:i/>
          <w:sz w:val="20"/>
          <w:szCs w:val="20"/>
        </w:rPr>
        <w:t xml:space="preserve"> successor assumes office</w:t>
      </w:r>
      <w:r w:rsidRPr="00B1603E">
        <w:rPr>
          <w:i/>
          <w:sz w:val="20"/>
          <w:szCs w:val="20"/>
        </w:rPr>
        <w:t>.</w:t>
      </w:r>
    </w:p>
    <w:p w:rsidR="00053479" w:rsidRPr="00B1603E" w:rsidRDefault="00F0214D" w:rsidP="00053479">
      <w:pPr>
        <w:spacing w:before="120" w:after="120"/>
        <w:ind w:left="360"/>
      </w:pPr>
      <w:r>
        <w:t>Craig Turner</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t>Arts and</w:t>
      </w:r>
      <w:r w:rsidR="00F27FD6">
        <w:t xml:space="preserve"> S</w:t>
      </w:r>
      <w:r w:rsidR="00053479">
        <w:t>ciences</w:t>
      </w:r>
      <w:r w:rsidR="00053479" w:rsidRPr="00B1603E">
        <w:t xml:space="preserve">, has been nominated to serve as </w:t>
      </w:r>
      <w:r w:rsidR="00053479">
        <w:t>Secretary</w:t>
      </w:r>
      <w:r w:rsidR="00053479" w:rsidRPr="00B1603E">
        <w:t xml:space="preserve"> of the 20</w:t>
      </w:r>
      <w:r w:rsidR="00C009C5">
        <w:t>1</w:t>
      </w:r>
      <w:r>
        <w:t>2</w:t>
      </w:r>
      <w:r w:rsidR="00053479" w:rsidRPr="00B1603E">
        <w:t>-20</w:t>
      </w:r>
      <w:r w:rsidR="00053479">
        <w:t>1</w:t>
      </w:r>
      <w:r>
        <w:t>3</w:t>
      </w:r>
      <w:r w:rsidR="00053479">
        <w:t xml:space="preserve"> </w:t>
      </w:r>
      <w:r w:rsidR="00053479" w:rsidRPr="00B1603E">
        <w:t>University Senate.</w:t>
      </w:r>
      <w:r>
        <w:t xml:space="preserve"> </w:t>
      </w:r>
    </w:p>
    <w:p w:rsidR="00053479" w:rsidRPr="001C0963" w:rsidRDefault="00053479" w:rsidP="00053479">
      <w:pPr>
        <w:pStyle w:val="artsecsubsub"/>
        <w:spacing w:after="120"/>
        <w:ind w:left="0" w:firstLine="0"/>
        <w:jc w:val="both"/>
        <w:rPr>
          <w:i/>
          <w:sz w:val="20"/>
          <w:szCs w:val="20"/>
        </w:rPr>
      </w:pPr>
      <w:proofErr w:type="spellStart"/>
      <w:proofErr w:type="gramStart"/>
      <w:r w:rsidRPr="00AC68C9">
        <w:rPr>
          <w:bCs/>
          <w:i/>
          <w:sz w:val="20"/>
          <w:szCs w:val="20"/>
        </w:rPr>
        <w:t>IV.Section</w:t>
      </w:r>
      <w:proofErr w:type="spellEnd"/>
      <w:r w:rsidRPr="00AC68C9">
        <w:rPr>
          <w:bCs/>
          <w:i/>
          <w:sz w:val="20"/>
          <w:szCs w:val="20"/>
        </w:rPr>
        <w:t xml:space="preserve"> 4.</w:t>
      </w:r>
      <w:proofErr w:type="gramEnd"/>
      <w:r w:rsidRPr="00AC68C9">
        <w:rPr>
          <w:bCs/>
          <w:i/>
          <w:sz w:val="20"/>
          <w:szCs w:val="20"/>
        </w:rPr>
        <w:t xml:space="preserve"> </w:t>
      </w:r>
      <w:r w:rsidRPr="001C0963">
        <w:rPr>
          <w:i/>
          <w:sz w:val="20"/>
          <w:szCs w:val="32"/>
        </w:rPr>
        <w:t>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p>
    <w:p w:rsidR="000F3D29" w:rsidRDefault="00F0214D" w:rsidP="00053479">
      <w:pPr>
        <w:spacing w:before="120" w:after="120"/>
        <w:jc w:val="both"/>
      </w:pPr>
      <w:r>
        <w:t>The attached spreadsheet identifies committee appointment for all senators.</w:t>
      </w:r>
    </w:p>
    <w:p w:rsidR="00053479" w:rsidRDefault="000F3D29" w:rsidP="00053479">
      <w:pPr>
        <w:spacing w:before="120" w:after="120"/>
        <w:jc w:val="both"/>
        <w:rPr>
          <w:i/>
          <w:sz w:val="20"/>
          <w:szCs w:val="20"/>
        </w:rPr>
      </w:pPr>
      <w:r>
        <w:br/>
      </w:r>
      <w:r w:rsidR="00053479" w:rsidRPr="00DD5F0D">
        <w:rPr>
          <w:i/>
          <w:sz w:val="20"/>
          <w:szCs w:val="20"/>
        </w:rPr>
        <w:t xml:space="preserve">V.Section1.A.  The </w:t>
      </w:r>
      <w:r w:rsidR="00053479" w:rsidRPr="00F148F8">
        <w:rPr>
          <w:b/>
          <w:i/>
          <w:sz w:val="20"/>
          <w:szCs w:val="20"/>
        </w:rPr>
        <w:t>Executive Committee of the University Senate</w:t>
      </w:r>
      <w:r w:rsidR="00053479" w:rsidRPr="00DD5F0D">
        <w:rPr>
          <w:i/>
          <w:sz w:val="20"/>
          <w:szCs w:val="20"/>
        </w:rPr>
        <w:t xml:space="preserve"> shall have no fewer than </w:t>
      </w:r>
      <w:r w:rsidR="00D56820">
        <w:rPr>
          <w:i/>
          <w:sz w:val="20"/>
          <w:szCs w:val="20"/>
        </w:rPr>
        <w:t>seven (7)</w:t>
      </w:r>
      <w:r w:rsidR="00053479" w:rsidRPr="00DD5F0D">
        <w:rPr>
          <w:i/>
          <w:sz w:val="20"/>
          <w:szCs w:val="20"/>
        </w:rPr>
        <w:t xml:space="preserve"> but no more than ten (10) members distributed as follows: one (1) member </w:t>
      </w:r>
      <w:r w:rsidR="00D56820">
        <w:rPr>
          <w:i/>
          <w:sz w:val="20"/>
          <w:szCs w:val="20"/>
        </w:rPr>
        <w:t>who</w:t>
      </w:r>
      <w:r w:rsidR="00053479" w:rsidRPr="00DD5F0D">
        <w:rPr>
          <w:i/>
          <w:sz w:val="20"/>
          <w:szCs w:val="20"/>
        </w:rPr>
        <w:t xml:space="preserve"> is the University President, one (1) member </w:t>
      </w:r>
      <w:r w:rsidR="00D56820">
        <w:rPr>
          <w:i/>
          <w:sz w:val="20"/>
          <w:szCs w:val="20"/>
        </w:rPr>
        <w:t>who</w:t>
      </w:r>
      <w:r w:rsidR="00053479" w:rsidRPr="00DD5F0D">
        <w:rPr>
          <w:i/>
          <w:sz w:val="20"/>
          <w:szCs w:val="20"/>
        </w:rPr>
        <w:t xml:space="preserve"> is the </w:t>
      </w:r>
      <w:r w:rsidR="00053479">
        <w:rPr>
          <w:i/>
          <w:sz w:val="20"/>
          <w:szCs w:val="20"/>
        </w:rPr>
        <w:t>Chief Academic Officer</w:t>
      </w:r>
      <w:r w:rsidR="00053479" w:rsidRPr="00DD5F0D">
        <w:rPr>
          <w:i/>
          <w:sz w:val="20"/>
          <w:szCs w:val="20"/>
        </w:rPr>
        <w:t xml:space="preserve">, one (1) member </w:t>
      </w:r>
      <w:r w:rsidR="00D56820">
        <w:rPr>
          <w:i/>
          <w:sz w:val="20"/>
          <w:szCs w:val="20"/>
        </w:rPr>
        <w:t>who</w:t>
      </w:r>
      <w:r w:rsidR="00053479" w:rsidRPr="00DD5F0D">
        <w:rPr>
          <w:i/>
          <w:sz w:val="20"/>
          <w:szCs w:val="20"/>
        </w:rPr>
        <w:t xml:space="preserve"> is the Presiding Officer of the University Senate, one (1) member </w:t>
      </w:r>
      <w:r w:rsidR="00D56820">
        <w:rPr>
          <w:i/>
          <w:sz w:val="20"/>
          <w:szCs w:val="20"/>
        </w:rPr>
        <w:t>who</w:t>
      </w:r>
      <w:r w:rsidR="00053479" w:rsidRPr="00DD5F0D">
        <w:rPr>
          <w:i/>
          <w:sz w:val="20"/>
          <w:szCs w:val="20"/>
        </w:rPr>
        <w:t xml:space="preserve"> is the Presiding Officer Elect of the University Senate, one (1) member </w:t>
      </w:r>
      <w:r w:rsidR="00D56820">
        <w:rPr>
          <w:i/>
          <w:sz w:val="20"/>
          <w:szCs w:val="20"/>
        </w:rPr>
        <w:t>who</w:t>
      </w:r>
      <w:r w:rsidR="00053479" w:rsidRPr="00DD5F0D">
        <w:rPr>
          <w:i/>
          <w:sz w:val="20"/>
          <w:szCs w:val="20"/>
        </w:rPr>
        <w:t xml:space="preserve">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Senate.  Within ten (10) calendar days of its membership being completely determined, the incoming Executive Committee shall hold an organizational meeting at which they elect a Secretary.  This election shall be presided over by the Chair of the Executive Committee.</w:t>
      </w:r>
    </w:p>
    <w:p w:rsidR="00053479" w:rsidRDefault="00F0214D" w:rsidP="00053479">
      <w:pPr>
        <w:spacing w:before="120" w:after="120"/>
        <w:ind w:left="360"/>
      </w:pPr>
      <w:r w:rsidRPr="00F0214D">
        <w:t xml:space="preserve">Interim President Stas Preczewski </w:t>
      </w:r>
      <w:r w:rsidR="00053479">
        <w:t xml:space="preserve">and Provost </w:t>
      </w:r>
      <w:r w:rsidR="00270ECF">
        <w:t xml:space="preserve">Sandra </w:t>
      </w:r>
      <w:r w:rsidR="00053479">
        <w:t xml:space="preserve">Jordan are named to ECUS. The nominees for University Senate Officers, specifically </w:t>
      </w:r>
      <w:r w:rsidR="00670D03">
        <w:t xml:space="preserve">the </w:t>
      </w:r>
      <w:r w:rsidR="00053479">
        <w:t>Presiding Officer (</w:t>
      </w:r>
      <w:r>
        <w:t xml:space="preserve">Catherine Whelan </w:t>
      </w:r>
      <w:r w:rsidR="00C009C5">
        <w:t>–</w:t>
      </w:r>
      <w:r w:rsidR="00053479">
        <w:t xml:space="preserve"> </w:t>
      </w:r>
      <w:r w:rsidR="00C009C5">
        <w:t>elected faculty senator,</w:t>
      </w:r>
      <w:r>
        <w:t xml:space="preserve"> </w:t>
      </w:r>
      <w:proofErr w:type="spellStart"/>
      <w:r>
        <w:t>CoB</w:t>
      </w:r>
      <w:proofErr w:type="spellEnd"/>
      <w:r w:rsidR="00C009C5">
        <w:t>)</w:t>
      </w:r>
      <w:r w:rsidR="00053479">
        <w:t xml:space="preserve">, </w:t>
      </w:r>
      <w:r w:rsidR="00670D03">
        <w:t xml:space="preserve">the </w:t>
      </w:r>
      <w:r w:rsidR="00053479">
        <w:t>Presiding Officer Elect nominee (</w:t>
      </w:r>
      <w:r>
        <w:t>Lyndall Muschell</w:t>
      </w:r>
      <w:r w:rsidR="00053479">
        <w:t xml:space="preserve">– elected faculty senator, </w:t>
      </w:r>
      <w:proofErr w:type="spellStart"/>
      <w:r w:rsidR="00053479">
        <w:t>Co</w:t>
      </w:r>
      <w:r>
        <w:t>E</w:t>
      </w:r>
      <w:proofErr w:type="spellEnd"/>
      <w:r w:rsidR="00053479">
        <w:t xml:space="preserve">), and </w:t>
      </w:r>
      <w:r w:rsidR="00670D03">
        <w:t xml:space="preserve">the </w:t>
      </w:r>
      <w:r w:rsidR="00053479">
        <w:t>University Senate Secretary nominee (</w:t>
      </w:r>
      <w:r>
        <w:t>Craig Turner</w:t>
      </w:r>
      <w:r w:rsidR="00F27FD6">
        <w:t xml:space="preserve"> </w:t>
      </w:r>
      <w:r w:rsidR="00053479">
        <w:t xml:space="preserve">– elected faculty senator, </w:t>
      </w:r>
      <w:proofErr w:type="spellStart"/>
      <w:r w:rsidR="00053479">
        <w:t>Co</w:t>
      </w:r>
      <w:r>
        <w:t>AS</w:t>
      </w:r>
      <w:proofErr w:type="spellEnd"/>
      <w:r w:rsidR="00053479">
        <w:t>) are named to ECUS.</w:t>
      </w:r>
    </w:p>
    <w:p w:rsidR="00053479" w:rsidRPr="004A4257" w:rsidRDefault="00053479" w:rsidP="00053479">
      <w:pPr>
        <w:pStyle w:val="artsecsubsub"/>
        <w:ind w:left="0" w:firstLine="0"/>
        <w:jc w:val="both"/>
        <w:rPr>
          <w:i/>
          <w:sz w:val="20"/>
          <w:szCs w:val="20"/>
        </w:rPr>
      </w:pPr>
      <w:r w:rsidRPr="00DD5F0D">
        <w:rPr>
          <w:i/>
          <w:sz w:val="20"/>
          <w:szCs w:val="20"/>
        </w:rPr>
        <w:t xml:space="preserve">V.Section1.A.1. For each </w:t>
      </w:r>
      <w:r w:rsidR="00670D03">
        <w:rPr>
          <w:i/>
          <w:sz w:val="20"/>
          <w:szCs w:val="20"/>
        </w:rPr>
        <w:t>college</w:t>
      </w:r>
      <w:r w:rsidRPr="00DD5F0D">
        <w:rPr>
          <w:i/>
          <w:sz w:val="20"/>
          <w:szCs w:val="20"/>
        </w:rPr>
        <w:t xml:space="preserve"> or the library not represented from among the three (3) University Senate Officers serving on the committee, the outgoing Subcommittee on Nominations shall nominate an incoming elected faculty senator from that academic unit to serve on the Executive Committee.  This process shall never result in more than four additional members to the Executive Committee</w:t>
      </w:r>
      <w:r w:rsidRPr="004A4257">
        <w:rPr>
          <w:i/>
          <w:sz w:val="20"/>
          <w:szCs w:val="20"/>
        </w:rPr>
        <w:t>.</w:t>
      </w:r>
    </w:p>
    <w:p w:rsidR="00053479" w:rsidRPr="00B1603E" w:rsidRDefault="00053479" w:rsidP="00053479">
      <w:pPr>
        <w:spacing w:before="120" w:after="120"/>
        <w:ind w:left="360"/>
      </w:pPr>
      <w:r>
        <w:t xml:space="preserve">This bylaw requires the addition of elected faculty senators representing </w:t>
      </w:r>
      <w:r w:rsidR="00AA3970">
        <w:t>CoHS</w:t>
      </w:r>
      <w:r>
        <w:t xml:space="preserve"> and the Library to be named to ECUS.  This requirement is met</w:t>
      </w:r>
      <w:r w:rsidR="00670D03">
        <w:t xml:space="preserve"> by nominating </w:t>
      </w:r>
      <w:r w:rsidR="00F0214D">
        <w:t>Debbie MacMillan</w:t>
      </w:r>
      <w:r w:rsidR="000213AD">
        <w:t xml:space="preserve"> </w:t>
      </w:r>
      <w:r w:rsidR="00670D03">
        <w:t xml:space="preserve">(elected faculty senator </w:t>
      </w:r>
      <w:r w:rsidR="00CD164E">
        <w:t xml:space="preserve">– </w:t>
      </w:r>
      <w:proofErr w:type="spellStart"/>
      <w:r w:rsidR="00670D03">
        <w:t>Co</w:t>
      </w:r>
      <w:r w:rsidR="00F0214D">
        <w:t>HS</w:t>
      </w:r>
      <w:proofErr w:type="spellEnd"/>
      <w:r>
        <w:t>)</w:t>
      </w:r>
      <w:r w:rsidR="000213AD">
        <w:t xml:space="preserve"> </w:t>
      </w:r>
      <w:r>
        <w:t xml:space="preserve">and </w:t>
      </w:r>
      <w:r w:rsidR="00F0214D">
        <w:t>Josh Kitchens</w:t>
      </w:r>
      <w:r>
        <w:t xml:space="preserve"> (</w:t>
      </w:r>
      <w:r w:rsidR="00670D03">
        <w:t xml:space="preserve">elected faculty senator </w:t>
      </w:r>
      <w:r w:rsidR="00CD164E">
        <w:t xml:space="preserve">– </w:t>
      </w:r>
      <w:r>
        <w:t>Library).</w:t>
      </w:r>
    </w:p>
    <w:p w:rsidR="00053479" w:rsidRPr="004A4257" w:rsidRDefault="00053479" w:rsidP="00053479">
      <w:pPr>
        <w:pStyle w:val="artsecsubsub"/>
        <w:ind w:left="0" w:firstLine="0"/>
        <w:jc w:val="both"/>
        <w:rPr>
          <w:i/>
          <w:sz w:val="20"/>
          <w:szCs w:val="20"/>
        </w:rPr>
      </w:pPr>
      <w:r>
        <w:rPr>
          <w:i/>
          <w:sz w:val="20"/>
          <w:szCs w:val="20"/>
        </w:rPr>
        <w:lastRenderedPageBreak/>
        <w:t xml:space="preserve">V.Section1.A.2. </w:t>
      </w:r>
      <w:r w:rsidRPr="00DD5F0D">
        <w:rPr>
          <w:i/>
          <w:sz w:val="20"/>
          <w:szCs w:val="20"/>
        </w:rPr>
        <w:t>Should the Chair of the outgoing Executive Committee not be reelected to the Executive Committee, (s</w:t>
      </w:r>
      <w:proofErr w:type="gramStart"/>
      <w:r w:rsidRPr="00DD5F0D">
        <w:rPr>
          <w:i/>
          <w:sz w:val="20"/>
          <w:szCs w:val="20"/>
        </w:rPr>
        <w:t>)he</w:t>
      </w:r>
      <w:proofErr w:type="gramEnd"/>
      <w:r w:rsidRPr="00DD5F0D">
        <w:rPr>
          <w:i/>
          <w:sz w:val="20"/>
          <w:szCs w:val="20"/>
        </w:rPr>
        <w:t xml:space="preserve"> shall serve as an ex-officio non-voting member of the incoming Executive Committee to assist with continuity for the following academic year.</w:t>
      </w:r>
    </w:p>
    <w:p w:rsidR="00053479" w:rsidRDefault="00053479" w:rsidP="00053479">
      <w:pPr>
        <w:spacing w:before="120" w:after="120"/>
        <w:ind w:left="360"/>
      </w:pPr>
      <w:r>
        <w:t>The Chair of the 20</w:t>
      </w:r>
      <w:r w:rsidR="007C46E4">
        <w:t>11</w:t>
      </w:r>
      <w:r>
        <w:t>-20</w:t>
      </w:r>
      <w:r w:rsidR="00F02D4A">
        <w:t>1</w:t>
      </w:r>
      <w:r w:rsidR="007C46E4">
        <w:t>2</w:t>
      </w:r>
      <w:r>
        <w:t xml:space="preserve"> Executive Committee was </w:t>
      </w:r>
      <w:r w:rsidR="007C46E4">
        <w:t>Jan Clark</w:t>
      </w:r>
      <w:r>
        <w:t xml:space="preserve">, and </w:t>
      </w:r>
      <w:r w:rsidR="007C46E4">
        <w:t>s</w:t>
      </w:r>
      <w:r>
        <w:t xml:space="preserve">he is nominated to serve </w:t>
      </w:r>
      <w:r w:rsidR="00C83D67">
        <w:t>on</w:t>
      </w:r>
      <w:r>
        <w:t xml:space="preserve"> the 20</w:t>
      </w:r>
      <w:r w:rsidR="00F02D4A">
        <w:t>1</w:t>
      </w:r>
      <w:r w:rsidR="007C46E4">
        <w:t>2</w:t>
      </w:r>
      <w:r>
        <w:t>-201</w:t>
      </w:r>
      <w:r w:rsidR="007C46E4">
        <w:t>3</w:t>
      </w:r>
      <w:r>
        <w:t xml:space="preserve"> Executive </w:t>
      </w:r>
      <w:proofErr w:type="gramStart"/>
      <w:r w:rsidR="007C46E4">
        <w:t>Committee</w:t>
      </w:r>
      <w:proofErr w:type="gramEnd"/>
      <w:r w:rsidR="00C83D67">
        <w:t xml:space="preserve"> (see V.Section1.A.</w:t>
      </w:r>
      <w:r w:rsidR="00D56820">
        <w:t>2</w:t>
      </w:r>
      <w:r w:rsidR="00C83D67">
        <w:t>)</w:t>
      </w:r>
      <w:r>
        <w:t>.</w:t>
      </w:r>
    </w:p>
    <w:p w:rsidR="00053479" w:rsidRPr="00B1603E" w:rsidRDefault="00053479" w:rsidP="00053479">
      <w:pPr>
        <w:spacing w:before="120" w:after="120"/>
        <w:jc w:val="both"/>
        <w:rPr>
          <w:i/>
          <w:sz w:val="20"/>
          <w:szCs w:val="20"/>
        </w:rPr>
      </w:pPr>
      <w:r w:rsidRPr="00DD5F0D">
        <w:rPr>
          <w:i/>
          <w:sz w:val="20"/>
          <w:szCs w:val="20"/>
        </w:rPr>
        <w:t xml:space="preserve">V.Section1.D.2.e. </w:t>
      </w:r>
      <w:proofErr w:type="gramStart"/>
      <w:r w:rsidRPr="00DD5F0D">
        <w:rPr>
          <w:i/>
          <w:sz w:val="20"/>
          <w:szCs w:val="20"/>
        </w:rPr>
        <w:t>The</w:t>
      </w:r>
      <w:proofErr w:type="gramEnd"/>
      <w:r w:rsidRPr="00DD5F0D">
        <w:rPr>
          <w:i/>
          <w:sz w:val="20"/>
          <w:szCs w:val="20"/>
        </w:rPr>
        <w:t xml:space="preserv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r>
        <w:rPr>
          <w:i/>
          <w:sz w:val="20"/>
          <w:szCs w:val="20"/>
        </w:rPr>
        <w:t>.</w:t>
      </w:r>
    </w:p>
    <w:p w:rsidR="00053479" w:rsidRPr="00FF3BAF" w:rsidRDefault="00053479" w:rsidP="00053479">
      <w:pPr>
        <w:spacing w:after="120"/>
        <w:ind w:left="360"/>
        <w:rPr>
          <w:b/>
          <w:u w:val="single"/>
        </w:rPr>
      </w:pPr>
      <w:r w:rsidRPr="00FF3BAF">
        <w:t>The report you are reading is respectfully submitted for compliance with this requirement.</w:t>
      </w:r>
    </w:p>
    <w:p w:rsidR="00053479" w:rsidRPr="00B1603E" w:rsidRDefault="00053479" w:rsidP="00053479">
      <w:pPr>
        <w:spacing w:after="120"/>
        <w:jc w:val="both"/>
        <w:rPr>
          <w:i/>
          <w:sz w:val="20"/>
          <w:szCs w:val="20"/>
        </w:rPr>
      </w:pPr>
      <w:r w:rsidRPr="00DD5F0D">
        <w:rPr>
          <w:i/>
          <w:sz w:val="20"/>
          <w:szCs w:val="20"/>
        </w:rPr>
        <w:t>V.Section2.A.2. There shall be thirteen (13) members on each standing committee identified in a manner specified in V.Section2.C. There shall be no fewer than seven (7) senators on each standing committee.</w:t>
      </w:r>
    </w:p>
    <w:p w:rsidR="00053479" w:rsidRDefault="00053479" w:rsidP="00053479">
      <w:pPr>
        <w:spacing w:after="120"/>
        <w:ind w:left="360"/>
      </w:pPr>
      <w:r>
        <w:t>There are thirteen members on each of the standing committees and the number behind the committee acronym indicates the number of members that are University Senators.  Note that each University Senator count is at least seven.  &lt;APC (</w:t>
      </w:r>
      <w:r w:rsidR="007C46E4">
        <w:t>8</w:t>
      </w:r>
      <w:r>
        <w:t>) CAPC (</w:t>
      </w:r>
      <w:r w:rsidR="007C46E4">
        <w:t>8</w:t>
      </w:r>
      <w:r>
        <w:t>), FAPC (</w:t>
      </w:r>
      <w:r w:rsidR="007C46E4">
        <w:t>8</w:t>
      </w:r>
      <w:r>
        <w:t>), RPIPC (</w:t>
      </w:r>
      <w:r w:rsidR="007C46E4">
        <w:t>8</w:t>
      </w:r>
      <w:r>
        <w:t>), SAPC (</w:t>
      </w:r>
      <w:r w:rsidR="007C46E4">
        <w:t>8</w:t>
      </w:r>
      <w:r>
        <w:t>)&gt;</w:t>
      </w:r>
    </w:p>
    <w:p w:rsidR="00053479" w:rsidRPr="00871E3E" w:rsidRDefault="00053479" w:rsidP="00053479">
      <w:pPr>
        <w:pStyle w:val="artsecsubsubsub"/>
        <w:spacing w:after="120"/>
        <w:ind w:left="0" w:firstLine="0"/>
        <w:jc w:val="both"/>
        <w:rPr>
          <w:i/>
          <w:sz w:val="20"/>
          <w:szCs w:val="20"/>
        </w:rPr>
      </w:pPr>
      <w:r w:rsidRPr="00871E3E">
        <w:rPr>
          <w:i/>
          <w:sz w:val="20"/>
          <w:szCs w:val="20"/>
        </w:rPr>
        <w:t xml:space="preserve">II.Section1.A.5. </w:t>
      </w:r>
      <w:proofErr w:type="gramStart"/>
      <w:r w:rsidRPr="00871E3E">
        <w:rPr>
          <w:i/>
          <w:sz w:val="20"/>
          <w:szCs w:val="20"/>
        </w:rPr>
        <w:t>The</w:t>
      </w:r>
      <w:proofErr w:type="gramEnd"/>
      <w:r w:rsidRPr="00871E3E">
        <w:rPr>
          <w:i/>
          <w:sz w:val="20"/>
          <w:szCs w:val="20"/>
        </w:rPr>
        <w:t xml:space="preserve"> five (5) </w:t>
      </w:r>
      <w:r w:rsidRPr="00F148F8">
        <w:rPr>
          <w:b/>
          <w:i/>
          <w:sz w:val="20"/>
          <w:szCs w:val="20"/>
        </w:rPr>
        <w:t>Presidential Appointees</w:t>
      </w:r>
      <w:r w:rsidRPr="00871E3E">
        <w:rPr>
          <w:i/>
          <w:sz w:val="20"/>
          <w:szCs w:val="20"/>
        </w:rPr>
        <w:t xml:space="preserve"> are appointed annually, one appointee to each of the standing committees in V.Section2.C, by the University President after consultation with the Executive Committee.  The terms of service of such an appointee shall begin with the call to order of the spring organizational meeting of the University Senate and shall continue until </w:t>
      </w:r>
      <w:r w:rsidR="00D56820">
        <w:rPr>
          <w:i/>
          <w:sz w:val="20"/>
          <w:szCs w:val="20"/>
        </w:rPr>
        <w:t>her/his</w:t>
      </w:r>
      <w:r w:rsidRPr="00871E3E">
        <w:rPr>
          <w:i/>
          <w:sz w:val="20"/>
          <w:szCs w:val="20"/>
        </w:rPr>
        <w:t xml:space="preserve"> successor assumes office.  Such appointments are renewable and are typically named only after the remaining membership of the University Senate is determined, but shall be identified no later than April 7 of the calendar year in which their term of service begins.  All students, staff, faculty, and administrators of the university are eligible to serve as Presidential Appointees</w:t>
      </w:r>
      <w:r>
        <w:rPr>
          <w:i/>
          <w:sz w:val="20"/>
          <w:szCs w:val="20"/>
        </w:rPr>
        <w:t>.</w:t>
      </w:r>
    </w:p>
    <w:p w:rsidR="00053479" w:rsidRPr="00F148F8" w:rsidRDefault="00053479" w:rsidP="00053479">
      <w:pPr>
        <w:pStyle w:val="artsecsubsubsub"/>
        <w:spacing w:after="120"/>
        <w:ind w:left="0" w:firstLine="0"/>
      </w:pPr>
      <w:r w:rsidRPr="00F148F8">
        <w:t>The Presidential Appointees are specified below as part of the membership for each of the standing committees APC, CAPC, FAPC, SAPC, and RPIPC.</w:t>
      </w:r>
    </w:p>
    <w:p w:rsidR="00053479" w:rsidRDefault="00053479" w:rsidP="00053479">
      <w:pPr>
        <w:pStyle w:val="artsecsubsubsub"/>
        <w:spacing w:after="120"/>
        <w:ind w:left="0" w:firstLine="0"/>
        <w:jc w:val="both"/>
        <w:rPr>
          <w:i/>
          <w:sz w:val="20"/>
          <w:szCs w:val="20"/>
        </w:rPr>
      </w:pPr>
      <w:r w:rsidRPr="00DD5F0D">
        <w:rPr>
          <w:i/>
          <w:sz w:val="20"/>
          <w:szCs w:val="20"/>
        </w:rPr>
        <w:t xml:space="preserve">V.Section2.C.1.a. The </w:t>
      </w:r>
      <w:r w:rsidRPr="00F148F8">
        <w:rPr>
          <w:b/>
          <w:i/>
          <w:sz w:val="20"/>
          <w:szCs w:val="20"/>
        </w:rPr>
        <w:t>Academic Policy Committee</w:t>
      </w:r>
      <w:r w:rsidRPr="00DD5F0D">
        <w:rPr>
          <w:i/>
          <w:sz w:val="20"/>
          <w:szCs w:val="20"/>
        </w:rPr>
        <w:t xml:space="preserve"> shall have thirteen (13) members distributed as follows:  eleven (11) members selected from the Corps of Instruction faculty, at least seven (7) of </w:t>
      </w:r>
      <w:r w:rsidR="00D56820">
        <w:rPr>
          <w:i/>
          <w:sz w:val="20"/>
          <w:szCs w:val="20"/>
        </w:rPr>
        <w:t>whom</w:t>
      </w:r>
      <w:r w:rsidRPr="00DD5F0D">
        <w:rPr>
          <w:i/>
          <w:sz w:val="20"/>
          <w:szCs w:val="20"/>
        </w:rPr>
        <w:t xml:space="preserve"> are elected faculty senators, one (1) member </w:t>
      </w:r>
      <w:r w:rsidR="00D56820">
        <w:rPr>
          <w:i/>
          <w:sz w:val="20"/>
          <w:szCs w:val="20"/>
        </w:rPr>
        <w:t>who</w:t>
      </w:r>
      <w:r w:rsidRPr="00DD5F0D">
        <w:rPr>
          <w:i/>
          <w:sz w:val="20"/>
          <w:szCs w:val="20"/>
        </w:rPr>
        <w:t xml:space="preserve"> is </w:t>
      </w:r>
      <w:r>
        <w:rPr>
          <w:i/>
          <w:sz w:val="20"/>
          <w:szCs w:val="20"/>
        </w:rPr>
        <w:t xml:space="preserve">the </w:t>
      </w:r>
      <w:r w:rsidR="00D56820">
        <w:rPr>
          <w:i/>
          <w:sz w:val="20"/>
          <w:szCs w:val="20"/>
        </w:rPr>
        <w:t>Chief Academic Officer</w:t>
      </w:r>
      <w:r w:rsidRPr="00DD5F0D">
        <w:rPr>
          <w:i/>
          <w:sz w:val="20"/>
          <w:szCs w:val="20"/>
        </w:rPr>
        <w:t xml:space="preserve"> or an individual appointed by the</w:t>
      </w:r>
      <w:r w:rsidR="00D56820">
        <w:rPr>
          <w:i/>
          <w:sz w:val="20"/>
          <w:szCs w:val="20"/>
        </w:rPr>
        <w:t xml:space="preserve"> Chief Academic Officer</w:t>
      </w:r>
      <w:r w:rsidRPr="00DD5F0D">
        <w:rPr>
          <w:i/>
          <w:sz w:val="20"/>
          <w:szCs w:val="20"/>
        </w:rPr>
        <w:t xml:space="preserve"> to serve as </w:t>
      </w:r>
      <w:r w:rsidR="00D56820">
        <w:rPr>
          <w:i/>
          <w:sz w:val="20"/>
          <w:szCs w:val="20"/>
        </w:rPr>
        <w:t>her</w:t>
      </w:r>
      <w:r w:rsidRPr="00DD5F0D">
        <w:rPr>
          <w:i/>
          <w:sz w:val="20"/>
          <w:szCs w:val="20"/>
        </w:rPr>
        <w:t>/h</w:t>
      </w:r>
      <w:r w:rsidR="00D56820">
        <w:rPr>
          <w:i/>
          <w:sz w:val="20"/>
          <w:szCs w:val="20"/>
        </w:rPr>
        <w:t>is</w:t>
      </w:r>
      <w:r w:rsidRPr="00DD5F0D">
        <w:rPr>
          <w:i/>
          <w:sz w:val="20"/>
          <w:szCs w:val="20"/>
        </w:rPr>
        <w:t xml:space="preserve"> designee, and one (1) member appointed by the University President in compliance with II.Section1.A.5</w:t>
      </w:r>
      <w:r w:rsidRPr="004A4257">
        <w:rPr>
          <w:i/>
          <w:sz w:val="20"/>
          <w:szCs w:val="20"/>
        </w:rPr>
        <w:t>.</w:t>
      </w:r>
    </w:p>
    <w:p w:rsidR="00053479" w:rsidRDefault="00053479" w:rsidP="00053479">
      <w:pPr>
        <w:spacing w:after="120"/>
        <w:ind w:left="360"/>
      </w:pPr>
      <w:r>
        <w:t>Appointee and Designee (2)</w:t>
      </w:r>
    </w:p>
    <w:p w:rsidR="00053479" w:rsidRDefault="00840910" w:rsidP="00840910">
      <w:pPr>
        <w:numPr>
          <w:ilvl w:val="0"/>
          <w:numId w:val="4"/>
        </w:numPr>
        <w:rPr>
          <w:sz w:val="20"/>
          <w:szCs w:val="20"/>
        </w:rPr>
      </w:pPr>
      <w:r>
        <w:rPr>
          <w:sz w:val="20"/>
          <w:szCs w:val="20"/>
        </w:rPr>
        <w:t xml:space="preserve">Jason </w:t>
      </w:r>
      <w:r w:rsidRPr="00840910">
        <w:rPr>
          <w:sz w:val="20"/>
          <w:szCs w:val="20"/>
        </w:rPr>
        <w:t xml:space="preserve">Huffman </w:t>
      </w:r>
      <w:r w:rsidR="00053479" w:rsidRPr="00F36AF5">
        <w:rPr>
          <w:sz w:val="20"/>
          <w:szCs w:val="20"/>
        </w:rPr>
        <w:t>(</w:t>
      </w:r>
      <w:r w:rsidR="0041679B">
        <w:rPr>
          <w:sz w:val="20"/>
          <w:szCs w:val="20"/>
        </w:rPr>
        <w:t>CAO</w:t>
      </w:r>
      <w:r w:rsidR="00053479">
        <w:rPr>
          <w:sz w:val="20"/>
          <w:szCs w:val="20"/>
        </w:rPr>
        <w:t xml:space="preserve"> Designee)</w:t>
      </w:r>
    </w:p>
    <w:p w:rsidR="00053479" w:rsidRPr="00F36AF5" w:rsidRDefault="001217DF" w:rsidP="001217DF">
      <w:pPr>
        <w:numPr>
          <w:ilvl w:val="0"/>
          <w:numId w:val="4"/>
        </w:numPr>
        <w:rPr>
          <w:sz w:val="20"/>
          <w:szCs w:val="20"/>
        </w:rPr>
      </w:pPr>
      <w:r>
        <w:rPr>
          <w:sz w:val="20"/>
          <w:szCs w:val="20"/>
        </w:rPr>
        <w:t xml:space="preserve">Indiren </w:t>
      </w:r>
      <w:r w:rsidRPr="001217DF">
        <w:rPr>
          <w:sz w:val="20"/>
          <w:szCs w:val="20"/>
        </w:rPr>
        <w:t>Pillay</w:t>
      </w:r>
      <w:r w:rsidR="005E1752">
        <w:rPr>
          <w:sz w:val="20"/>
          <w:szCs w:val="20"/>
        </w:rPr>
        <w:t>(</w:t>
      </w:r>
      <w:r w:rsidR="00053479" w:rsidRPr="00F36AF5">
        <w:rPr>
          <w:sz w:val="20"/>
          <w:szCs w:val="20"/>
        </w:rPr>
        <w:t>Presidential</w:t>
      </w:r>
      <w:r w:rsidR="00053479">
        <w:rPr>
          <w:sz w:val="20"/>
          <w:szCs w:val="20"/>
        </w:rPr>
        <w:t xml:space="preserve"> Appointee)</w:t>
      </w:r>
    </w:p>
    <w:p w:rsidR="00053479" w:rsidRDefault="00053479" w:rsidP="00053479">
      <w:pPr>
        <w:spacing w:before="120" w:after="120"/>
        <w:ind w:left="360"/>
      </w:pPr>
      <w:r>
        <w:t xml:space="preserve">Elected Faculty Senators (7) </w:t>
      </w:r>
      <w:r w:rsidRPr="00D604CA">
        <w:rPr>
          <w:b/>
        </w:rPr>
        <w:t>bylaws require at least seven</w:t>
      </w:r>
    </w:p>
    <w:p w:rsidR="001217DF" w:rsidRPr="001217DF" w:rsidRDefault="001217DF" w:rsidP="001217DF">
      <w:pPr>
        <w:pStyle w:val="ListParagraph"/>
        <w:numPr>
          <w:ilvl w:val="0"/>
          <w:numId w:val="21"/>
        </w:numPr>
        <w:rPr>
          <w:sz w:val="20"/>
          <w:szCs w:val="20"/>
        </w:rPr>
      </w:pPr>
      <w:r w:rsidRPr="001217DF">
        <w:rPr>
          <w:sz w:val="20"/>
          <w:szCs w:val="20"/>
        </w:rPr>
        <w:t>Bryan</w:t>
      </w:r>
      <w:r>
        <w:rPr>
          <w:sz w:val="20"/>
          <w:szCs w:val="20"/>
        </w:rPr>
        <w:t xml:space="preserve"> </w:t>
      </w:r>
      <w:r w:rsidRPr="001217DF">
        <w:rPr>
          <w:sz w:val="20"/>
          <w:szCs w:val="20"/>
        </w:rPr>
        <w:t>Marshall</w:t>
      </w:r>
      <w:r w:rsidRPr="001217DF">
        <w:rPr>
          <w:sz w:val="20"/>
          <w:szCs w:val="20"/>
        </w:rPr>
        <w:t xml:space="preserve"> </w:t>
      </w:r>
      <w:proofErr w:type="spellStart"/>
      <w:r w:rsidRPr="001217DF">
        <w:rPr>
          <w:sz w:val="20"/>
          <w:szCs w:val="20"/>
        </w:rPr>
        <w:t>CoB</w:t>
      </w:r>
      <w:proofErr w:type="spellEnd"/>
    </w:p>
    <w:p w:rsidR="001217DF" w:rsidRPr="001217DF" w:rsidRDefault="001217DF" w:rsidP="001217DF">
      <w:pPr>
        <w:pStyle w:val="ListParagraph"/>
        <w:numPr>
          <w:ilvl w:val="0"/>
          <w:numId w:val="21"/>
        </w:numPr>
        <w:rPr>
          <w:sz w:val="20"/>
          <w:szCs w:val="20"/>
        </w:rPr>
      </w:pPr>
      <w:r w:rsidRPr="001217DF">
        <w:rPr>
          <w:sz w:val="20"/>
          <w:szCs w:val="20"/>
        </w:rPr>
        <w:t>Andrei</w:t>
      </w:r>
      <w:r>
        <w:rPr>
          <w:sz w:val="20"/>
          <w:szCs w:val="20"/>
        </w:rPr>
        <w:t xml:space="preserve"> </w:t>
      </w:r>
      <w:r w:rsidRPr="001217DF">
        <w:rPr>
          <w:sz w:val="20"/>
          <w:szCs w:val="20"/>
        </w:rPr>
        <w:t>Barkovskii</w:t>
      </w:r>
      <w:r w:rsidRPr="001217DF">
        <w:rPr>
          <w:sz w:val="20"/>
          <w:szCs w:val="20"/>
        </w:rPr>
        <w:t xml:space="preserve"> </w:t>
      </w:r>
      <w:proofErr w:type="spellStart"/>
      <w:r w:rsidRPr="001217DF">
        <w:rPr>
          <w:sz w:val="20"/>
          <w:szCs w:val="20"/>
        </w:rPr>
        <w:t>CoAS</w:t>
      </w:r>
      <w:proofErr w:type="spellEnd"/>
    </w:p>
    <w:p w:rsidR="001217DF" w:rsidRPr="001217DF" w:rsidRDefault="001217DF" w:rsidP="001217DF">
      <w:pPr>
        <w:pStyle w:val="ListParagraph"/>
        <w:numPr>
          <w:ilvl w:val="0"/>
          <w:numId w:val="21"/>
        </w:numPr>
        <w:rPr>
          <w:sz w:val="20"/>
          <w:szCs w:val="20"/>
        </w:rPr>
      </w:pPr>
      <w:r w:rsidRPr="001217DF">
        <w:rPr>
          <w:sz w:val="20"/>
          <w:szCs w:val="20"/>
        </w:rPr>
        <w:t>Ken McGill</w:t>
      </w:r>
      <w:r w:rsidRPr="001217DF">
        <w:rPr>
          <w:sz w:val="20"/>
          <w:szCs w:val="20"/>
        </w:rPr>
        <w:t xml:space="preserve"> </w:t>
      </w:r>
      <w:proofErr w:type="spellStart"/>
      <w:r w:rsidRPr="001217DF">
        <w:rPr>
          <w:sz w:val="20"/>
          <w:szCs w:val="20"/>
        </w:rPr>
        <w:t>CoAS</w:t>
      </w:r>
      <w:proofErr w:type="spellEnd"/>
    </w:p>
    <w:p w:rsidR="001217DF" w:rsidRPr="001217DF" w:rsidRDefault="001217DF" w:rsidP="001217DF">
      <w:pPr>
        <w:pStyle w:val="ListParagraph"/>
        <w:numPr>
          <w:ilvl w:val="0"/>
          <w:numId w:val="21"/>
        </w:numPr>
        <w:rPr>
          <w:sz w:val="20"/>
          <w:szCs w:val="20"/>
        </w:rPr>
      </w:pPr>
      <w:r w:rsidRPr="001217DF">
        <w:rPr>
          <w:sz w:val="20"/>
          <w:szCs w:val="20"/>
        </w:rPr>
        <w:t>Jason</w:t>
      </w:r>
      <w:r>
        <w:rPr>
          <w:sz w:val="20"/>
          <w:szCs w:val="20"/>
        </w:rPr>
        <w:t xml:space="preserve"> </w:t>
      </w:r>
      <w:r w:rsidRPr="001217DF">
        <w:rPr>
          <w:sz w:val="20"/>
          <w:szCs w:val="20"/>
        </w:rPr>
        <w:t xml:space="preserve">Rich </w:t>
      </w:r>
      <w:proofErr w:type="spellStart"/>
      <w:r w:rsidRPr="001217DF">
        <w:rPr>
          <w:sz w:val="20"/>
          <w:szCs w:val="20"/>
        </w:rPr>
        <w:t>CoAS</w:t>
      </w:r>
      <w:proofErr w:type="spellEnd"/>
    </w:p>
    <w:p w:rsidR="001217DF" w:rsidRPr="001217DF" w:rsidRDefault="001217DF" w:rsidP="001217DF">
      <w:pPr>
        <w:pStyle w:val="ListParagraph"/>
        <w:numPr>
          <w:ilvl w:val="0"/>
          <w:numId w:val="21"/>
        </w:numPr>
        <w:rPr>
          <w:sz w:val="20"/>
          <w:szCs w:val="20"/>
        </w:rPr>
      </w:pPr>
      <w:r w:rsidRPr="001217DF">
        <w:rPr>
          <w:sz w:val="20"/>
          <w:szCs w:val="20"/>
        </w:rPr>
        <w:t>Mandy</w:t>
      </w:r>
      <w:r>
        <w:rPr>
          <w:sz w:val="20"/>
          <w:szCs w:val="20"/>
        </w:rPr>
        <w:t xml:space="preserve"> </w:t>
      </w:r>
      <w:r w:rsidRPr="001217DF">
        <w:rPr>
          <w:sz w:val="20"/>
          <w:szCs w:val="20"/>
        </w:rPr>
        <w:t>Jarriel</w:t>
      </w:r>
      <w:r w:rsidRPr="001217DF">
        <w:rPr>
          <w:sz w:val="20"/>
          <w:szCs w:val="20"/>
        </w:rPr>
        <w:t xml:space="preserve"> </w:t>
      </w:r>
      <w:proofErr w:type="spellStart"/>
      <w:r w:rsidRPr="001217DF">
        <w:rPr>
          <w:sz w:val="20"/>
          <w:szCs w:val="20"/>
        </w:rPr>
        <w:t>CoHS</w:t>
      </w:r>
      <w:proofErr w:type="spellEnd"/>
    </w:p>
    <w:p w:rsidR="001217DF" w:rsidRPr="001217DF" w:rsidRDefault="001217DF" w:rsidP="001217DF">
      <w:pPr>
        <w:pStyle w:val="ListParagraph"/>
        <w:numPr>
          <w:ilvl w:val="0"/>
          <w:numId w:val="21"/>
        </w:numPr>
        <w:rPr>
          <w:sz w:val="20"/>
          <w:szCs w:val="20"/>
        </w:rPr>
      </w:pPr>
      <w:r w:rsidRPr="001217DF">
        <w:rPr>
          <w:sz w:val="20"/>
          <w:szCs w:val="20"/>
        </w:rPr>
        <w:t>Elissa</w:t>
      </w:r>
      <w:r>
        <w:rPr>
          <w:sz w:val="20"/>
          <w:szCs w:val="20"/>
        </w:rPr>
        <w:t xml:space="preserve"> </w:t>
      </w:r>
      <w:r w:rsidRPr="001217DF">
        <w:rPr>
          <w:sz w:val="20"/>
          <w:szCs w:val="20"/>
        </w:rPr>
        <w:t>Auerbach</w:t>
      </w:r>
      <w:r w:rsidRPr="001217DF">
        <w:rPr>
          <w:sz w:val="20"/>
          <w:szCs w:val="20"/>
        </w:rPr>
        <w:t xml:space="preserve"> </w:t>
      </w:r>
      <w:proofErr w:type="spellStart"/>
      <w:r w:rsidRPr="001217DF">
        <w:rPr>
          <w:sz w:val="20"/>
          <w:szCs w:val="20"/>
        </w:rPr>
        <w:t>CoAS</w:t>
      </w:r>
      <w:proofErr w:type="spellEnd"/>
    </w:p>
    <w:p w:rsidR="001217DF" w:rsidRPr="001217DF" w:rsidRDefault="001217DF" w:rsidP="001217DF">
      <w:pPr>
        <w:pStyle w:val="ListParagraph"/>
        <w:numPr>
          <w:ilvl w:val="0"/>
          <w:numId w:val="21"/>
        </w:numPr>
        <w:rPr>
          <w:sz w:val="20"/>
          <w:szCs w:val="20"/>
        </w:rPr>
      </w:pPr>
      <w:r w:rsidRPr="001217DF">
        <w:rPr>
          <w:sz w:val="20"/>
          <w:szCs w:val="20"/>
        </w:rPr>
        <w:t>Macon</w:t>
      </w:r>
      <w:r>
        <w:rPr>
          <w:sz w:val="20"/>
          <w:szCs w:val="20"/>
        </w:rPr>
        <w:t xml:space="preserve"> </w:t>
      </w:r>
      <w:r w:rsidRPr="001217DF">
        <w:rPr>
          <w:sz w:val="20"/>
          <w:szCs w:val="20"/>
        </w:rPr>
        <w:t>Mcginley</w:t>
      </w:r>
      <w:r w:rsidRPr="001217DF">
        <w:rPr>
          <w:sz w:val="20"/>
          <w:szCs w:val="20"/>
        </w:rPr>
        <w:t xml:space="preserve"> </w:t>
      </w:r>
      <w:proofErr w:type="spellStart"/>
      <w:r w:rsidRPr="001217DF">
        <w:rPr>
          <w:sz w:val="20"/>
          <w:szCs w:val="20"/>
        </w:rPr>
        <w:t>CoAS</w:t>
      </w:r>
      <w:proofErr w:type="spellEnd"/>
    </w:p>
    <w:p w:rsidR="00053479" w:rsidRDefault="00053479" w:rsidP="001217DF">
      <w:pPr>
        <w:spacing w:before="120" w:after="120"/>
        <w:ind w:left="360"/>
      </w:pPr>
      <w:r>
        <w:t>Corps of Instruction Faculty (4)</w:t>
      </w:r>
    </w:p>
    <w:p w:rsidR="001217DF" w:rsidRPr="001217DF" w:rsidRDefault="001217DF" w:rsidP="001217DF">
      <w:pPr>
        <w:pStyle w:val="artsecsubsubsub"/>
        <w:numPr>
          <w:ilvl w:val="0"/>
          <w:numId w:val="22"/>
        </w:numPr>
        <w:spacing w:before="0"/>
        <w:jc w:val="both"/>
        <w:rPr>
          <w:sz w:val="20"/>
          <w:szCs w:val="20"/>
        </w:rPr>
      </w:pPr>
      <w:r>
        <w:rPr>
          <w:sz w:val="20"/>
          <w:szCs w:val="20"/>
        </w:rPr>
        <w:t xml:space="preserve">Karen </w:t>
      </w:r>
      <w:r w:rsidRPr="001217DF">
        <w:rPr>
          <w:sz w:val="20"/>
          <w:szCs w:val="20"/>
        </w:rPr>
        <w:t>Berman</w:t>
      </w:r>
      <w:r>
        <w:rPr>
          <w:sz w:val="20"/>
          <w:szCs w:val="20"/>
        </w:rPr>
        <w:t xml:space="preserve"> </w:t>
      </w:r>
      <w:proofErr w:type="spellStart"/>
      <w:r w:rsidRPr="001217DF">
        <w:rPr>
          <w:sz w:val="20"/>
          <w:szCs w:val="20"/>
        </w:rPr>
        <w:t>CoAS</w:t>
      </w:r>
      <w:proofErr w:type="spellEnd"/>
    </w:p>
    <w:p w:rsidR="001217DF" w:rsidRPr="001217DF" w:rsidRDefault="001217DF" w:rsidP="001217DF">
      <w:pPr>
        <w:pStyle w:val="artsecsubsubsub"/>
        <w:numPr>
          <w:ilvl w:val="0"/>
          <w:numId w:val="22"/>
        </w:numPr>
        <w:spacing w:before="0"/>
        <w:jc w:val="both"/>
        <w:rPr>
          <w:sz w:val="20"/>
          <w:szCs w:val="20"/>
        </w:rPr>
      </w:pPr>
      <w:r w:rsidRPr="001217DF">
        <w:rPr>
          <w:sz w:val="20"/>
          <w:szCs w:val="20"/>
        </w:rPr>
        <w:t>Bob</w:t>
      </w:r>
      <w:r w:rsidRPr="001217DF">
        <w:rPr>
          <w:sz w:val="20"/>
          <w:szCs w:val="20"/>
        </w:rPr>
        <w:tab/>
        <w:t>Chandler</w:t>
      </w:r>
      <w:r>
        <w:rPr>
          <w:sz w:val="20"/>
          <w:szCs w:val="20"/>
        </w:rPr>
        <w:t xml:space="preserve"> </w:t>
      </w:r>
      <w:proofErr w:type="spellStart"/>
      <w:r w:rsidRPr="001217DF">
        <w:rPr>
          <w:sz w:val="20"/>
          <w:szCs w:val="20"/>
        </w:rPr>
        <w:t>CoAS</w:t>
      </w:r>
      <w:proofErr w:type="spellEnd"/>
    </w:p>
    <w:p w:rsidR="001217DF" w:rsidRPr="001217DF" w:rsidRDefault="001217DF" w:rsidP="001217DF">
      <w:pPr>
        <w:pStyle w:val="artsecsubsubsub"/>
        <w:numPr>
          <w:ilvl w:val="0"/>
          <w:numId w:val="22"/>
        </w:numPr>
        <w:spacing w:before="0"/>
        <w:jc w:val="both"/>
        <w:rPr>
          <w:sz w:val="20"/>
          <w:szCs w:val="20"/>
        </w:rPr>
      </w:pPr>
      <w:r>
        <w:rPr>
          <w:sz w:val="20"/>
          <w:szCs w:val="20"/>
        </w:rPr>
        <w:t xml:space="preserve">Chandra </w:t>
      </w:r>
      <w:r w:rsidRPr="001217DF">
        <w:rPr>
          <w:sz w:val="20"/>
          <w:szCs w:val="20"/>
        </w:rPr>
        <w:t>Power</w:t>
      </w:r>
      <w:r>
        <w:rPr>
          <w:sz w:val="20"/>
          <w:szCs w:val="20"/>
        </w:rPr>
        <w:t xml:space="preserve"> </w:t>
      </w:r>
      <w:proofErr w:type="spellStart"/>
      <w:r w:rsidRPr="001217DF">
        <w:rPr>
          <w:sz w:val="20"/>
          <w:szCs w:val="20"/>
        </w:rPr>
        <w:t>CoE</w:t>
      </w:r>
      <w:proofErr w:type="spellEnd"/>
    </w:p>
    <w:p w:rsidR="001217DF" w:rsidRDefault="001217DF" w:rsidP="001217DF">
      <w:pPr>
        <w:pStyle w:val="artsecsubsubsub"/>
        <w:numPr>
          <w:ilvl w:val="0"/>
          <w:numId w:val="22"/>
        </w:numPr>
        <w:spacing w:before="0"/>
        <w:jc w:val="both"/>
        <w:rPr>
          <w:sz w:val="20"/>
          <w:szCs w:val="20"/>
        </w:rPr>
      </w:pPr>
      <w:r>
        <w:rPr>
          <w:sz w:val="20"/>
          <w:szCs w:val="20"/>
        </w:rPr>
        <w:t xml:space="preserve">John </w:t>
      </w:r>
      <w:r w:rsidRPr="001217DF">
        <w:rPr>
          <w:sz w:val="20"/>
          <w:szCs w:val="20"/>
        </w:rPr>
        <w:t>Sirmans</w:t>
      </w:r>
      <w:r>
        <w:rPr>
          <w:sz w:val="20"/>
          <w:szCs w:val="20"/>
        </w:rPr>
        <w:t xml:space="preserve"> </w:t>
      </w:r>
      <w:proofErr w:type="spellStart"/>
      <w:r w:rsidRPr="001217DF">
        <w:rPr>
          <w:sz w:val="20"/>
          <w:szCs w:val="20"/>
        </w:rPr>
        <w:t>CoAS</w:t>
      </w:r>
      <w:proofErr w:type="spellEnd"/>
    </w:p>
    <w:p w:rsidR="00053479" w:rsidRPr="004A4257" w:rsidRDefault="00053479" w:rsidP="001217DF">
      <w:pPr>
        <w:pStyle w:val="artsecsubsubsub"/>
        <w:spacing w:after="120"/>
        <w:ind w:left="0" w:firstLine="0"/>
        <w:jc w:val="both"/>
        <w:rPr>
          <w:i/>
          <w:sz w:val="20"/>
          <w:szCs w:val="20"/>
        </w:rPr>
      </w:pPr>
      <w:r w:rsidRPr="00DD5F0D">
        <w:rPr>
          <w:i/>
          <w:sz w:val="20"/>
          <w:szCs w:val="20"/>
        </w:rPr>
        <w:t xml:space="preserve">V.Section2.C.2.a. The </w:t>
      </w:r>
      <w:r w:rsidRPr="00F148F8">
        <w:rPr>
          <w:b/>
          <w:i/>
          <w:sz w:val="20"/>
          <w:szCs w:val="20"/>
        </w:rPr>
        <w:t>Curriculum and Assessment Policy Committee</w:t>
      </w:r>
      <w:r w:rsidRPr="00DD5F0D">
        <w:rPr>
          <w:i/>
          <w:sz w:val="20"/>
          <w:szCs w:val="20"/>
        </w:rPr>
        <w:t xml:space="preserve"> shall have thirteen (13) members distributed as follows:  eleven (11) members selected from the Corps of Instruction faculty, at least seven (7) of </w:t>
      </w:r>
      <w:r w:rsidR="00D56820">
        <w:rPr>
          <w:i/>
          <w:sz w:val="20"/>
          <w:szCs w:val="20"/>
        </w:rPr>
        <w:t>whom</w:t>
      </w:r>
      <w:r w:rsidRPr="00DD5F0D">
        <w:rPr>
          <w:i/>
          <w:sz w:val="20"/>
          <w:szCs w:val="20"/>
        </w:rPr>
        <w:t xml:space="preserve"> are elected faculty senators, one (1) member </w:t>
      </w:r>
      <w:r w:rsidR="00761216">
        <w:rPr>
          <w:i/>
          <w:sz w:val="20"/>
          <w:szCs w:val="20"/>
        </w:rPr>
        <w:t>who</w:t>
      </w:r>
      <w:r w:rsidRPr="00DD5F0D">
        <w:rPr>
          <w:i/>
          <w:sz w:val="20"/>
          <w:szCs w:val="20"/>
        </w:rPr>
        <w:t xml:space="preserve"> is the </w:t>
      </w:r>
      <w:r>
        <w:rPr>
          <w:i/>
          <w:sz w:val="20"/>
          <w:szCs w:val="20"/>
        </w:rPr>
        <w:t>Chief Academic Officer o</w:t>
      </w:r>
      <w:r w:rsidRPr="00DD5F0D">
        <w:rPr>
          <w:i/>
          <w:sz w:val="20"/>
          <w:szCs w:val="20"/>
        </w:rPr>
        <w:t xml:space="preserve">r an individual appointed by the </w:t>
      </w:r>
      <w:r>
        <w:rPr>
          <w:i/>
          <w:sz w:val="20"/>
          <w:szCs w:val="20"/>
        </w:rPr>
        <w:t xml:space="preserve">Chief Academic Officer </w:t>
      </w:r>
      <w:r w:rsidRPr="00DD5F0D">
        <w:rPr>
          <w:i/>
          <w:sz w:val="20"/>
          <w:szCs w:val="20"/>
        </w:rPr>
        <w:t xml:space="preserve">to serve as </w:t>
      </w:r>
      <w:r w:rsidR="00761216">
        <w:rPr>
          <w:i/>
          <w:sz w:val="20"/>
          <w:szCs w:val="20"/>
        </w:rPr>
        <w:t>her/his</w:t>
      </w:r>
      <w:r w:rsidRPr="00DD5F0D">
        <w:rPr>
          <w:i/>
          <w:sz w:val="20"/>
          <w:szCs w:val="20"/>
        </w:rPr>
        <w:t xml:space="preserve"> designee, and one (1) member appointed by the University President in compliance with II.Section1.A.5</w:t>
      </w:r>
      <w:r w:rsidRPr="004A4257">
        <w:rPr>
          <w:i/>
          <w:sz w:val="20"/>
          <w:szCs w:val="20"/>
        </w:rPr>
        <w:t>.</w:t>
      </w:r>
    </w:p>
    <w:p w:rsidR="00053479" w:rsidRDefault="00053479" w:rsidP="00053479">
      <w:pPr>
        <w:spacing w:after="120"/>
        <w:ind w:left="360"/>
      </w:pPr>
      <w:r>
        <w:lastRenderedPageBreak/>
        <w:t>Appointee and Designee (2)</w:t>
      </w:r>
    </w:p>
    <w:p w:rsidR="00053479" w:rsidRDefault="00640D09" w:rsidP="00640D09">
      <w:pPr>
        <w:numPr>
          <w:ilvl w:val="0"/>
          <w:numId w:val="5"/>
        </w:numPr>
        <w:rPr>
          <w:sz w:val="20"/>
          <w:szCs w:val="20"/>
        </w:rPr>
      </w:pPr>
      <w:r w:rsidRPr="00640D09">
        <w:rPr>
          <w:sz w:val="20"/>
          <w:szCs w:val="20"/>
        </w:rPr>
        <w:t>Steve</w:t>
      </w:r>
      <w:r>
        <w:rPr>
          <w:sz w:val="20"/>
          <w:szCs w:val="20"/>
        </w:rPr>
        <w:t xml:space="preserve"> </w:t>
      </w:r>
      <w:r w:rsidRPr="00640D09">
        <w:rPr>
          <w:sz w:val="20"/>
          <w:szCs w:val="20"/>
        </w:rPr>
        <w:t>Elliot-Gower</w:t>
      </w:r>
      <w:r>
        <w:rPr>
          <w:sz w:val="20"/>
          <w:szCs w:val="20"/>
        </w:rPr>
        <w:t xml:space="preserve"> </w:t>
      </w:r>
      <w:r w:rsidR="00053479" w:rsidRPr="00F36AF5">
        <w:rPr>
          <w:sz w:val="20"/>
          <w:szCs w:val="20"/>
        </w:rPr>
        <w:t>(</w:t>
      </w:r>
      <w:r w:rsidR="00053479">
        <w:rPr>
          <w:sz w:val="20"/>
          <w:szCs w:val="20"/>
        </w:rPr>
        <w:t>CAO Designee)</w:t>
      </w:r>
    </w:p>
    <w:p w:rsidR="00053479" w:rsidRPr="00F36AF5" w:rsidRDefault="00640D09" w:rsidP="00640D09">
      <w:pPr>
        <w:numPr>
          <w:ilvl w:val="0"/>
          <w:numId w:val="5"/>
        </w:numPr>
        <w:rPr>
          <w:sz w:val="20"/>
          <w:szCs w:val="20"/>
        </w:rPr>
      </w:pPr>
      <w:r w:rsidRPr="00640D09">
        <w:rPr>
          <w:sz w:val="20"/>
          <w:szCs w:val="20"/>
        </w:rPr>
        <w:t>Kay</w:t>
      </w:r>
      <w:r w:rsidRPr="00640D09">
        <w:rPr>
          <w:sz w:val="20"/>
          <w:szCs w:val="20"/>
        </w:rPr>
        <w:tab/>
        <w:t xml:space="preserve">Anderson </w:t>
      </w:r>
      <w:r w:rsidR="00053479" w:rsidRPr="00F36AF5">
        <w:rPr>
          <w:sz w:val="20"/>
          <w:szCs w:val="20"/>
        </w:rPr>
        <w:t>(Presidential</w:t>
      </w:r>
      <w:r w:rsidR="00053479">
        <w:rPr>
          <w:sz w:val="20"/>
          <w:szCs w:val="20"/>
        </w:rPr>
        <w:t xml:space="preserve"> Appointee)</w:t>
      </w:r>
    </w:p>
    <w:p w:rsidR="00053479" w:rsidRDefault="00053479" w:rsidP="00053479">
      <w:pPr>
        <w:spacing w:before="120" w:after="120"/>
        <w:ind w:left="360"/>
      </w:pPr>
      <w:r>
        <w:t>Elected Faculty Senators (</w:t>
      </w:r>
      <w:r w:rsidR="005E1752">
        <w:t>7</w:t>
      </w:r>
      <w:r>
        <w:t xml:space="preserve">) </w:t>
      </w:r>
      <w:r w:rsidRPr="00D604CA">
        <w:rPr>
          <w:b/>
        </w:rPr>
        <w:t>bylaws require at least seven</w:t>
      </w:r>
    </w:p>
    <w:p w:rsidR="00640D09" w:rsidRPr="00640D09" w:rsidRDefault="00640D09" w:rsidP="00640D09">
      <w:pPr>
        <w:pStyle w:val="ListParagraph"/>
        <w:numPr>
          <w:ilvl w:val="0"/>
          <w:numId w:val="25"/>
        </w:numPr>
        <w:rPr>
          <w:sz w:val="20"/>
          <w:szCs w:val="20"/>
        </w:rPr>
      </w:pPr>
      <w:r w:rsidRPr="00640D09">
        <w:rPr>
          <w:sz w:val="20"/>
          <w:szCs w:val="20"/>
        </w:rPr>
        <w:t>Cara</w:t>
      </w:r>
      <w:r>
        <w:rPr>
          <w:sz w:val="20"/>
          <w:szCs w:val="20"/>
        </w:rPr>
        <w:t xml:space="preserve"> </w:t>
      </w:r>
      <w:r w:rsidRPr="00640D09">
        <w:rPr>
          <w:sz w:val="20"/>
          <w:szCs w:val="20"/>
        </w:rPr>
        <w:t>Meade</w:t>
      </w:r>
      <w:r>
        <w:rPr>
          <w:sz w:val="20"/>
          <w:szCs w:val="20"/>
        </w:rPr>
        <w:t xml:space="preserve"> </w:t>
      </w:r>
      <w:proofErr w:type="spellStart"/>
      <w:r w:rsidRPr="00640D09">
        <w:rPr>
          <w:sz w:val="20"/>
          <w:szCs w:val="20"/>
        </w:rPr>
        <w:t>CoE</w:t>
      </w:r>
      <w:proofErr w:type="spellEnd"/>
    </w:p>
    <w:p w:rsidR="00640D09" w:rsidRPr="00640D09" w:rsidRDefault="00640D09" w:rsidP="00640D09">
      <w:pPr>
        <w:pStyle w:val="ListParagraph"/>
        <w:numPr>
          <w:ilvl w:val="0"/>
          <w:numId w:val="25"/>
        </w:numPr>
        <w:rPr>
          <w:sz w:val="20"/>
          <w:szCs w:val="20"/>
        </w:rPr>
      </w:pPr>
      <w:r>
        <w:rPr>
          <w:sz w:val="20"/>
          <w:szCs w:val="20"/>
        </w:rPr>
        <w:t xml:space="preserve">Diane </w:t>
      </w:r>
      <w:r w:rsidRPr="00640D09">
        <w:rPr>
          <w:sz w:val="20"/>
          <w:szCs w:val="20"/>
        </w:rPr>
        <w:t>Gregg</w:t>
      </w:r>
      <w:r>
        <w:rPr>
          <w:sz w:val="20"/>
          <w:szCs w:val="20"/>
        </w:rPr>
        <w:t xml:space="preserve"> </w:t>
      </w:r>
      <w:proofErr w:type="spellStart"/>
      <w:r w:rsidRPr="00640D09">
        <w:rPr>
          <w:sz w:val="20"/>
          <w:szCs w:val="20"/>
        </w:rPr>
        <w:t>CoE</w:t>
      </w:r>
      <w:proofErr w:type="spellEnd"/>
    </w:p>
    <w:p w:rsidR="00640D09" w:rsidRPr="00640D09" w:rsidRDefault="00640D09" w:rsidP="00640D09">
      <w:pPr>
        <w:pStyle w:val="ListParagraph"/>
        <w:numPr>
          <w:ilvl w:val="0"/>
          <w:numId w:val="25"/>
        </w:numPr>
        <w:rPr>
          <w:sz w:val="20"/>
          <w:szCs w:val="20"/>
        </w:rPr>
      </w:pPr>
      <w:r>
        <w:rPr>
          <w:sz w:val="20"/>
          <w:szCs w:val="20"/>
        </w:rPr>
        <w:t xml:space="preserve">Susan </w:t>
      </w:r>
      <w:r w:rsidRPr="00640D09">
        <w:rPr>
          <w:sz w:val="20"/>
          <w:szCs w:val="20"/>
        </w:rPr>
        <w:t>Steele</w:t>
      </w:r>
      <w:r>
        <w:rPr>
          <w:sz w:val="20"/>
          <w:szCs w:val="20"/>
        </w:rPr>
        <w:t xml:space="preserve"> </w:t>
      </w:r>
      <w:proofErr w:type="spellStart"/>
      <w:r w:rsidRPr="00640D09">
        <w:rPr>
          <w:sz w:val="20"/>
          <w:szCs w:val="20"/>
        </w:rPr>
        <w:t>CoHS</w:t>
      </w:r>
      <w:proofErr w:type="spellEnd"/>
    </w:p>
    <w:p w:rsidR="00640D09" w:rsidRPr="00640D09" w:rsidRDefault="00640D09" w:rsidP="00640D09">
      <w:pPr>
        <w:pStyle w:val="ListParagraph"/>
        <w:numPr>
          <w:ilvl w:val="0"/>
          <w:numId w:val="25"/>
        </w:numPr>
        <w:rPr>
          <w:sz w:val="20"/>
          <w:szCs w:val="20"/>
        </w:rPr>
      </w:pPr>
      <w:r>
        <w:rPr>
          <w:sz w:val="20"/>
          <w:szCs w:val="20"/>
        </w:rPr>
        <w:t xml:space="preserve">Ryan </w:t>
      </w:r>
      <w:r w:rsidRPr="00640D09">
        <w:rPr>
          <w:sz w:val="20"/>
          <w:szCs w:val="20"/>
        </w:rPr>
        <w:t>Brown</w:t>
      </w:r>
      <w:r>
        <w:rPr>
          <w:sz w:val="20"/>
          <w:szCs w:val="20"/>
        </w:rPr>
        <w:t xml:space="preserve"> </w:t>
      </w:r>
      <w:proofErr w:type="spellStart"/>
      <w:r w:rsidRPr="00640D09">
        <w:rPr>
          <w:sz w:val="20"/>
          <w:szCs w:val="20"/>
        </w:rPr>
        <w:t>CoAS</w:t>
      </w:r>
      <w:proofErr w:type="spellEnd"/>
    </w:p>
    <w:p w:rsidR="00640D09" w:rsidRPr="00640D09" w:rsidRDefault="00640D09" w:rsidP="00640D09">
      <w:pPr>
        <w:pStyle w:val="ListParagraph"/>
        <w:numPr>
          <w:ilvl w:val="0"/>
          <w:numId w:val="25"/>
        </w:numPr>
        <w:rPr>
          <w:sz w:val="20"/>
          <w:szCs w:val="20"/>
        </w:rPr>
      </w:pPr>
      <w:r>
        <w:rPr>
          <w:sz w:val="20"/>
          <w:szCs w:val="20"/>
        </w:rPr>
        <w:t xml:space="preserve">David </w:t>
      </w:r>
      <w:r w:rsidRPr="00640D09">
        <w:rPr>
          <w:sz w:val="20"/>
          <w:szCs w:val="20"/>
        </w:rPr>
        <w:t>de Posada</w:t>
      </w:r>
      <w:r>
        <w:rPr>
          <w:sz w:val="20"/>
          <w:szCs w:val="20"/>
        </w:rPr>
        <w:t xml:space="preserve"> </w:t>
      </w:r>
      <w:proofErr w:type="spellStart"/>
      <w:r w:rsidRPr="00640D09">
        <w:rPr>
          <w:sz w:val="20"/>
          <w:szCs w:val="20"/>
        </w:rPr>
        <w:t>CoAS</w:t>
      </w:r>
      <w:proofErr w:type="spellEnd"/>
    </w:p>
    <w:p w:rsidR="00640D09" w:rsidRPr="00640D09" w:rsidRDefault="00640D09" w:rsidP="00640D09">
      <w:pPr>
        <w:pStyle w:val="ListParagraph"/>
        <w:numPr>
          <w:ilvl w:val="0"/>
          <w:numId w:val="25"/>
        </w:numPr>
        <w:rPr>
          <w:sz w:val="20"/>
          <w:szCs w:val="20"/>
        </w:rPr>
      </w:pPr>
      <w:r>
        <w:rPr>
          <w:sz w:val="20"/>
          <w:szCs w:val="20"/>
        </w:rPr>
        <w:t xml:space="preserve">Julia Metzker </w:t>
      </w:r>
      <w:proofErr w:type="spellStart"/>
      <w:r>
        <w:rPr>
          <w:sz w:val="20"/>
          <w:szCs w:val="20"/>
        </w:rPr>
        <w:t>CoA</w:t>
      </w:r>
      <w:r w:rsidRPr="00640D09">
        <w:rPr>
          <w:sz w:val="20"/>
          <w:szCs w:val="20"/>
        </w:rPr>
        <w:t>S</w:t>
      </w:r>
      <w:proofErr w:type="spellEnd"/>
    </w:p>
    <w:p w:rsidR="00640D09" w:rsidRPr="00640D09" w:rsidRDefault="00640D09" w:rsidP="00640D09">
      <w:pPr>
        <w:pStyle w:val="ListParagraph"/>
        <w:numPr>
          <w:ilvl w:val="0"/>
          <w:numId w:val="25"/>
        </w:numPr>
        <w:rPr>
          <w:sz w:val="20"/>
          <w:szCs w:val="20"/>
        </w:rPr>
      </w:pPr>
      <w:r>
        <w:rPr>
          <w:sz w:val="20"/>
          <w:szCs w:val="20"/>
        </w:rPr>
        <w:t xml:space="preserve">John </w:t>
      </w:r>
      <w:r w:rsidRPr="00640D09">
        <w:rPr>
          <w:sz w:val="20"/>
          <w:szCs w:val="20"/>
        </w:rPr>
        <w:t>Swinton</w:t>
      </w:r>
      <w:r>
        <w:rPr>
          <w:sz w:val="20"/>
          <w:szCs w:val="20"/>
        </w:rPr>
        <w:t xml:space="preserve"> </w:t>
      </w:r>
      <w:proofErr w:type="spellStart"/>
      <w:r w:rsidRPr="00640D09">
        <w:rPr>
          <w:sz w:val="20"/>
          <w:szCs w:val="20"/>
        </w:rPr>
        <w:t>CoB</w:t>
      </w:r>
      <w:proofErr w:type="spellEnd"/>
    </w:p>
    <w:p w:rsidR="00053479" w:rsidRDefault="00053479" w:rsidP="00640D09">
      <w:pPr>
        <w:spacing w:before="120" w:after="120"/>
        <w:ind w:left="360"/>
      </w:pPr>
      <w:r>
        <w:t>Corps of Instruction Faculty (</w:t>
      </w:r>
      <w:r w:rsidR="005E1752">
        <w:t>4</w:t>
      </w:r>
      <w:r>
        <w:t>)</w:t>
      </w:r>
    </w:p>
    <w:p w:rsidR="00640D09" w:rsidRPr="00640D09" w:rsidRDefault="00640D09" w:rsidP="00640D09">
      <w:pPr>
        <w:pStyle w:val="artsecsubsubsub"/>
        <w:numPr>
          <w:ilvl w:val="0"/>
          <w:numId w:val="26"/>
        </w:numPr>
        <w:spacing w:before="0"/>
        <w:jc w:val="both"/>
        <w:rPr>
          <w:sz w:val="20"/>
          <w:szCs w:val="20"/>
        </w:rPr>
      </w:pPr>
      <w:proofErr w:type="spellStart"/>
      <w:r w:rsidRPr="00640D09">
        <w:rPr>
          <w:sz w:val="20"/>
          <w:szCs w:val="20"/>
        </w:rPr>
        <w:t>Josep</w:t>
      </w:r>
      <w:proofErr w:type="spellEnd"/>
      <w:r>
        <w:rPr>
          <w:sz w:val="20"/>
          <w:szCs w:val="20"/>
        </w:rPr>
        <w:t xml:space="preserve"> </w:t>
      </w:r>
      <w:proofErr w:type="spellStart"/>
      <w:r w:rsidRPr="00640D09">
        <w:rPr>
          <w:sz w:val="20"/>
          <w:szCs w:val="20"/>
        </w:rPr>
        <w:t>Mocnik</w:t>
      </w:r>
      <w:proofErr w:type="spellEnd"/>
      <w:r>
        <w:rPr>
          <w:sz w:val="20"/>
          <w:szCs w:val="20"/>
        </w:rPr>
        <w:t xml:space="preserve"> </w:t>
      </w:r>
      <w:r w:rsidRPr="00640D09">
        <w:rPr>
          <w:sz w:val="20"/>
          <w:szCs w:val="20"/>
        </w:rPr>
        <w:t>Library</w:t>
      </w:r>
    </w:p>
    <w:p w:rsidR="00640D09" w:rsidRPr="00640D09" w:rsidRDefault="00640D09" w:rsidP="00640D09">
      <w:pPr>
        <w:pStyle w:val="artsecsubsubsub"/>
        <w:numPr>
          <w:ilvl w:val="0"/>
          <w:numId w:val="26"/>
        </w:numPr>
        <w:spacing w:before="0"/>
        <w:jc w:val="both"/>
        <w:rPr>
          <w:sz w:val="20"/>
          <w:szCs w:val="20"/>
        </w:rPr>
      </w:pPr>
      <w:r>
        <w:rPr>
          <w:sz w:val="20"/>
          <w:szCs w:val="20"/>
        </w:rPr>
        <w:t xml:space="preserve">Angel </w:t>
      </w:r>
      <w:r w:rsidRPr="00640D09">
        <w:rPr>
          <w:sz w:val="20"/>
          <w:szCs w:val="20"/>
        </w:rPr>
        <w:t>Abney</w:t>
      </w:r>
      <w:r>
        <w:rPr>
          <w:sz w:val="20"/>
          <w:szCs w:val="20"/>
        </w:rPr>
        <w:t xml:space="preserve"> </w:t>
      </w:r>
      <w:proofErr w:type="spellStart"/>
      <w:r w:rsidRPr="00640D09">
        <w:rPr>
          <w:sz w:val="20"/>
          <w:szCs w:val="20"/>
        </w:rPr>
        <w:t>CoAS</w:t>
      </w:r>
      <w:proofErr w:type="spellEnd"/>
    </w:p>
    <w:p w:rsidR="00640D09" w:rsidRPr="00640D09" w:rsidRDefault="00640D09" w:rsidP="00640D09">
      <w:pPr>
        <w:pStyle w:val="artsecsubsubsub"/>
        <w:numPr>
          <w:ilvl w:val="0"/>
          <w:numId w:val="26"/>
        </w:numPr>
        <w:spacing w:before="0"/>
        <w:jc w:val="both"/>
        <w:rPr>
          <w:sz w:val="20"/>
          <w:szCs w:val="20"/>
        </w:rPr>
      </w:pPr>
      <w:r w:rsidRPr="00640D09">
        <w:rPr>
          <w:sz w:val="20"/>
          <w:szCs w:val="20"/>
        </w:rPr>
        <w:t>Koushik</w:t>
      </w:r>
      <w:r>
        <w:rPr>
          <w:sz w:val="20"/>
          <w:szCs w:val="20"/>
        </w:rPr>
        <w:t xml:space="preserve"> </w:t>
      </w:r>
      <w:r w:rsidRPr="00640D09">
        <w:rPr>
          <w:sz w:val="20"/>
          <w:szCs w:val="20"/>
        </w:rPr>
        <w:t>Banerjee</w:t>
      </w:r>
      <w:r>
        <w:rPr>
          <w:sz w:val="20"/>
          <w:szCs w:val="20"/>
        </w:rPr>
        <w:t xml:space="preserve"> </w:t>
      </w:r>
      <w:proofErr w:type="spellStart"/>
      <w:r w:rsidRPr="00640D09">
        <w:rPr>
          <w:sz w:val="20"/>
          <w:szCs w:val="20"/>
        </w:rPr>
        <w:t>CoAS</w:t>
      </w:r>
      <w:proofErr w:type="spellEnd"/>
    </w:p>
    <w:p w:rsidR="00640D09" w:rsidRDefault="00640D09" w:rsidP="00640D09">
      <w:pPr>
        <w:pStyle w:val="artsecsubsubsub"/>
        <w:numPr>
          <w:ilvl w:val="0"/>
          <w:numId w:val="26"/>
        </w:numPr>
        <w:spacing w:before="0"/>
        <w:jc w:val="both"/>
        <w:rPr>
          <w:sz w:val="20"/>
          <w:szCs w:val="20"/>
        </w:rPr>
      </w:pPr>
      <w:r w:rsidRPr="00640D09">
        <w:rPr>
          <w:sz w:val="20"/>
          <w:szCs w:val="20"/>
        </w:rPr>
        <w:t>George</w:t>
      </w:r>
      <w:r>
        <w:rPr>
          <w:sz w:val="20"/>
          <w:szCs w:val="20"/>
        </w:rPr>
        <w:t xml:space="preserve"> </w:t>
      </w:r>
      <w:r w:rsidRPr="00640D09">
        <w:rPr>
          <w:sz w:val="20"/>
          <w:szCs w:val="20"/>
        </w:rPr>
        <w:t>Cazacu</w:t>
      </w:r>
      <w:r>
        <w:rPr>
          <w:sz w:val="20"/>
          <w:szCs w:val="20"/>
        </w:rPr>
        <w:t xml:space="preserve"> </w:t>
      </w:r>
      <w:proofErr w:type="spellStart"/>
      <w:r w:rsidRPr="00640D09">
        <w:rPr>
          <w:sz w:val="20"/>
          <w:szCs w:val="20"/>
        </w:rPr>
        <w:t>CoAS</w:t>
      </w:r>
      <w:proofErr w:type="spellEnd"/>
    </w:p>
    <w:p w:rsidR="00053479" w:rsidRPr="004A4257" w:rsidRDefault="00053479" w:rsidP="00640D09">
      <w:pPr>
        <w:pStyle w:val="artsecsubsubsub"/>
        <w:spacing w:after="120"/>
        <w:ind w:left="0" w:firstLine="0"/>
        <w:jc w:val="both"/>
        <w:rPr>
          <w:i/>
          <w:sz w:val="20"/>
          <w:szCs w:val="20"/>
        </w:rPr>
      </w:pPr>
      <w:r w:rsidRPr="00DD5F0D">
        <w:rPr>
          <w:i/>
          <w:sz w:val="20"/>
          <w:szCs w:val="20"/>
        </w:rPr>
        <w:t xml:space="preserve">V.Section2.C.3.a. The </w:t>
      </w:r>
      <w:r w:rsidRPr="00F148F8">
        <w:rPr>
          <w:b/>
          <w:i/>
          <w:sz w:val="20"/>
          <w:szCs w:val="20"/>
        </w:rPr>
        <w:t>Faculty Affairs Policy Committee</w:t>
      </w:r>
      <w:r w:rsidRPr="00DD5F0D">
        <w:rPr>
          <w:i/>
          <w:sz w:val="20"/>
          <w:szCs w:val="20"/>
        </w:rPr>
        <w:t xml:space="preserve"> shall have thirteen (13) members distributed as follows:  eleven (11) members selected from the Corps of Instruction faculty, at least seven (7) of </w:t>
      </w:r>
      <w:r w:rsidR="00761216">
        <w:rPr>
          <w:i/>
          <w:sz w:val="20"/>
          <w:szCs w:val="20"/>
        </w:rPr>
        <w:t>whom</w:t>
      </w:r>
      <w:r w:rsidRPr="00DD5F0D">
        <w:rPr>
          <w:i/>
          <w:sz w:val="20"/>
          <w:szCs w:val="20"/>
        </w:rPr>
        <w:t xml:space="preserve"> are elected faculty senators, one (1) member </w:t>
      </w:r>
      <w:r w:rsidR="00761216">
        <w:rPr>
          <w:i/>
          <w:sz w:val="20"/>
          <w:szCs w:val="20"/>
        </w:rPr>
        <w:t>who</w:t>
      </w:r>
      <w:r w:rsidRPr="00DD5F0D">
        <w:rPr>
          <w:i/>
          <w:sz w:val="20"/>
          <w:szCs w:val="20"/>
        </w:rPr>
        <w:t xml:space="preserve"> is the </w:t>
      </w:r>
      <w:r>
        <w:rPr>
          <w:i/>
          <w:sz w:val="20"/>
          <w:szCs w:val="20"/>
        </w:rPr>
        <w:t xml:space="preserve">Chief Academic Officer </w:t>
      </w:r>
      <w:r w:rsidRPr="00DD5F0D">
        <w:rPr>
          <w:i/>
          <w:sz w:val="20"/>
          <w:szCs w:val="20"/>
        </w:rPr>
        <w:t xml:space="preserve">or an individual appointed by the </w:t>
      </w:r>
      <w:r>
        <w:rPr>
          <w:i/>
          <w:sz w:val="20"/>
          <w:szCs w:val="20"/>
        </w:rPr>
        <w:t>Chief Academic Officer</w:t>
      </w:r>
      <w:r w:rsidRPr="00DD5F0D">
        <w:rPr>
          <w:i/>
          <w:sz w:val="20"/>
          <w:szCs w:val="20"/>
        </w:rPr>
        <w:t xml:space="preserve"> to serve as </w:t>
      </w:r>
      <w:r w:rsidR="00761216">
        <w:rPr>
          <w:i/>
          <w:sz w:val="20"/>
          <w:szCs w:val="20"/>
        </w:rPr>
        <w:t>her/his</w:t>
      </w:r>
      <w:r w:rsidRPr="00DD5F0D">
        <w:rPr>
          <w:i/>
          <w:sz w:val="20"/>
          <w:szCs w:val="20"/>
        </w:rPr>
        <w:t xml:space="preserve"> designee, and one (1) member appointed by the University President in compliance with II.Section1.A.5</w:t>
      </w:r>
      <w:r w:rsidRPr="004A4257">
        <w:rPr>
          <w:i/>
          <w:sz w:val="20"/>
          <w:szCs w:val="20"/>
        </w:rPr>
        <w:t>.</w:t>
      </w:r>
    </w:p>
    <w:p w:rsidR="00053479" w:rsidRDefault="00053479" w:rsidP="00053479">
      <w:pPr>
        <w:spacing w:after="120"/>
        <w:ind w:left="360"/>
      </w:pPr>
      <w:r>
        <w:t>Appointee and Designee (2)</w:t>
      </w:r>
    </w:p>
    <w:p w:rsidR="00053479" w:rsidRDefault="00CF13B2" w:rsidP="00CF13B2">
      <w:pPr>
        <w:numPr>
          <w:ilvl w:val="0"/>
          <w:numId w:val="10"/>
        </w:numPr>
        <w:rPr>
          <w:sz w:val="20"/>
          <w:szCs w:val="20"/>
        </w:rPr>
      </w:pPr>
      <w:r>
        <w:rPr>
          <w:sz w:val="20"/>
          <w:szCs w:val="20"/>
        </w:rPr>
        <w:t xml:space="preserve">Tom </w:t>
      </w:r>
      <w:r w:rsidRPr="00CF13B2">
        <w:rPr>
          <w:sz w:val="20"/>
          <w:szCs w:val="20"/>
        </w:rPr>
        <w:t xml:space="preserve">Ormond </w:t>
      </w:r>
      <w:r w:rsidR="00053479" w:rsidRPr="00F36AF5">
        <w:rPr>
          <w:sz w:val="20"/>
          <w:szCs w:val="20"/>
        </w:rPr>
        <w:t>(</w:t>
      </w:r>
      <w:r w:rsidR="00053479">
        <w:rPr>
          <w:sz w:val="20"/>
          <w:szCs w:val="20"/>
        </w:rPr>
        <w:t>CAO Designee)</w:t>
      </w:r>
    </w:p>
    <w:p w:rsidR="00053479" w:rsidRPr="00F36AF5" w:rsidRDefault="00CF13B2" w:rsidP="00CF13B2">
      <w:pPr>
        <w:numPr>
          <w:ilvl w:val="0"/>
          <w:numId w:val="10"/>
        </w:numPr>
        <w:rPr>
          <w:sz w:val="20"/>
          <w:szCs w:val="20"/>
        </w:rPr>
      </w:pPr>
      <w:r>
        <w:rPr>
          <w:sz w:val="20"/>
          <w:szCs w:val="20"/>
        </w:rPr>
        <w:t xml:space="preserve">Matthew </w:t>
      </w:r>
      <w:r w:rsidRPr="00CF13B2">
        <w:rPr>
          <w:sz w:val="20"/>
          <w:szCs w:val="20"/>
        </w:rPr>
        <w:t>Liao-Troth</w:t>
      </w:r>
      <w:r w:rsidR="00053479" w:rsidRPr="00F36AF5">
        <w:rPr>
          <w:sz w:val="20"/>
          <w:szCs w:val="20"/>
        </w:rPr>
        <w:t xml:space="preserve"> (Presidential</w:t>
      </w:r>
      <w:r w:rsidR="00053479">
        <w:rPr>
          <w:sz w:val="20"/>
          <w:szCs w:val="20"/>
        </w:rPr>
        <w:t xml:space="preserve"> Appointee)</w:t>
      </w:r>
    </w:p>
    <w:p w:rsidR="00053479" w:rsidRPr="00CC69E7" w:rsidRDefault="00053479" w:rsidP="00053479">
      <w:pPr>
        <w:spacing w:before="120" w:after="120"/>
        <w:ind w:left="360"/>
        <w:rPr>
          <w:b/>
        </w:rPr>
      </w:pPr>
      <w:r>
        <w:t>Elected Faculty Senators (</w:t>
      </w:r>
      <w:r w:rsidR="00CF13B2">
        <w:t>7</w:t>
      </w:r>
      <w:r>
        <w:t xml:space="preserve">) </w:t>
      </w:r>
      <w:r w:rsidRPr="00D604CA">
        <w:rPr>
          <w:b/>
        </w:rPr>
        <w:t>bylaws require at least seven</w:t>
      </w:r>
    </w:p>
    <w:p w:rsidR="00CF13B2" w:rsidRPr="00CF13B2" w:rsidRDefault="00CF13B2" w:rsidP="00CF13B2">
      <w:pPr>
        <w:pStyle w:val="ListParagraph"/>
        <w:numPr>
          <w:ilvl w:val="0"/>
          <w:numId w:val="23"/>
        </w:numPr>
        <w:rPr>
          <w:sz w:val="20"/>
          <w:szCs w:val="20"/>
        </w:rPr>
      </w:pPr>
      <w:r>
        <w:rPr>
          <w:sz w:val="20"/>
          <w:szCs w:val="20"/>
        </w:rPr>
        <w:t xml:space="preserve">Holley </w:t>
      </w:r>
      <w:r w:rsidRPr="00CF13B2">
        <w:rPr>
          <w:sz w:val="20"/>
          <w:szCs w:val="20"/>
        </w:rPr>
        <w:t>Roberts</w:t>
      </w:r>
      <w:r>
        <w:rPr>
          <w:sz w:val="20"/>
          <w:szCs w:val="20"/>
        </w:rPr>
        <w:t xml:space="preserve"> </w:t>
      </w:r>
      <w:proofErr w:type="spellStart"/>
      <w:r w:rsidRPr="00CF13B2">
        <w:rPr>
          <w:sz w:val="20"/>
          <w:szCs w:val="20"/>
        </w:rPr>
        <w:t>CoE</w:t>
      </w:r>
      <w:proofErr w:type="spellEnd"/>
    </w:p>
    <w:p w:rsidR="00CF13B2" w:rsidRPr="00CF13B2" w:rsidRDefault="00CF13B2" w:rsidP="00CF13B2">
      <w:pPr>
        <w:pStyle w:val="ListParagraph"/>
        <w:numPr>
          <w:ilvl w:val="0"/>
          <w:numId w:val="23"/>
        </w:numPr>
        <w:rPr>
          <w:sz w:val="20"/>
          <w:szCs w:val="20"/>
        </w:rPr>
      </w:pPr>
      <w:r>
        <w:rPr>
          <w:sz w:val="20"/>
          <w:szCs w:val="20"/>
        </w:rPr>
        <w:t xml:space="preserve">Bill </w:t>
      </w:r>
      <w:r w:rsidRPr="00CF13B2">
        <w:rPr>
          <w:sz w:val="20"/>
          <w:szCs w:val="20"/>
        </w:rPr>
        <w:t>Miller</w:t>
      </w:r>
      <w:r>
        <w:rPr>
          <w:sz w:val="20"/>
          <w:szCs w:val="20"/>
        </w:rPr>
        <w:t xml:space="preserve"> </w:t>
      </w:r>
      <w:proofErr w:type="spellStart"/>
      <w:r w:rsidRPr="00CF13B2">
        <w:rPr>
          <w:sz w:val="20"/>
          <w:szCs w:val="20"/>
        </w:rPr>
        <w:t>CoB</w:t>
      </w:r>
      <w:proofErr w:type="spellEnd"/>
    </w:p>
    <w:p w:rsidR="00CF13B2" w:rsidRPr="00CF13B2" w:rsidRDefault="00CF13B2" w:rsidP="00CF13B2">
      <w:pPr>
        <w:pStyle w:val="ListParagraph"/>
        <w:numPr>
          <w:ilvl w:val="0"/>
          <w:numId w:val="23"/>
        </w:numPr>
        <w:rPr>
          <w:sz w:val="20"/>
          <w:szCs w:val="20"/>
        </w:rPr>
      </w:pPr>
      <w:r w:rsidRPr="00CF13B2">
        <w:rPr>
          <w:sz w:val="20"/>
          <w:szCs w:val="20"/>
        </w:rPr>
        <w:t>Leslie</w:t>
      </w:r>
      <w:r>
        <w:rPr>
          <w:sz w:val="20"/>
          <w:szCs w:val="20"/>
        </w:rPr>
        <w:t xml:space="preserve"> </w:t>
      </w:r>
      <w:r w:rsidRPr="00CF13B2">
        <w:rPr>
          <w:sz w:val="20"/>
          <w:szCs w:val="20"/>
        </w:rPr>
        <w:t>Moore</w:t>
      </w:r>
      <w:r>
        <w:rPr>
          <w:sz w:val="20"/>
          <w:szCs w:val="20"/>
        </w:rPr>
        <w:t xml:space="preserve"> </w:t>
      </w:r>
      <w:proofErr w:type="spellStart"/>
      <w:r w:rsidRPr="00CF13B2">
        <w:rPr>
          <w:sz w:val="20"/>
          <w:szCs w:val="20"/>
        </w:rPr>
        <w:t>CoHS</w:t>
      </w:r>
      <w:proofErr w:type="spellEnd"/>
    </w:p>
    <w:p w:rsidR="00CF13B2" w:rsidRPr="00CF13B2" w:rsidRDefault="00CF13B2" w:rsidP="00CF13B2">
      <w:pPr>
        <w:pStyle w:val="ListParagraph"/>
        <w:numPr>
          <w:ilvl w:val="0"/>
          <w:numId w:val="23"/>
        </w:numPr>
        <w:rPr>
          <w:sz w:val="20"/>
          <w:szCs w:val="20"/>
        </w:rPr>
      </w:pPr>
      <w:r w:rsidRPr="00CF13B2">
        <w:rPr>
          <w:sz w:val="20"/>
          <w:szCs w:val="20"/>
        </w:rPr>
        <w:t>Carrie</w:t>
      </w:r>
      <w:r>
        <w:rPr>
          <w:sz w:val="20"/>
          <w:szCs w:val="20"/>
        </w:rPr>
        <w:t xml:space="preserve"> </w:t>
      </w:r>
      <w:r w:rsidRPr="00CF13B2">
        <w:rPr>
          <w:sz w:val="20"/>
          <w:szCs w:val="20"/>
        </w:rPr>
        <w:t>Cook</w:t>
      </w:r>
      <w:r>
        <w:rPr>
          <w:sz w:val="20"/>
          <w:szCs w:val="20"/>
        </w:rPr>
        <w:t xml:space="preserve"> </w:t>
      </w:r>
      <w:proofErr w:type="spellStart"/>
      <w:r w:rsidRPr="00CF13B2">
        <w:rPr>
          <w:sz w:val="20"/>
          <w:szCs w:val="20"/>
        </w:rPr>
        <w:t>CoAS</w:t>
      </w:r>
      <w:proofErr w:type="spellEnd"/>
    </w:p>
    <w:p w:rsidR="00CF13B2" w:rsidRPr="00CF13B2" w:rsidRDefault="00CF13B2" w:rsidP="00CF13B2">
      <w:pPr>
        <w:pStyle w:val="ListParagraph"/>
        <w:numPr>
          <w:ilvl w:val="0"/>
          <w:numId w:val="23"/>
        </w:numPr>
        <w:rPr>
          <w:sz w:val="20"/>
          <w:szCs w:val="20"/>
        </w:rPr>
      </w:pPr>
      <w:r w:rsidRPr="00CF13B2">
        <w:rPr>
          <w:sz w:val="20"/>
          <w:szCs w:val="20"/>
        </w:rPr>
        <w:t>Mike</w:t>
      </w:r>
      <w:r>
        <w:rPr>
          <w:sz w:val="20"/>
          <w:szCs w:val="20"/>
        </w:rPr>
        <w:t xml:space="preserve"> </w:t>
      </w:r>
      <w:r w:rsidRPr="00CF13B2">
        <w:rPr>
          <w:sz w:val="20"/>
          <w:szCs w:val="20"/>
        </w:rPr>
        <w:t>Rose</w:t>
      </w:r>
      <w:r>
        <w:rPr>
          <w:sz w:val="20"/>
          <w:szCs w:val="20"/>
        </w:rPr>
        <w:t xml:space="preserve"> </w:t>
      </w:r>
      <w:proofErr w:type="spellStart"/>
      <w:r w:rsidRPr="00CF13B2">
        <w:rPr>
          <w:sz w:val="20"/>
          <w:szCs w:val="20"/>
        </w:rPr>
        <w:t>CoAS</w:t>
      </w:r>
      <w:proofErr w:type="spellEnd"/>
    </w:p>
    <w:p w:rsidR="00CF13B2" w:rsidRPr="00CF13B2" w:rsidRDefault="00CF13B2" w:rsidP="00CF13B2">
      <w:pPr>
        <w:pStyle w:val="ListParagraph"/>
        <w:numPr>
          <w:ilvl w:val="0"/>
          <w:numId w:val="23"/>
        </w:numPr>
        <w:rPr>
          <w:sz w:val="20"/>
          <w:szCs w:val="20"/>
        </w:rPr>
      </w:pPr>
      <w:r w:rsidRPr="00CF13B2">
        <w:rPr>
          <w:sz w:val="20"/>
          <w:szCs w:val="20"/>
        </w:rPr>
        <w:t>Beauty</w:t>
      </w:r>
      <w:r>
        <w:rPr>
          <w:sz w:val="20"/>
          <w:szCs w:val="20"/>
        </w:rPr>
        <w:t xml:space="preserve"> </w:t>
      </w:r>
      <w:r w:rsidRPr="00CF13B2">
        <w:rPr>
          <w:sz w:val="20"/>
          <w:szCs w:val="20"/>
        </w:rPr>
        <w:t>Bragg</w:t>
      </w:r>
      <w:r>
        <w:rPr>
          <w:sz w:val="20"/>
          <w:szCs w:val="20"/>
        </w:rPr>
        <w:t xml:space="preserve"> </w:t>
      </w:r>
      <w:proofErr w:type="spellStart"/>
      <w:r w:rsidRPr="00CF13B2">
        <w:rPr>
          <w:sz w:val="20"/>
          <w:szCs w:val="20"/>
        </w:rPr>
        <w:t>CoAS</w:t>
      </w:r>
      <w:proofErr w:type="spellEnd"/>
    </w:p>
    <w:p w:rsidR="00CF13B2" w:rsidRPr="00CF13B2" w:rsidRDefault="00CF13B2" w:rsidP="00CF13B2">
      <w:pPr>
        <w:pStyle w:val="ListParagraph"/>
        <w:numPr>
          <w:ilvl w:val="0"/>
          <w:numId w:val="23"/>
        </w:numPr>
        <w:rPr>
          <w:sz w:val="20"/>
          <w:szCs w:val="20"/>
        </w:rPr>
      </w:pPr>
      <w:r>
        <w:rPr>
          <w:sz w:val="20"/>
          <w:szCs w:val="20"/>
        </w:rPr>
        <w:t xml:space="preserve">Scott </w:t>
      </w:r>
      <w:r w:rsidRPr="00CF13B2">
        <w:rPr>
          <w:sz w:val="20"/>
          <w:szCs w:val="20"/>
        </w:rPr>
        <w:t>Butler</w:t>
      </w:r>
      <w:r>
        <w:rPr>
          <w:sz w:val="20"/>
          <w:szCs w:val="20"/>
        </w:rPr>
        <w:t xml:space="preserve"> </w:t>
      </w:r>
      <w:proofErr w:type="spellStart"/>
      <w:r w:rsidRPr="00CF13B2">
        <w:rPr>
          <w:sz w:val="20"/>
          <w:szCs w:val="20"/>
        </w:rPr>
        <w:t>CoHS</w:t>
      </w:r>
      <w:proofErr w:type="spellEnd"/>
    </w:p>
    <w:p w:rsidR="00053479" w:rsidRDefault="00053479" w:rsidP="00CF13B2">
      <w:pPr>
        <w:spacing w:before="120" w:after="120"/>
        <w:ind w:left="360"/>
      </w:pPr>
      <w:r>
        <w:t>Corps of Instruction Faculty (</w:t>
      </w:r>
      <w:r w:rsidR="00CF13B2">
        <w:t>4</w:t>
      </w:r>
      <w:r>
        <w:t>)</w:t>
      </w:r>
    </w:p>
    <w:p w:rsidR="00CF13B2" w:rsidRPr="00CF13B2" w:rsidRDefault="00CF13B2" w:rsidP="00CF13B2">
      <w:pPr>
        <w:pStyle w:val="artsecsubsubsub"/>
        <w:numPr>
          <w:ilvl w:val="0"/>
          <w:numId w:val="24"/>
        </w:numPr>
        <w:spacing w:before="0"/>
        <w:jc w:val="both"/>
        <w:rPr>
          <w:sz w:val="20"/>
          <w:szCs w:val="20"/>
        </w:rPr>
      </w:pPr>
      <w:r w:rsidRPr="00CF13B2">
        <w:rPr>
          <w:sz w:val="20"/>
          <w:szCs w:val="20"/>
        </w:rPr>
        <w:t>Carol</w:t>
      </w:r>
      <w:r>
        <w:rPr>
          <w:sz w:val="20"/>
          <w:szCs w:val="20"/>
        </w:rPr>
        <w:t xml:space="preserve"> </w:t>
      </w:r>
      <w:r w:rsidRPr="00CF13B2">
        <w:rPr>
          <w:sz w:val="20"/>
          <w:szCs w:val="20"/>
        </w:rPr>
        <w:t>Christy</w:t>
      </w:r>
      <w:r>
        <w:rPr>
          <w:sz w:val="20"/>
          <w:szCs w:val="20"/>
        </w:rPr>
        <w:t xml:space="preserve"> </w:t>
      </w:r>
      <w:proofErr w:type="spellStart"/>
      <w:r w:rsidRPr="00CF13B2">
        <w:rPr>
          <w:sz w:val="20"/>
          <w:szCs w:val="20"/>
        </w:rPr>
        <w:t>CoE</w:t>
      </w:r>
      <w:proofErr w:type="spellEnd"/>
    </w:p>
    <w:p w:rsidR="00CF13B2" w:rsidRPr="00CF13B2" w:rsidRDefault="00CF13B2" w:rsidP="00CF13B2">
      <w:pPr>
        <w:pStyle w:val="artsecsubsubsub"/>
        <w:numPr>
          <w:ilvl w:val="0"/>
          <w:numId w:val="24"/>
        </w:numPr>
        <w:spacing w:before="0"/>
        <w:jc w:val="both"/>
        <w:rPr>
          <w:sz w:val="20"/>
          <w:szCs w:val="20"/>
        </w:rPr>
      </w:pPr>
      <w:r w:rsidRPr="00CF13B2">
        <w:rPr>
          <w:sz w:val="20"/>
          <w:szCs w:val="20"/>
        </w:rPr>
        <w:t>David</w:t>
      </w:r>
      <w:r>
        <w:rPr>
          <w:sz w:val="20"/>
          <w:szCs w:val="20"/>
        </w:rPr>
        <w:t xml:space="preserve"> </w:t>
      </w:r>
      <w:r w:rsidRPr="00CF13B2">
        <w:rPr>
          <w:sz w:val="20"/>
          <w:szCs w:val="20"/>
        </w:rPr>
        <w:t>Connolly</w:t>
      </w:r>
      <w:r>
        <w:rPr>
          <w:sz w:val="20"/>
          <w:szCs w:val="20"/>
        </w:rPr>
        <w:t xml:space="preserve"> </w:t>
      </w:r>
      <w:proofErr w:type="spellStart"/>
      <w:r w:rsidRPr="00CF13B2">
        <w:rPr>
          <w:sz w:val="20"/>
          <w:szCs w:val="20"/>
        </w:rPr>
        <w:t>CoAS</w:t>
      </w:r>
      <w:proofErr w:type="spellEnd"/>
    </w:p>
    <w:p w:rsidR="00CF13B2" w:rsidRPr="00CF13B2" w:rsidRDefault="00CF13B2" w:rsidP="00CF13B2">
      <w:pPr>
        <w:pStyle w:val="artsecsubsubsub"/>
        <w:numPr>
          <w:ilvl w:val="0"/>
          <w:numId w:val="24"/>
        </w:numPr>
        <w:spacing w:before="0"/>
        <w:jc w:val="both"/>
        <w:rPr>
          <w:sz w:val="20"/>
          <w:szCs w:val="20"/>
        </w:rPr>
      </w:pPr>
      <w:r w:rsidRPr="00CF13B2">
        <w:rPr>
          <w:sz w:val="20"/>
          <w:szCs w:val="20"/>
        </w:rPr>
        <w:t>Karynne</w:t>
      </w:r>
      <w:r>
        <w:rPr>
          <w:sz w:val="20"/>
          <w:szCs w:val="20"/>
        </w:rPr>
        <w:t xml:space="preserve"> </w:t>
      </w:r>
      <w:r w:rsidRPr="00CF13B2">
        <w:rPr>
          <w:sz w:val="20"/>
          <w:szCs w:val="20"/>
        </w:rPr>
        <w:t>Kleine</w:t>
      </w:r>
      <w:r>
        <w:rPr>
          <w:sz w:val="20"/>
          <w:szCs w:val="20"/>
        </w:rPr>
        <w:t xml:space="preserve"> </w:t>
      </w:r>
      <w:proofErr w:type="spellStart"/>
      <w:r w:rsidRPr="00CF13B2">
        <w:rPr>
          <w:sz w:val="20"/>
          <w:szCs w:val="20"/>
        </w:rPr>
        <w:t>CoE</w:t>
      </w:r>
      <w:proofErr w:type="spellEnd"/>
    </w:p>
    <w:p w:rsidR="00CF13B2" w:rsidRDefault="00CF13B2" w:rsidP="00CF13B2">
      <w:pPr>
        <w:pStyle w:val="artsecsubsubsub"/>
        <w:numPr>
          <w:ilvl w:val="0"/>
          <w:numId w:val="24"/>
        </w:numPr>
        <w:spacing w:before="0"/>
        <w:jc w:val="both"/>
        <w:rPr>
          <w:sz w:val="20"/>
          <w:szCs w:val="20"/>
        </w:rPr>
      </w:pPr>
      <w:r w:rsidRPr="00CF13B2">
        <w:rPr>
          <w:sz w:val="20"/>
          <w:szCs w:val="20"/>
        </w:rPr>
        <w:t>Jeff</w:t>
      </w:r>
      <w:r>
        <w:rPr>
          <w:sz w:val="20"/>
          <w:szCs w:val="20"/>
        </w:rPr>
        <w:t xml:space="preserve"> </w:t>
      </w:r>
      <w:r w:rsidRPr="00CF13B2">
        <w:rPr>
          <w:sz w:val="20"/>
          <w:szCs w:val="20"/>
        </w:rPr>
        <w:t>Turner</w:t>
      </w:r>
      <w:r>
        <w:rPr>
          <w:sz w:val="20"/>
          <w:szCs w:val="20"/>
        </w:rPr>
        <w:t xml:space="preserve"> </w:t>
      </w:r>
      <w:proofErr w:type="spellStart"/>
      <w:r w:rsidRPr="00CF13B2">
        <w:rPr>
          <w:sz w:val="20"/>
          <w:szCs w:val="20"/>
        </w:rPr>
        <w:t>CoHS</w:t>
      </w:r>
      <w:proofErr w:type="spellEnd"/>
    </w:p>
    <w:p w:rsidR="00053479" w:rsidRPr="00DD5F0D" w:rsidRDefault="00053479" w:rsidP="00CF13B2">
      <w:pPr>
        <w:pStyle w:val="artsecsubsubsub"/>
        <w:spacing w:after="120"/>
        <w:ind w:left="0" w:firstLine="0"/>
        <w:jc w:val="both"/>
        <w:rPr>
          <w:i/>
          <w:sz w:val="20"/>
          <w:szCs w:val="20"/>
        </w:rPr>
      </w:pPr>
      <w:r w:rsidRPr="00DD5F0D">
        <w:rPr>
          <w:i/>
          <w:sz w:val="20"/>
          <w:szCs w:val="20"/>
        </w:rPr>
        <w:t xml:space="preserve">V.Section2.C.4.a.  The </w:t>
      </w:r>
      <w:r w:rsidRPr="00F148F8">
        <w:rPr>
          <w:b/>
          <w:i/>
          <w:sz w:val="20"/>
          <w:szCs w:val="20"/>
        </w:rPr>
        <w:t>Student Affairs Policy Committee</w:t>
      </w:r>
      <w:r w:rsidRPr="00DD5F0D">
        <w:rPr>
          <w:i/>
          <w:sz w:val="20"/>
          <w:szCs w:val="20"/>
        </w:rPr>
        <w:t xml:space="preserve"> shall have thirteen (13) members distributed as follows: six (6) members selected from the Corps of Instruction faculty, at least four (4) of </w:t>
      </w:r>
      <w:r w:rsidR="00761216">
        <w:rPr>
          <w:i/>
          <w:sz w:val="20"/>
          <w:szCs w:val="20"/>
        </w:rPr>
        <w:t>whom</w:t>
      </w:r>
      <w:r w:rsidRPr="00DD5F0D">
        <w:rPr>
          <w:i/>
          <w:sz w:val="20"/>
          <w:szCs w:val="20"/>
        </w:rPr>
        <w:t xml:space="preserve"> are elected faculty senators, two (2) members</w:t>
      </w:r>
      <w:r w:rsidR="00761216">
        <w:rPr>
          <w:i/>
          <w:sz w:val="20"/>
          <w:szCs w:val="20"/>
        </w:rPr>
        <w:t xml:space="preserve"> who</w:t>
      </w:r>
      <w:r w:rsidRPr="00DD5F0D">
        <w:rPr>
          <w:i/>
          <w:sz w:val="20"/>
          <w:szCs w:val="20"/>
        </w:rPr>
        <w:t xml:space="preserve"> are </w:t>
      </w:r>
      <w:r w:rsidR="00761216">
        <w:rPr>
          <w:i/>
          <w:sz w:val="20"/>
          <w:szCs w:val="20"/>
        </w:rPr>
        <w:t>selected student senators,</w:t>
      </w:r>
      <w:r w:rsidRPr="00DD5F0D">
        <w:rPr>
          <w:i/>
          <w:sz w:val="20"/>
          <w:szCs w:val="20"/>
        </w:rPr>
        <w:t xml:space="preserve"> one (1) member </w:t>
      </w:r>
      <w:r w:rsidR="00761216">
        <w:rPr>
          <w:i/>
          <w:sz w:val="20"/>
          <w:szCs w:val="20"/>
        </w:rPr>
        <w:t>who</w:t>
      </w:r>
      <w:r w:rsidRPr="00DD5F0D">
        <w:rPr>
          <w:i/>
          <w:sz w:val="20"/>
          <w:szCs w:val="20"/>
        </w:rPr>
        <w:t xml:space="preserve"> is a selected staff senator, one (1) member</w:t>
      </w:r>
      <w:r w:rsidR="00761216">
        <w:rPr>
          <w:i/>
          <w:sz w:val="20"/>
          <w:szCs w:val="20"/>
        </w:rPr>
        <w:t xml:space="preserve"> who</w:t>
      </w:r>
      <w:r w:rsidRPr="00DD5F0D">
        <w:rPr>
          <w:i/>
          <w:sz w:val="20"/>
          <w:szCs w:val="20"/>
        </w:rPr>
        <w:t xml:space="preserve"> is the </w:t>
      </w:r>
      <w:r>
        <w:rPr>
          <w:i/>
          <w:sz w:val="20"/>
          <w:szCs w:val="20"/>
        </w:rPr>
        <w:t xml:space="preserve">Chief Student </w:t>
      </w:r>
      <w:r w:rsidRPr="00DD5F0D">
        <w:rPr>
          <w:i/>
          <w:sz w:val="20"/>
          <w:szCs w:val="20"/>
        </w:rPr>
        <w:t xml:space="preserve">Affairs </w:t>
      </w:r>
      <w:r>
        <w:rPr>
          <w:i/>
          <w:sz w:val="20"/>
          <w:szCs w:val="20"/>
        </w:rPr>
        <w:t xml:space="preserve">Officer </w:t>
      </w:r>
      <w:r w:rsidRPr="00DD5F0D">
        <w:rPr>
          <w:i/>
          <w:sz w:val="20"/>
          <w:szCs w:val="20"/>
        </w:rPr>
        <w:t xml:space="preserve">or an individual appointed by the </w:t>
      </w:r>
      <w:r>
        <w:rPr>
          <w:i/>
          <w:sz w:val="20"/>
          <w:szCs w:val="20"/>
        </w:rPr>
        <w:t xml:space="preserve">Chief Student </w:t>
      </w:r>
      <w:r w:rsidRPr="00DD5F0D">
        <w:rPr>
          <w:i/>
          <w:sz w:val="20"/>
          <w:szCs w:val="20"/>
        </w:rPr>
        <w:t xml:space="preserve">Affairs </w:t>
      </w:r>
      <w:r>
        <w:rPr>
          <w:i/>
          <w:sz w:val="20"/>
          <w:szCs w:val="20"/>
        </w:rPr>
        <w:t xml:space="preserve">Officer </w:t>
      </w:r>
      <w:r w:rsidRPr="00DD5F0D">
        <w:rPr>
          <w:i/>
          <w:sz w:val="20"/>
          <w:szCs w:val="20"/>
        </w:rPr>
        <w:t>to serve as her</w:t>
      </w:r>
      <w:r w:rsidR="00761216">
        <w:rPr>
          <w:i/>
          <w:sz w:val="20"/>
          <w:szCs w:val="20"/>
        </w:rPr>
        <w:t>/his</w:t>
      </w:r>
      <w:r w:rsidRPr="00DD5F0D">
        <w:rPr>
          <w:i/>
          <w:sz w:val="20"/>
          <w:szCs w:val="20"/>
        </w:rPr>
        <w:t xml:space="preserve"> designee, one (1) member</w:t>
      </w:r>
      <w:r w:rsidR="00761216">
        <w:rPr>
          <w:i/>
          <w:sz w:val="20"/>
          <w:szCs w:val="20"/>
        </w:rPr>
        <w:t xml:space="preserve"> who</w:t>
      </w:r>
      <w:r w:rsidRPr="00DD5F0D">
        <w:rPr>
          <w:i/>
          <w:sz w:val="20"/>
          <w:szCs w:val="20"/>
        </w:rPr>
        <w:t xml:space="preserve"> is a staff member</w:t>
      </w:r>
      <w:r w:rsidR="00761216">
        <w:rPr>
          <w:i/>
          <w:sz w:val="20"/>
          <w:szCs w:val="20"/>
        </w:rPr>
        <w:t xml:space="preserve"> appointed by a process determined by </w:t>
      </w:r>
      <w:r w:rsidRPr="00DD5F0D">
        <w:rPr>
          <w:i/>
          <w:sz w:val="20"/>
          <w:szCs w:val="20"/>
        </w:rPr>
        <w:t>Staff Council, one (1) member</w:t>
      </w:r>
      <w:r w:rsidR="00761216">
        <w:rPr>
          <w:i/>
          <w:sz w:val="20"/>
          <w:szCs w:val="20"/>
        </w:rPr>
        <w:t xml:space="preserve"> who</w:t>
      </w:r>
      <w:r w:rsidRPr="00DD5F0D">
        <w:rPr>
          <w:i/>
          <w:sz w:val="20"/>
          <w:szCs w:val="20"/>
        </w:rPr>
        <w:t xml:space="preserve"> is a student </w:t>
      </w:r>
      <w:r w:rsidR="00761216">
        <w:rPr>
          <w:i/>
          <w:sz w:val="20"/>
          <w:szCs w:val="20"/>
        </w:rPr>
        <w:t xml:space="preserve">appointed by a process determined by </w:t>
      </w:r>
      <w:r w:rsidRPr="00DD5F0D">
        <w:rPr>
          <w:i/>
          <w:sz w:val="20"/>
          <w:szCs w:val="20"/>
        </w:rPr>
        <w:t>the Student Government Association, and one (1) member appointed by the University President in compliance with II.Section1.A.5</w:t>
      </w:r>
      <w:r>
        <w:rPr>
          <w:i/>
          <w:sz w:val="20"/>
          <w:szCs w:val="20"/>
        </w:rPr>
        <w:t>.</w:t>
      </w:r>
    </w:p>
    <w:p w:rsidR="00053479" w:rsidRDefault="00053479" w:rsidP="00053479">
      <w:pPr>
        <w:spacing w:after="120"/>
        <w:ind w:left="360"/>
      </w:pPr>
      <w:r>
        <w:t>Appointee</w:t>
      </w:r>
      <w:r w:rsidR="00670D03">
        <w:t>s and Designee</w:t>
      </w:r>
      <w:r>
        <w:t xml:space="preserve"> (4) </w:t>
      </w:r>
    </w:p>
    <w:p w:rsidR="00053479" w:rsidRDefault="00E959AF" w:rsidP="00E959AF">
      <w:pPr>
        <w:numPr>
          <w:ilvl w:val="0"/>
          <w:numId w:val="11"/>
        </w:numPr>
        <w:rPr>
          <w:sz w:val="20"/>
          <w:szCs w:val="20"/>
        </w:rPr>
      </w:pPr>
      <w:r>
        <w:rPr>
          <w:sz w:val="20"/>
          <w:szCs w:val="20"/>
        </w:rPr>
        <w:t xml:space="preserve">Bruce </w:t>
      </w:r>
      <w:r w:rsidRPr="00E959AF">
        <w:rPr>
          <w:sz w:val="20"/>
          <w:szCs w:val="20"/>
        </w:rPr>
        <w:t xml:space="preserve">Harshbarger </w:t>
      </w:r>
      <w:r w:rsidR="00270ECF">
        <w:rPr>
          <w:sz w:val="20"/>
          <w:szCs w:val="20"/>
        </w:rPr>
        <w:t>(</w:t>
      </w:r>
      <w:r w:rsidR="00053479">
        <w:rPr>
          <w:sz w:val="20"/>
          <w:szCs w:val="20"/>
        </w:rPr>
        <w:t>CS</w:t>
      </w:r>
      <w:r w:rsidR="00053479" w:rsidRPr="00F36AF5">
        <w:rPr>
          <w:sz w:val="20"/>
          <w:szCs w:val="20"/>
        </w:rPr>
        <w:t>A</w:t>
      </w:r>
      <w:r w:rsidR="00053479">
        <w:rPr>
          <w:sz w:val="20"/>
          <w:szCs w:val="20"/>
        </w:rPr>
        <w:t>O Designee</w:t>
      </w:r>
      <w:r w:rsidR="00270ECF">
        <w:rPr>
          <w:sz w:val="20"/>
          <w:szCs w:val="20"/>
        </w:rPr>
        <w:t>)</w:t>
      </w:r>
    </w:p>
    <w:p w:rsidR="00053479" w:rsidRDefault="00E959AF" w:rsidP="00E959AF">
      <w:pPr>
        <w:numPr>
          <w:ilvl w:val="0"/>
          <w:numId w:val="11"/>
        </w:numPr>
        <w:rPr>
          <w:sz w:val="20"/>
          <w:szCs w:val="20"/>
        </w:rPr>
      </w:pPr>
      <w:r>
        <w:rPr>
          <w:sz w:val="20"/>
          <w:szCs w:val="20"/>
        </w:rPr>
        <w:t xml:space="preserve">Jud </w:t>
      </w:r>
      <w:r w:rsidRPr="00E959AF">
        <w:rPr>
          <w:sz w:val="20"/>
          <w:szCs w:val="20"/>
        </w:rPr>
        <w:t xml:space="preserve">Sammons </w:t>
      </w:r>
      <w:r w:rsidR="00053479" w:rsidRPr="00F36AF5">
        <w:rPr>
          <w:sz w:val="20"/>
          <w:szCs w:val="20"/>
        </w:rPr>
        <w:t>(</w:t>
      </w:r>
      <w:r w:rsidR="00053479">
        <w:rPr>
          <w:sz w:val="20"/>
          <w:szCs w:val="20"/>
        </w:rPr>
        <w:t xml:space="preserve">Staff Council </w:t>
      </w:r>
      <w:r w:rsidR="00670D03">
        <w:rPr>
          <w:sz w:val="20"/>
          <w:szCs w:val="20"/>
        </w:rPr>
        <w:t>Appointee</w:t>
      </w:r>
      <w:r w:rsidR="00053479">
        <w:rPr>
          <w:sz w:val="20"/>
          <w:szCs w:val="20"/>
        </w:rPr>
        <w:t>)</w:t>
      </w:r>
    </w:p>
    <w:p w:rsidR="00053479" w:rsidRDefault="00E959AF" w:rsidP="00E959AF">
      <w:pPr>
        <w:numPr>
          <w:ilvl w:val="0"/>
          <w:numId w:val="11"/>
        </w:numPr>
        <w:rPr>
          <w:sz w:val="20"/>
          <w:szCs w:val="20"/>
        </w:rPr>
      </w:pPr>
      <w:r>
        <w:rPr>
          <w:sz w:val="20"/>
          <w:szCs w:val="20"/>
        </w:rPr>
        <w:t xml:space="preserve">Stephen </w:t>
      </w:r>
      <w:r w:rsidRPr="00E959AF">
        <w:rPr>
          <w:sz w:val="20"/>
          <w:szCs w:val="20"/>
        </w:rPr>
        <w:t xml:space="preserve">Hundley </w:t>
      </w:r>
      <w:r w:rsidR="00053479">
        <w:rPr>
          <w:sz w:val="20"/>
          <w:szCs w:val="20"/>
        </w:rPr>
        <w:t xml:space="preserve">(SGA </w:t>
      </w:r>
      <w:r w:rsidR="00670D03">
        <w:rPr>
          <w:sz w:val="20"/>
          <w:szCs w:val="20"/>
        </w:rPr>
        <w:t>Appointee</w:t>
      </w:r>
      <w:r w:rsidR="00053479">
        <w:rPr>
          <w:sz w:val="20"/>
          <w:szCs w:val="20"/>
        </w:rPr>
        <w:t>)</w:t>
      </w:r>
    </w:p>
    <w:p w:rsidR="00053479" w:rsidRPr="00F36AF5" w:rsidRDefault="00E959AF" w:rsidP="00E959AF">
      <w:pPr>
        <w:numPr>
          <w:ilvl w:val="0"/>
          <w:numId w:val="11"/>
        </w:numPr>
        <w:rPr>
          <w:sz w:val="20"/>
          <w:szCs w:val="20"/>
        </w:rPr>
      </w:pPr>
      <w:r>
        <w:rPr>
          <w:sz w:val="20"/>
          <w:szCs w:val="20"/>
        </w:rPr>
        <w:t xml:space="preserve">James </w:t>
      </w:r>
      <w:proofErr w:type="spellStart"/>
      <w:r w:rsidRPr="00E959AF">
        <w:rPr>
          <w:sz w:val="20"/>
          <w:szCs w:val="20"/>
        </w:rPr>
        <w:t>Bridgeforth</w:t>
      </w:r>
      <w:proofErr w:type="spellEnd"/>
      <w:r w:rsidRPr="00E959AF">
        <w:rPr>
          <w:sz w:val="20"/>
          <w:szCs w:val="20"/>
        </w:rPr>
        <w:t xml:space="preserve"> </w:t>
      </w:r>
      <w:r w:rsidR="00053479">
        <w:rPr>
          <w:sz w:val="20"/>
          <w:szCs w:val="20"/>
        </w:rPr>
        <w:t>(Presidential Appointee)</w:t>
      </w:r>
    </w:p>
    <w:p w:rsidR="00053479" w:rsidRPr="00247DD2" w:rsidRDefault="00053479" w:rsidP="00247DD2">
      <w:pPr>
        <w:spacing w:before="120" w:after="120"/>
        <w:ind w:left="360"/>
      </w:pPr>
      <w:r>
        <w:lastRenderedPageBreak/>
        <w:t>Selected Student Senators (2)</w:t>
      </w:r>
    </w:p>
    <w:p w:rsidR="00053479" w:rsidRDefault="00E959AF" w:rsidP="00E959AF">
      <w:pPr>
        <w:numPr>
          <w:ilvl w:val="0"/>
          <w:numId w:val="14"/>
        </w:numPr>
        <w:rPr>
          <w:sz w:val="20"/>
          <w:szCs w:val="20"/>
        </w:rPr>
      </w:pPr>
      <w:r>
        <w:rPr>
          <w:sz w:val="20"/>
          <w:szCs w:val="20"/>
        </w:rPr>
        <w:t xml:space="preserve">Cody </w:t>
      </w:r>
      <w:r w:rsidRPr="00E959AF">
        <w:rPr>
          <w:sz w:val="20"/>
          <w:szCs w:val="20"/>
        </w:rPr>
        <w:t xml:space="preserve">Allen </w:t>
      </w:r>
      <w:r w:rsidR="005E1752">
        <w:rPr>
          <w:sz w:val="20"/>
          <w:szCs w:val="20"/>
        </w:rPr>
        <w:t>(</w:t>
      </w:r>
      <w:r w:rsidR="00053479">
        <w:rPr>
          <w:sz w:val="20"/>
          <w:szCs w:val="20"/>
        </w:rPr>
        <w:t>SGA President)</w:t>
      </w:r>
    </w:p>
    <w:p w:rsidR="00247DD2" w:rsidRDefault="00E959AF" w:rsidP="00E959AF">
      <w:pPr>
        <w:numPr>
          <w:ilvl w:val="0"/>
          <w:numId w:val="14"/>
        </w:numPr>
        <w:rPr>
          <w:sz w:val="20"/>
          <w:szCs w:val="20"/>
        </w:rPr>
      </w:pPr>
      <w:r>
        <w:rPr>
          <w:sz w:val="20"/>
          <w:szCs w:val="20"/>
        </w:rPr>
        <w:t xml:space="preserve">Sarah Rose </w:t>
      </w:r>
      <w:proofErr w:type="spellStart"/>
      <w:r w:rsidRPr="00E959AF">
        <w:rPr>
          <w:sz w:val="20"/>
          <w:szCs w:val="20"/>
        </w:rPr>
        <w:t>Remmes</w:t>
      </w:r>
      <w:proofErr w:type="spellEnd"/>
      <w:r w:rsidRPr="00E959AF">
        <w:rPr>
          <w:sz w:val="20"/>
          <w:szCs w:val="20"/>
        </w:rPr>
        <w:t xml:space="preserve"> </w:t>
      </w:r>
      <w:r w:rsidR="00247DD2">
        <w:rPr>
          <w:sz w:val="20"/>
          <w:szCs w:val="20"/>
        </w:rPr>
        <w:t>(SGA Vice-President)</w:t>
      </w:r>
    </w:p>
    <w:p w:rsidR="00053479" w:rsidRDefault="00053479" w:rsidP="00053479">
      <w:pPr>
        <w:spacing w:before="120" w:after="120"/>
        <w:ind w:left="360"/>
      </w:pPr>
      <w:r>
        <w:t>Selected Staff Senator (1)</w:t>
      </w:r>
    </w:p>
    <w:p w:rsidR="00053479" w:rsidRDefault="00E959AF" w:rsidP="00E959AF">
      <w:pPr>
        <w:numPr>
          <w:ilvl w:val="0"/>
          <w:numId w:val="15"/>
        </w:numPr>
        <w:rPr>
          <w:sz w:val="20"/>
          <w:szCs w:val="20"/>
        </w:rPr>
      </w:pPr>
      <w:proofErr w:type="spellStart"/>
      <w:r w:rsidRPr="00E959AF">
        <w:rPr>
          <w:sz w:val="20"/>
          <w:szCs w:val="20"/>
        </w:rPr>
        <w:t>Toi</w:t>
      </w:r>
      <w:proofErr w:type="spellEnd"/>
      <w:r w:rsidRPr="00E959AF">
        <w:rPr>
          <w:sz w:val="20"/>
          <w:szCs w:val="20"/>
        </w:rPr>
        <w:tab/>
        <w:t xml:space="preserve">Franks </w:t>
      </w:r>
      <w:r w:rsidR="00053479">
        <w:rPr>
          <w:sz w:val="20"/>
          <w:szCs w:val="20"/>
        </w:rPr>
        <w:t>(Staff Council)</w:t>
      </w:r>
    </w:p>
    <w:p w:rsidR="00053479" w:rsidRPr="00CC69E7" w:rsidRDefault="00053479" w:rsidP="00053479">
      <w:pPr>
        <w:spacing w:before="120" w:after="120"/>
        <w:ind w:left="360"/>
        <w:rPr>
          <w:b/>
        </w:rPr>
      </w:pPr>
      <w:r>
        <w:t>Elected Faculty Senators (</w:t>
      </w:r>
      <w:r w:rsidR="00E959AF">
        <w:t>4</w:t>
      </w:r>
      <w:r>
        <w:t xml:space="preserve">) </w:t>
      </w:r>
      <w:r w:rsidRPr="00D604CA">
        <w:rPr>
          <w:b/>
        </w:rPr>
        <w:t xml:space="preserve">bylaws require at least </w:t>
      </w:r>
      <w:r>
        <w:rPr>
          <w:b/>
        </w:rPr>
        <w:t>four</w:t>
      </w:r>
    </w:p>
    <w:p w:rsidR="00E959AF" w:rsidRPr="00E959AF" w:rsidRDefault="00E959AF" w:rsidP="00E959AF">
      <w:pPr>
        <w:pStyle w:val="ListParagraph"/>
        <w:numPr>
          <w:ilvl w:val="0"/>
          <w:numId w:val="27"/>
        </w:numPr>
        <w:rPr>
          <w:sz w:val="20"/>
          <w:szCs w:val="20"/>
        </w:rPr>
      </w:pPr>
      <w:r>
        <w:rPr>
          <w:sz w:val="20"/>
          <w:szCs w:val="20"/>
        </w:rPr>
        <w:t xml:space="preserve">Doreen </w:t>
      </w:r>
      <w:r w:rsidRPr="00E959AF">
        <w:rPr>
          <w:sz w:val="20"/>
          <w:szCs w:val="20"/>
        </w:rPr>
        <w:t>Sams</w:t>
      </w:r>
      <w:r>
        <w:rPr>
          <w:sz w:val="20"/>
          <w:szCs w:val="20"/>
        </w:rPr>
        <w:t xml:space="preserve"> </w:t>
      </w:r>
      <w:proofErr w:type="spellStart"/>
      <w:r w:rsidRPr="00E959AF">
        <w:rPr>
          <w:sz w:val="20"/>
          <w:szCs w:val="20"/>
        </w:rPr>
        <w:t>CoB</w:t>
      </w:r>
      <w:proofErr w:type="spellEnd"/>
    </w:p>
    <w:p w:rsidR="00E959AF" w:rsidRPr="00E959AF" w:rsidRDefault="00E959AF" w:rsidP="00E959AF">
      <w:pPr>
        <w:pStyle w:val="ListParagraph"/>
        <w:numPr>
          <w:ilvl w:val="0"/>
          <w:numId w:val="27"/>
        </w:numPr>
        <w:rPr>
          <w:sz w:val="20"/>
          <w:szCs w:val="20"/>
        </w:rPr>
      </w:pPr>
      <w:r w:rsidRPr="00E959AF">
        <w:rPr>
          <w:sz w:val="20"/>
          <w:szCs w:val="20"/>
        </w:rPr>
        <w:t>Dianne</w:t>
      </w:r>
      <w:r>
        <w:rPr>
          <w:sz w:val="20"/>
          <w:szCs w:val="20"/>
        </w:rPr>
        <w:t xml:space="preserve"> </w:t>
      </w:r>
      <w:r w:rsidRPr="00E959AF">
        <w:rPr>
          <w:sz w:val="20"/>
          <w:szCs w:val="20"/>
        </w:rPr>
        <w:t>Chamblee</w:t>
      </w:r>
      <w:r>
        <w:rPr>
          <w:sz w:val="20"/>
          <w:szCs w:val="20"/>
        </w:rPr>
        <w:t xml:space="preserve"> </w:t>
      </w:r>
      <w:proofErr w:type="spellStart"/>
      <w:r w:rsidRPr="00E959AF">
        <w:rPr>
          <w:sz w:val="20"/>
          <w:szCs w:val="20"/>
        </w:rPr>
        <w:t>CoHS</w:t>
      </w:r>
      <w:proofErr w:type="spellEnd"/>
    </w:p>
    <w:p w:rsidR="00E959AF" w:rsidRPr="00E959AF" w:rsidRDefault="00E959AF" w:rsidP="00E959AF">
      <w:pPr>
        <w:pStyle w:val="ListParagraph"/>
        <w:numPr>
          <w:ilvl w:val="0"/>
          <w:numId w:val="27"/>
        </w:numPr>
        <w:rPr>
          <w:sz w:val="20"/>
          <w:szCs w:val="20"/>
        </w:rPr>
      </w:pPr>
      <w:r>
        <w:rPr>
          <w:sz w:val="20"/>
          <w:szCs w:val="20"/>
        </w:rPr>
        <w:t xml:space="preserve">Amy </w:t>
      </w:r>
      <w:r w:rsidRPr="00E959AF">
        <w:rPr>
          <w:sz w:val="20"/>
          <w:szCs w:val="20"/>
        </w:rPr>
        <w:t>Pinney</w:t>
      </w:r>
      <w:r>
        <w:rPr>
          <w:sz w:val="20"/>
          <w:szCs w:val="20"/>
        </w:rPr>
        <w:t xml:space="preserve"> </w:t>
      </w:r>
      <w:proofErr w:type="spellStart"/>
      <w:r w:rsidRPr="00E959AF">
        <w:rPr>
          <w:sz w:val="20"/>
          <w:szCs w:val="20"/>
        </w:rPr>
        <w:t>CoAS</w:t>
      </w:r>
      <w:proofErr w:type="spellEnd"/>
    </w:p>
    <w:p w:rsidR="00E959AF" w:rsidRPr="00E959AF" w:rsidRDefault="00E959AF" w:rsidP="00E959AF">
      <w:pPr>
        <w:pStyle w:val="ListParagraph"/>
        <w:numPr>
          <w:ilvl w:val="0"/>
          <w:numId w:val="27"/>
        </w:numPr>
        <w:rPr>
          <w:sz w:val="20"/>
          <w:szCs w:val="20"/>
        </w:rPr>
      </w:pPr>
      <w:r w:rsidRPr="00E959AF">
        <w:rPr>
          <w:sz w:val="20"/>
          <w:szCs w:val="20"/>
        </w:rPr>
        <w:t>Stephen</w:t>
      </w:r>
      <w:r>
        <w:rPr>
          <w:sz w:val="20"/>
          <w:szCs w:val="20"/>
        </w:rPr>
        <w:t xml:space="preserve"> </w:t>
      </w:r>
      <w:r w:rsidRPr="00E959AF">
        <w:rPr>
          <w:sz w:val="20"/>
          <w:szCs w:val="20"/>
        </w:rPr>
        <w:t>Wills</w:t>
      </w:r>
      <w:r>
        <w:rPr>
          <w:sz w:val="20"/>
          <w:szCs w:val="20"/>
        </w:rPr>
        <w:t xml:space="preserve"> </w:t>
      </w:r>
      <w:proofErr w:type="spellStart"/>
      <w:r w:rsidRPr="00E959AF">
        <w:rPr>
          <w:sz w:val="20"/>
          <w:szCs w:val="20"/>
        </w:rPr>
        <w:t>CoE</w:t>
      </w:r>
      <w:proofErr w:type="spellEnd"/>
    </w:p>
    <w:p w:rsidR="00053479" w:rsidRDefault="00053479" w:rsidP="00E959AF">
      <w:pPr>
        <w:spacing w:before="120" w:after="120"/>
        <w:ind w:left="360"/>
      </w:pPr>
      <w:r>
        <w:t>Corps of Instruction Faculty (</w:t>
      </w:r>
      <w:r w:rsidR="00E959AF">
        <w:t>2</w:t>
      </w:r>
      <w:r>
        <w:t>)</w:t>
      </w:r>
    </w:p>
    <w:p w:rsidR="00E959AF" w:rsidRPr="00E959AF" w:rsidRDefault="00E959AF" w:rsidP="00E959AF">
      <w:pPr>
        <w:numPr>
          <w:ilvl w:val="0"/>
          <w:numId w:val="13"/>
        </w:numPr>
        <w:rPr>
          <w:sz w:val="20"/>
          <w:szCs w:val="20"/>
        </w:rPr>
      </w:pPr>
      <w:r>
        <w:rPr>
          <w:sz w:val="20"/>
          <w:szCs w:val="20"/>
        </w:rPr>
        <w:t xml:space="preserve">Mark </w:t>
      </w:r>
      <w:r w:rsidRPr="00E959AF">
        <w:rPr>
          <w:sz w:val="20"/>
          <w:szCs w:val="20"/>
        </w:rPr>
        <w:t>Vail</w:t>
      </w:r>
      <w:r>
        <w:rPr>
          <w:sz w:val="20"/>
          <w:szCs w:val="20"/>
        </w:rPr>
        <w:t xml:space="preserve"> </w:t>
      </w:r>
      <w:proofErr w:type="spellStart"/>
      <w:r w:rsidRPr="00E959AF">
        <w:rPr>
          <w:sz w:val="20"/>
          <w:szCs w:val="20"/>
        </w:rPr>
        <w:t>CoAS</w:t>
      </w:r>
      <w:proofErr w:type="spellEnd"/>
    </w:p>
    <w:p w:rsidR="00053479" w:rsidRPr="00670D03" w:rsidRDefault="00E959AF" w:rsidP="00E959AF">
      <w:pPr>
        <w:numPr>
          <w:ilvl w:val="0"/>
          <w:numId w:val="13"/>
        </w:numPr>
        <w:rPr>
          <w:sz w:val="20"/>
          <w:szCs w:val="20"/>
        </w:rPr>
      </w:pPr>
      <w:r w:rsidRPr="00E959AF">
        <w:rPr>
          <w:sz w:val="20"/>
          <w:szCs w:val="20"/>
        </w:rPr>
        <w:t>Beth</w:t>
      </w:r>
      <w:r>
        <w:rPr>
          <w:sz w:val="20"/>
          <w:szCs w:val="20"/>
        </w:rPr>
        <w:t xml:space="preserve"> </w:t>
      </w:r>
      <w:r w:rsidRPr="00E959AF">
        <w:rPr>
          <w:sz w:val="20"/>
          <w:szCs w:val="20"/>
        </w:rPr>
        <w:t>Broyles</w:t>
      </w:r>
      <w:r>
        <w:rPr>
          <w:sz w:val="20"/>
          <w:szCs w:val="20"/>
        </w:rPr>
        <w:t xml:space="preserve"> </w:t>
      </w:r>
      <w:r w:rsidRPr="00E959AF">
        <w:rPr>
          <w:sz w:val="20"/>
          <w:szCs w:val="20"/>
        </w:rPr>
        <w:t>Library</w:t>
      </w:r>
    </w:p>
    <w:p w:rsidR="00053479" w:rsidRPr="004A4257" w:rsidRDefault="00053479" w:rsidP="00053479">
      <w:pPr>
        <w:pStyle w:val="artsecsubsubsub"/>
        <w:spacing w:after="120"/>
        <w:ind w:left="0" w:firstLine="0"/>
        <w:jc w:val="both"/>
        <w:rPr>
          <w:i/>
          <w:sz w:val="20"/>
          <w:szCs w:val="20"/>
        </w:rPr>
      </w:pPr>
      <w:r w:rsidRPr="00DD5F0D">
        <w:rPr>
          <w:i/>
          <w:sz w:val="20"/>
          <w:szCs w:val="20"/>
        </w:rPr>
        <w:t xml:space="preserve">V.Section2.C.5.a.  The </w:t>
      </w:r>
      <w:r w:rsidRPr="00F148F8">
        <w:rPr>
          <w:b/>
          <w:i/>
          <w:sz w:val="20"/>
          <w:szCs w:val="20"/>
        </w:rPr>
        <w:t>Resources, Planning, and Institutional Policy Committee</w:t>
      </w:r>
      <w:r w:rsidRPr="00DD5F0D">
        <w:rPr>
          <w:i/>
          <w:sz w:val="20"/>
          <w:szCs w:val="20"/>
        </w:rPr>
        <w:t xml:space="preserve"> shall have thirteen (13) members distributed as follows: six (6) members selected from the Corps of Instruction faculty, at least four (4) of </w:t>
      </w:r>
      <w:r w:rsidR="00761216">
        <w:rPr>
          <w:i/>
          <w:sz w:val="20"/>
          <w:szCs w:val="20"/>
        </w:rPr>
        <w:t>whom</w:t>
      </w:r>
      <w:r w:rsidRPr="00DD5F0D">
        <w:rPr>
          <w:i/>
          <w:sz w:val="20"/>
          <w:szCs w:val="20"/>
        </w:rPr>
        <w:t xml:space="preserve"> are elected faculty senators, three (3) members</w:t>
      </w:r>
      <w:r w:rsidR="00761216">
        <w:rPr>
          <w:i/>
          <w:sz w:val="20"/>
          <w:szCs w:val="20"/>
        </w:rPr>
        <w:t xml:space="preserve"> who</w:t>
      </w:r>
      <w:r w:rsidRPr="00DD5F0D">
        <w:rPr>
          <w:i/>
          <w:sz w:val="20"/>
          <w:szCs w:val="20"/>
        </w:rPr>
        <w:t xml:space="preserve"> are selected staff senators, one (1) member </w:t>
      </w:r>
      <w:r w:rsidR="00761216">
        <w:rPr>
          <w:i/>
          <w:sz w:val="20"/>
          <w:szCs w:val="20"/>
        </w:rPr>
        <w:t>who</w:t>
      </w:r>
      <w:r w:rsidRPr="00DD5F0D">
        <w:rPr>
          <w:i/>
          <w:sz w:val="20"/>
          <w:szCs w:val="20"/>
        </w:rPr>
        <w:t xml:space="preserve"> is the </w:t>
      </w:r>
      <w:r>
        <w:rPr>
          <w:i/>
          <w:sz w:val="20"/>
          <w:szCs w:val="20"/>
        </w:rPr>
        <w:t xml:space="preserve">Chief </w:t>
      </w:r>
      <w:r w:rsidRPr="00DD5F0D">
        <w:rPr>
          <w:i/>
          <w:sz w:val="20"/>
          <w:szCs w:val="20"/>
        </w:rPr>
        <w:t xml:space="preserve">Business </w:t>
      </w:r>
      <w:r>
        <w:rPr>
          <w:i/>
          <w:sz w:val="20"/>
          <w:szCs w:val="20"/>
        </w:rPr>
        <w:t xml:space="preserve">Officer or </w:t>
      </w:r>
      <w:r w:rsidRPr="00DD5F0D">
        <w:rPr>
          <w:i/>
          <w:sz w:val="20"/>
          <w:szCs w:val="20"/>
        </w:rPr>
        <w:t xml:space="preserve">an individual appointed by the </w:t>
      </w:r>
      <w:r>
        <w:rPr>
          <w:i/>
          <w:sz w:val="20"/>
          <w:szCs w:val="20"/>
        </w:rPr>
        <w:t xml:space="preserve">Chief </w:t>
      </w:r>
      <w:r w:rsidRPr="00DD5F0D">
        <w:rPr>
          <w:i/>
          <w:sz w:val="20"/>
          <w:szCs w:val="20"/>
        </w:rPr>
        <w:t xml:space="preserve">Business </w:t>
      </w:r>
      <w:r>
        <w:rPr>
          <w:i/>
          <w:sz w:val="20"/>
          <w:szCs w:val="20"/>
        </w:rPr>
        <w:t>Officer</w:t>
      </w:r>
      <w:r w:rsidRPr="00DD5F0D">
        <w:rPr>
          <w:i/>
          <w:sz w:val="20"/>
          <w:szCs w:val="20"/>
        </w:rPr>
        <w:t xml:space="preserve"> to serve as </w:t>
      </w:r>
      <w:r w:rsidR="00761216">
        <w:rPr>
          <w:i/>
          <w:sz w:val="20"/>
          <w:szCs w:val="20"/>
        </w:rPr>
        <w:t>her/his</w:t>
      </w:r>
      <w:r w:rsidRPr="00DD5F0D">
        <w:rPr>
          <w:i/>
          <w:sz w:val="20"/>
          <w:szCs w:val="20"/>
        </w:rPr>
        <w:t xml:space="preserve"> designee, one (1) member</w:t>
      </w:r>
      <w:r w:rsidR="00761216">
        <w:rPr>
          <w:i/>
          <w:sz w:val="20"/>
          <w:szCs w:val="20"/>
        </w:rPr>
        <w:t xml:space="preserve"> who</w:t>
      </w:r>
      <w:r w:rsidRPr="00DD5F0D">
        <w:rPr>
          <w:i/>
          <w:sz w:val="20"/>
          <w:szCs w:val="20"/>
        </w:rPr>
        <w:t xml:space="preserve"> is a staff member</w:t>
      </w:r>
      <w:r w:rsidR="00761216">
        <w:rPr>
          <w:i/>
          <w:sz w:val="20"/>
          <w:szCs w:val="20"/>
        </w:rPr>
        <w:t xml:space="preserve"> </w:t>
      </w:r>
      <w:proofErr w:type="spellStart"/>
      <w:r w:rsidR="00761216">
        <w:rPr>
          <w:i/>
          <w:sz w:val="20"/>
          <w:szCs w:val="20"/>
        </w:rPr>
        <w:t>appomted</w:t>
      </w:r>
      <w:proofErr w:type="spellEnd"/>
      <w:r w:rsidR="00761216">
        <w:rPr>
          <w:i/>
          <w:sz w:val="20"/>
          <w:szCs w:val="20"/>
        </w:rPr>
        <w:t xml:space="preserve"> by a process determined by </w:t>
      </w:r>
      <w:r w:rsidRPr="00DD5F0D">
        <w:rPr>
          <w:i/>
          <w:sz w:val="20"/>
          <w:szCs w:val="20"/>
        </w:rPr>
        <w:t>Staff Council, one (1) member</w:t>
      </w:r>
      <w:r w:rsidR="00761216">
        <w:rPr>
          <w:i/>
          <w:sz w:val="20"/>
          <w:szCs w:val="20"/>
        </w:rPr>
        <w:t xml:space="preserve"> who</w:t>
      </w:r>
      <w:r w:rsidRPr="00DD5F0D">
        <w:rPr>
          <w:i/>
          <w:sz w:val="20"/>
          <w:szCs w:val="20"/>
        </w:rPr>
        <w:t xml:space="preserve"> is a student </w:t>
      </w:r>
      <w:r w:rsidR="00761216">
        <w:rPr>
          <w:i/>
          <w:sz w:val="20"/>
          <w:szCs w:val="20"/>
        </w:rPr>
        <w:t xml:space="preserve">appointed by a process determined by </w:t>
      </w:r>
      <w:r w:rsidRPr="00DD5F0D">
        <w:rPr>
          <w:i/>
          <w:sz w:val="20"/>
          <w:szCs w:val="20"/>
        </w:rPr>
        <w:t xml:space="preserve"> the Student Government Association, and one (1) member appointed by the University President in compliance with II.Section1.A.5.</w:t>
      </w:r>
    </w:p>
    <w:p w:rsidR="00053479" w:rsidRDefault="00053479" w:rsidP="00053479">
      <w:pPr>
        <w:spacing w:after="120"/>
        <w:ind w:left="360"/>
      </w:pPr>
      <w:r>
        <w:t>Appointee</w:t>
      </w:r>
      <w:r w:rsidR="00670D03">
        <w:t>s and Designee</w:t>
      </w:r>
      <w:r>
        <w:t xml:space="preserve"> (4)</w:t>
      </w:r>
    </w:p>
    <w:p w:rsidR="00053479" w:rsidRDefault="00B00D80" w:rsidP="00B00D80">
      <w:pPr>
        <w:numPr>
          <w:ilvl w:val="0"/>
          <w:numId w:val="16"/>
        </w:numPr>
        <w:rPr>
          <w:sz w:val="20"/>
          <w:szCs w:val="20"/>
        </w:rPr>
      </w:pPr>
      <w:r>
        <w:rPr>
          <w:sz w:val="20"/>
          <w:szCs w:val="20"/>
        </w:rPr>
        <w:t xml:space="preserve">Kyle </w:t>
      </w:r>
      <w:proofErr w:type="spellStart"/>
      <w:r w:rsidRPr="00B00D80">
        <w:rPr>
          <w:sz w:val="20"/>
          <w:szCs w:val="20"/>
        </w:rPr>
        <w:t>Cullars</w:t>
      </w:r>
      <w:proofErr w:type="spellEnd"/>
      <w:r w:rsidRPr="00B00D80">
        <w:rPr>
          <w:sz w:val="20"/>
          <w:szCs w:val="20"/>
        </w:rPr>
        <w:t xml:space="preserve"> </w:t>
      </w:r>
      <w:r w:rsidR="00270ECF">
        <w:rPr>
          <w:sz w:val="20"/>
          <w:szCs w:val="20"/>
        </w:rPr>
        <w:t>(</w:t>
      </w:r>
      <w:r w:rsidR="00053479">
        <w:rPr>
          <w:sz w:val="20"/>
          <w:szCs w:val="20"/>
        </w:rPr>
        <w:t>CBO Designee</w:t>
      </w:r>
      <w:r w:rsidR="00270ECF">
        <w:rPr>
          <w:sz w:val="20"/>
          <w:szCs w:val="20"/>
        </w:rPr>
        <w:t>)</w:t>
      </w:r>
    </w:p>
    <w:p w:rsidR="00053479" w:rsidRPr="00B00D80" w:rsidRDefault="00B00D80" w:rsidP="00B00D80">
      <w:pPr>
        <w:numPr>
          <w:ilvl w:val="0"/>
          <w:numId w:val="16"/>
        </w:numPr>
        <w:rPr>
          <w:sz w:val="20"/>
          <w:szCs w:val="20"/>
          <w:highlight w:val="yellow"/>
        </w:rPr>
      </w:pPr>
      <w:proofErr w:type="spellStart"/>
      <w:r w:rsidRPr="00B00D80">
        <w:rPr>
          <w:sz w:val="20"/>
          <w:szCs w:val="20"/>
          <w:highlight w:val="yellow"/>
        </w:rPr>
        <w:t>ToBe</w:t>
      </w:r>
      <w:proofErr w:type="spellEnd"/>
      <w:r w:rsidRPr="00B00D80">
        <w:rPr>
          <w:sz w:val="20"/>
          <w:szCs w:val="20"/>
          <w:highlight w:val="yellow"/>
        </w:rPr>
        <w:t xml:space="preserve"> Named </w:t>
      </w:r>
      <w:r w:rsidR="00053479" w:rsidRPr="00B00D80">
        <w:rPr>
          <w:sz w:val="20"/>
          <w:szCs w:val="20"/>
          <w:highlight w:val="yellow"/>
        </w:rPr>
        <w:t xml:space="preserve">(Staff Council </w:t>
      </w:r>
      <w:r w:rsidR="00670D03" w:rsidRPr="00B00D80">
        <w:rPr>
          <w:sz w:val="20"/>
          <w:szCs w:val="20"/>
          <w:highlight w:val="yellow"/>
        </w:rPr>
        <w:t>Appointee</w:t>
      </w:r>
      <w:r w:rsidR="00053479" w:rsidRPr="00B00D80">
        <w:rPr>
          <w:sz w:val="20"/>
          <w:szCs w:val="20"/>
          <w:highlight w:val="yellow"/>
        </w:rPr>
        <w:t>)</w:t>
      </w:r>
    </w:p>
    <w:p w:rsidR="00053479" w:rsidRDefault="00B00D80" w:rsidP="00B00D80">
      <w:pPr>
        <w:numPr>
          <w:ilvl w:val="0"/>
          <w:numId w:val="16"/>
        </w:numPr>
        <w:rPr>
          <w:sz w:val="20"/>
          <w:szCs w:val="20"/>
        </w:rPr>
      </w:pPr>
      <w:r>
        <w:rPr>
          <w:sz w:val="20"/>
          <w:szCs w:val="20"/>
        </w:rPr>
        <w:t xml:space="preserve">Sean </w:t>
      </w:r>
      <w:r w:rsidRPr="00B00D80">
        <w:rPr>
          <w:sz w:val="20"/>
          <w:szCs w:val="20"/>
        </w:rPr>
        <w:t xml:space="preserve">Espinosa </w:t>
      </w:r>
      <w:r w:rsidR="00053479">
        <w:rPr>
          <w:sz w:val="20"/>
          <w:szCs w:val="20"/>
        </w:rPr>
        <w:t xml:space="preserve">(SGA </w:t>
      </w:r>
      <w:r w:rsidR="00670D03">
        <w:rPr>
          <w:sz w:val="20"/>
          <w:szCs w:val="20"/>
        </w:rPr>
        <w:t>Appointee</w:t>
      </w:r>
      <w:r w:rsidR="00053479">
        <w:rPr>
          <w:sz w:val="20"/>
          <w:szCs w:val="20"/>
        </w:rPr>
        <w:t>)</w:t>
      </w:r>
    </w:p>
    <w:p w:rsidR="00053479" w:rsidRPr="00F36AF5" w:rsidRDefault="00B00D80" w:rsidP="00B00D80">
      <w:pPr>
        <w:numPr>
          <w:ilvl w:val="0"/>
          <w:numId w:val="16"/>
        </w:numPr>
        <w:rPr>
          <w:sz w:val="20"/>
          <w:szCs w:val="20"/>
        </w:rPr>
      </w:pPr>
      <w:r>
        <w:rPr>
          <w:sz w:val="20"/>
          <w:szCs w:val="20"/>
        </w:rPr>
        <w:t xml:space="preserve">Susan </w:t>
      </w:r>
      <w:r w:rsidRPr="00B00D80">
        <w:rPr>
          <w:sz w:val="20"/>
          <w:szCs w:val="20"/>
        </w:rPr>
        <w:t>Allen</w:t>
      </w:r>
      <w:r>
        <w:rPr>
          <w:sz w:val="20"/>
          <w:szCs w:val="20"/>
        </w:rPr>
        <w:t xml:space="preserve"> </w:t>
      </w:r>
      <w:r w:rsidR="00053479">
        <w:rPr>
          <w:sz w:val="20"/>
          <w:szCs w:val="20"/>
        </w:rPr>
        <w:t>(Presidential Appointee)</w:t>
      </w:r>
    </w:p>
    <w:p w:rsidR="00053479" w:rsidRDefault="00053479" w:rsidP="00053479">
      <w:pPr>
        <w:spacing w:before="120" w:after="120"/>
        <w:ind w:left="360"/>
      </w:pPr>
      <w:r>
        <w:t>Selected Staff Senators (3)</w:t>
      </w:r>
    </w:p>
    <w:p w:rsidR="00B00D80" w:rsidRPr="00B00D80" w:rsidRDefault="00B00D80" w:rsidP="00B00D80">
      <w:pPr>
        <w:pStyle w:val="ListParagraph"/>
        <w:numPr>
          <w:ilvl w:val="0"/>
          <w:numId w:val="28"/>
        </w:numPr>
        <w:rPr>
          <w:sz w:val="20"/>
          <w:szCs w:val="20"/>
        </w:rPr>
      </w:pPr>
      <w:r w:rsidRPr="00B00D80">
        <w:rPr>
          <w:sz w:val="20"/>
          <w:szCs w:val="20"/>
        </w:rPr>
        <w:t>Greg</w:t>
      </w:r>
      <w:r>
        <w:rPr>
          <w:sz w:val="20"/>
          <w:szCs w:val="20"/>
        </w:rPr>
        <w:t xml:space="preserve"> </w:t>
      </w:r>
      <w:r w:rsidRPr="00B00D80">
        <w:rPr>
          <w:sz w:val="20"/>
          <w:szCs w:val="20"/>
        </w:rPr>
        <w:t>Mahan</w:t>
      </w:r>
    </w:p>
    <w:p w:rsidR="00B00D80" w:rsidRPr="00B00D80" w:rsidRDefault="00B00D80" w:rsidP="00B00D80">
      <w:pPr>
        <w:pStyle w:val="ListParagraph"/>
        <w:numPr>
          <w:ilvl w:val="0"/>
          <w:numId w:val="28"/>
        </w:numPr>
        <w:rPr>
          <w:sz w:val="20"/>
          <w:szCs w:val="20"/>
        </w:rPr>
      </w:pPr>
      <w:r w:rsidRPr="00B00D80">
        <w:rPr>
          <w:sz w:val="20"/>
          <w:szCs w:val="20"/>
        </w:rPr>
        <w:t>Jennifer</w:t>
      </w:r>
      <w:r>
        <w:rPr>
          <w:sz w:val="20"/>
          <w:szCs w:val="20"/>
        </w:rPr>
        <w:t xml:space="preserve"> </w:t>
      </w:r>
      <w:r w:rsidRPr="00B00D80">
        <w:rPr>
          <w:sz w:val="20"/>
          <w:szCs w:val="20"/>
        </w:rPr>
        <w:t>Graham</w:t>
      </w:r>
    </w:p>
    <w:p w:rsidR="00B00D80" w:rsidRPr="00B00D80" w:rsidRDefault="00B00D80" w:rsidP="00B00D80">
      <w:pPr>
        <w:pStyle w:val="ListParagraph"/>
        <w:numPr>
          <w:ilvl w:val="0"/>
          <w:numId w:val="28"/>
        </w:numPr>
        <w:rPr>
          <w:sz w:val="20"/>
          <w:szCs w:val="20"/>
        </w:rPr>
      </w:pPr>
      <w:r w:rsidRPr="00B00D80">
        <w:rPr>
          <w:sz w:val="20"/>
          <w:szCs w:val="20"/>
        </w:rPr>
        <w:t>Beth</w:t>
      </w:r>
      <w:r>
        <w:rPr>
          <w:sz w:val="20"/>
          <w:szCs w:val="20"/>
        </w:rPr>
        <w:t xml:space="preserve"> </w:t>
      </w:r>
      <w:r w:rsidRPr="00B00D80">
        <w:rPr>
          <w:sz w:val="20"/>
          <w:szCs w:val="20"/>
        </w:rPr>
        <w:t>McCauley</w:t>
      </w:r>
    </w:p>
    <w:p w:rsidR="00053479" w:rsidRDefault="00053479" w:rsidP="00B00D80">
      <w:pPr>
        <w:spacing w:before="120" w:after="120"/>
        <w:ind w:left="360"/>
      </w:pPr>
      <w:r>
        <w:t>Elected Faculty Senators (</w:t>
      </w:r>
      <w:r w:rsidR="00247DD2">
        <w:t>4</w:t>
      </w:r>
      <w:r>
        <w:t xml:space="preserve">) </w:t>
      </w:r>
      <w:r w:rsidRPr="00D604CA">
        <w:rPr>
          <w:b/>
        </w:rPr>
        <w:t xml:space="preserve">bylaws require at least </w:t>
      </w:r>
      <w:r>
        <w:rPr>
          <w:b/>
        </w:rPr>
        <w:t>four</w:t>
      </w:r>
    </w:p>
    <w:p w:rsidR="00B00D80" w:rsidRPr="00B00D80" w:rsidRDefault="00B00D80" w:rsidP="00B00D80">
      <w:pPr>
        <w:pStyle w:val="ListParagraph"/>
        <w:numPr>
          <w:ilvl w:val="0"/>
          <w:numId w:val="29"/>
        </w:numPr>
        <w:rPr>
          <w:sz w:val="20"/>
          <w:szCs w:val="20"/>
        </w:rPr>
      </w:pPr>
      <w:r>
        <w:rPr>
          <w:sz w:val="20"/>
          <w:szCs w:val="20"/>
        </w:rPr>
        <w:t xml:space="preserve">Ben Davis </w:t>
      </w:r>
      <w:r w:rsidRPr="00B00D80">
        <w:rPr>
          <w:sz w:val="20"/>
          <w:szCs w:val="20"/>
        </w:rPr>
        <w:t>Library</w:t>
      </w:r>
    </w:p>
    <w:p w:rsidR="00B00D80" w:rsidRPr="00B00D80" w:rsidRDefault="00B00D80" w:rsidP="00B00D80">
      <w:pPr>
        <w:pStyle w:val="ListParagraph"/>
        <w:numPr>
          <w:ilvl w:val="0"/>
          <w:numId w:val="29"/>
        </w:numPr>
        <w:rPr>
          <w:sz w:val="20"/>
          <w:szCs w:val="20"/>
        </w:rPr>
      </w:pPr>
      <w:r w:rsidRPr="00B00D80">
        <w:rPr>
          <w:sz w:val="20"/>
          <w:szCs w:val="20"/>
        </w:rPr>
        <w:t>Maureen</w:t>
      </w:r>
      <w:r>
        <w:rPr>
          <w:sz w:val="20"/>
          <w:szCs w:val="20"/>
        </w:rPr>
        <w:t xml:space="preserve"> </w:t>
      </w:r>
      <w:r w:rsidRPr="00B00D80">
        <w:rPr>
          <w:sz w:val="20"/>
          <w:szCs w:val="20"/>
        </w:rPr>
        <w:t>Horgan</w:t>
      </w:r>
      <w:r>
        <w:rPr>
          <w:sz w:val="20"/>
          <w:szCs w:val="20"/>
        </w:rPr>
        <w:t xml:space="preserve"> </w:t>
      </w:r>
      <w:proofErr w:type="spellStart"/>
      <w:r w:rsidRPr="00B00D80">
        <w:rPr>
          <w:sz w:val="20"/>
          <w:szCs w:val="20"/>
        </w:rPr>
        <w:t>CoAS</w:t>
      </w:r>
      <w:proofErr w:type="spellEnd"/>
    </w:p>
    <w:p w:rsidR="00B00D80" w:rsidRPr="00B00D80" w:rsidRDefault="00B00D80" w:rsidP="00B00D80">
      <w:pPr>
        <w:pStyle w:val="ListParagraph"/>
        <w:numPr>
          <w:ilvl w:val="0"/>
          <w:numId w:val="29"/>
        </w:numPr>
        <w:rPr>
          <w:sz w:val="20"/>
          <w:szCs w:val="20"/>
        </w:rPr>
      </w:pPr>
      <w:r>
        <w:rPr>
          <w:sz w:val="20"/>
          <w:szCs w:val="20"/>
        </w:rPr>
        <w:t xml:space="preserve">Chris </w:t>
      </w:r>
      <w:r w:rsidRPr="00B00D80">
        <w:rPr>
          <w:sz w:val="20"/>
          <w:szCs w:val="20"/>
        </w:rPr>
        <w:t>Skelton</w:t>
      </w:r>
      <w:r>
        <w:rPr>
          <w:sz w:val="20"/>
          <w:szCs w:val="20"/>
        </w:rPr>
        <w:t xml:space="preserve"> </w:t>
      </w:r>
      <w:proofErr w:type="spellStart"/>
      <w:r w:rsidRPr="00B00D80">
        <w:rPr>
          <w:sz w:val="20"/>
          <w:szCs w:val="20"/>
        </w:rPr>
        <w:t>CoAS</w:t>
      </w:r>
      <w:proofErr w:type="spellEnd"/>
    </w:p>
    <w:p w:rsidR="00B00D80" w:rsidRPr="00B00D80" w:rsidRDefault="00B00D80" w:rsidP="00B00D80">
      <w:pPr>
        <w:pStyle w:val="ListParagraph"/>
        <w:numPr>
          <w:ilvl w:val="0"/>
          <w:numId w:val="29"/>
        </w:numPr>
        <w:rPr>
          <w:sz w:val="20"/>
          <w:szCs w:val="20"/>
        </w:rPr>
      </w:pPr>
      <w:r>
        <w:rPr>
          <w:sz w:val="20"/>
          <w:szCs w:val="20"/>
        </w:rPr>
        <w:t xml:space="preserve">Kirk </w:t>
      </w:r>
      <w:r w:rsidRPr="00B00D80">
        <w:rPr>
          <w:sz w:val="20"/>
          <w:szCs w:val="20"/>
        </w:rPr>
        <w:t>Armstrong</w:t>
      </w:r>
      <w:r>
        <w:rPr>
          <w:sz w:val="20"/>
          <w:szCs w:val="20"/>
        </w:rPr>
        <w:t xml:space="preserve"> </w:t>
      </w:r>
      <w:proofErr w:type="spellStart"/>
      <w:r w:rsidRPr="00B00D80">
        <w:rPr>
          <w:sz w:val="20"/>
          <w:szCs w:val="20"/>
        </w:rPr>
        <w:t>CoHS</w:t>
      </w:r>
      <w:proofErr w:type="spellEnd"/>
    </w:p>
    <w:p w:rsidR="00053479" w:rsidRDefault="00053479" w:rsidP="00B00D80">
      <w:pPr>
        <w:spacing w:before="120" w:after="120"/>
        <w:ind w:left="360"/>
      </w:pPr>
      <w:r>
        <w:t>Corps of Instruction Faculty (</w:t>
      </w:r>
      <w:r w:rsidR="003F2428">
        <w:t>2</w:t>
      </w:r>
      <w:r>
        <w:t>)</w:t>
      </w:r>
    </w:p>
    <w:p w:rsidR="00B00D80" w:rsidRPr="00B00D80" w:rsidRDefault="00B00D80" w:rsidP="00B00D80">
      <w:pPr>
        <w:numPr>
          <w:ilvl w:val="0"/>
          <w:numId w:val="19"/>
        </w:numPr>
        <w:rPr>
          <w:sz w:val="20"/>
          <w:szCs w:val="20"/>
        </w:rPr>
      </w:pPr>
      <w:r>
        <w:rPr>
          <w:sz w:val="20"/>
          <w:szCs w:val="20"/>
        </w:rPr>
        <w:t xml:space="preserve">Sally </w:t>
      </w:r>
      <w:r w:rsidRPr="00B00D80">
        <w:rPr>
          <w:sz w:val="20"/>
          <w:szCs w:val="20"/>
        </w:rPr>
        <w:t>Humphries</w:t>
      </w:r>
      <w:r>
        <w:rPr>
          <w:sz w:val="20"/>
          <w:szCs w:val="20"/>
        </w:rPr>
        <w:t xml:space="preserve"> </w:t>
      </w:r>
      <w:proofErr w:type="spellStart"/>
      <w:r w:rsidRPr="00B00D80">
        <w:rPr>
          <w:sz w:val="20"/>
          <w:szCs w:val="20"/>
        </w:rPr>
        <w:t>CoB</w:t>
      </w:r>
      <w:proofErr w:type="spellEnd"/>
    </w:p>
    <w:p w:rsidR="003F2428" w:rsidRDefault="00B00D80" w:rsidP="00B00D80">
      <w:pPr>
        <w:numPr>
          <w:ilvl w:val="0"/>
          <w:numId w:val="19"/>
        </w:numPr>
        <w:rPr>
          <w:sz w:val="20"/>
          <w:szCs w:val="20"/>
        </w:rPr>
      </w:pPr>
      <w:r w:rsidRPr="00B00D80">
        <w:rPr>
          <w:sz w:val="20"/>
          <w:szCs w:val="20"/>
        </w:rPr>
        <w:t>Lucy</w:t>
      </w:r>
      <w:r>
        <w:rPr>
          <w:sz w:val="20"/>
          <w:szCs w:val="20"/>
        </w:rPr>
        <w:t xml:space="preserve"> </w:t>
      </w:r>
      <w:proofErr w:type="spellStart"/>
      <w:r w:rsidRPr="00B00D80">
        <w:rPr>
          <w:sz w:val="20"/>
          <w:szCs w:val="20"/>
        </w:rPr>
        <w:t>Kachmarik</w:t>
      </w:r>
      <w:proofErr w:type="spellEnd"/>
      <w:r>
        <w:rPr>
          <w:sz w:val="20"/>
          <w:szCs w:val="20"/>
        </w:rPr>
        <w:t xml:space="preserve"> </w:t>
      </w:r>
      <w:proofErr w:type="spellStart"/>
      <w:r w:rsidRPr="00B00D80">
        <w:rPr>
          <w:sz w:val="20"/>
          <w:szCs w:val="20"/>
        </w:rPr>
        <w:t>CoE</w:t>
      </w:r>
      <w:proofErr w:type="spellEnd"/>
    </w:p>
    <w:p w:rsidR="00BE5651" w:rsidRDefault="00BE5651">
      <w:pPr>
        <w:spacing w:after="200" w:line="276" w:lineRule="auto"/>
        <w:rPr>
          <w:sz w:val="20"/>
          <w:szCs w:val="20"/>
        </w:rPr>
      </w:pPr>
      <w:r>
        <w:rPr>
          <w:sz w:val="20"/>
          <w:szCs w:val="20"/>
        </w:rPr>
        <w:br w:type="page"/>
      </w:r>
    </w:p>
    <w:p w:rsidR="00BE5651" w:rsidRDefault="00BE5651" w:rsidP="00BE5651">
      <w:pPr>
        <w:rPr>
          <w:sz w:val="20"/>
          <w:szCs w:val="20"/>
        </w:rPr>
      </w:pPr>
    </w:p>
    <w:p w:rsidR="00BE5651" w:rsidRDefault="00BE5651" w:rsidP="00BE5651">
      <w:pPr>
        <w:rPr>
          <w:i/>
          <w:sz w:val="20"/>
          <w:szCs w:val="20"/>
        </w:rPr>
      </w:pPr>
      <w:proofErr w:type="gramStart"/>
      <w:r w:rsidRPr="00BE5651">
        <w:rPr>
          <w:i/>
          <w:sz w:val="20"/>
          <w:szCs w:val="20"/>
        </w:rPr>
        <w:t>V.Section2.D.1.a. Membership.</w:t>
      </w:r>
      <w:proofErr w:type="gramEnd"/>
      <w:r w:rsidRPr="00BE5651">
        <w:rPr>
          <w:i/>
          <w:sz w:val="20"/>
          <w:szCs w:val="20"/>
        </w:rPr>
        <w:t xml:space="preserve"> The </w:t>
      </w:r>
      <w:r w:rsidRPr="00BE5651">
        <w:rPr>
          <w:b/>
          <w:i/>
          <w:sz w:val="20"/>
          <w:szCs w:val="20"/>
        </w:rPr>
        <w:t>Subcommittee on the Core Curriculum</w:t>
      </w:r>
      <w:r w:rsidRPr="00BE5651">
        <w:rPr>
          <w:i/>
          <w:sz w:val="20"/>
          <w:szCs w:val="20"/>
        </w:rPr>
        <w:t xml:space="preserve"> shall have ten (10) members distributed as follows: the University Registrar, who shall be an ex officio non-voting member, eight (8) selected from the Corps of Instruction faculty, at least three (3) of whom are elected faculty senators, and one (1) member who is the Chief Academic Officer or an individual appointed by the Chief Academic Officer to serve as his/her designee. For each college not represented from among the aforementioned three (3) elected faculty senators serving on the committee, the outgoing Subcommittee on Nominations shall nominate a Corps of Instruction faculty member from that college to serve on this committee.</w:t>
      </w:r>
    </w:p>
    <w:p w:rsidR="00BE5651" w:rsidRDefault="00BE5651" w:rsidP="00BE5651">
      <w:pPr>
        <w:spacing w:after="120"/>
        <w:ind w:left="360"/>
      </w:pPr>
    </w:p>
    <w:p w:rsidR="00BE5651" w:rsidRDefault="00BE5651" w:rsidP="00BE5651">
      <w:pPr>
        <w:spacing w:after="120"/>
        <w:ind w:left="360"/>
      </w:pPr>
      <w:r>
        <w:t>Appointees and Designee</w:t>
      </w:r>
      <w:r>
        <w:t xml:space="preserve"> (2</w:t>
      </w:r>
      <w:r>
        <w:t>)</w:t>
      </w:r>
    </w:p>
    <w:p w:rsidR="00BE5651" w:rsidRDefault="00BE5651" w:rsidP="00BE5651">
      <w:pPr>
        <w:numPr>
          <w:ilvl w:val="0"/>
          <w:numId w:val="30"/>
        </w:numPr>
        <w:rPr>
          <w:sz w:val="20"/>
          <w:szCs w:val="20"/>
        </w:rPr>
      </w:pPr>
      <w:r>
        <w:rPr>
          <w:sz w:val="20"/>
          <w:szCs w:val="20"/>
        </w:rPr>
        <w:t xml:space="preserve">Kay </w:t>
      </w:r>
      <w:r w:rsidRPr="00BE5651">
        <w:rPr>
          <w:sz w:val="20"/>
          <w:szCs w:val="20"/>
        </w:rPr>
        <w:t xml:space="preserve">Anderson </w:t>
      </w:r>
      <w:r>
        <w:rPr>
          <w:sz w:val="20"/>
          <w:szCs w:val="20"/>
        </w:rPr>
        <w:t>(</w:t>
      </w:r>
      <w:r>
        <w:rPr>
          <w:sz w:val="20"/>
          <w:szCs w:val="20"/>
        </w:rPr>
        <w:t>Registrar</w:t>
      </w:r>
      <w:r>
        <w:rPr>
          <w:sz w:val="20"/>
          <w:szCs w:val="20"/>
        </w:rPr>
        <w:t>)</w:t>
      </w:r>
    </w:p>
    <w:p w:rsidR="00BE5651" w:rsidRPr="00BE5651" w:rsidRDefault="00BE5651" w:rsidP="00BE5651">
      <w:pPr>
        <w:pStyle w:val="ListParagraph"/>
        <w:numPr>
          <w:ilvl w:val="0"/>
          <w:numId w:val="30"/>
        </w:numPr>
        <w:rPr>
          <w:sz w:val="20"/>
          <w:szCs w:val="20"/>
        </w:rPr>
      </w:pPr>
      <w:r>
        <w:rPr>
          <w:sz w:val="20"/>
          <w:szCs w:val="20"/>
        </w:rPr>
        <w:t xml:space="preserve">Stephanie </w:t>
      </w:r>
      <w:r w:rsidRPr="00BE5651">
        <w:rPr>
          <w:sz w:val="20"/>
          <w:szCs w:val="20"/>
        </w:rPr>
        <w:t>McClure</w:t>
      </w:r>
      <w:r>
        <w:rPr>
          <w:sz w:val="20"/>
          <w:szCs w:val="20"/>
        </w:rPr>
        <w:t xml:space="preserve"> </w:t>
      </w:r>
      <w:r w:rsidRPr="00BE5651">
        <w:rPr>
          <w:sz w:val="20"/>
          <w:szCs w:val="20"/>
        </w:rPr>
        <w:t>(CAO Designee)</w:t>
      </w:r>
    </w:p>
    <w:p w:rsidR="00BE5651" w:rsidRDefault="00BE5651" w:rsidP="00BE5651">
      <w:pPr>
        <w:spacing w:before="120" w:after="120"/>
        <w:ind w:left="360"/>
      </w:pPr>
      <w:bookmarkStart w:id="0" w:name="_GoBack"/>
      <w:bookmarkEnd w:id="0"/>
      <w:r>
        <w:t>Elected Faculty Senators (</w:t>
      </w:r>
      <w:r>
        <w:t>5</w:t>
      </w:r>
      <w:r>
        <w:t xml:space="preserve">) </w:t>
      </w:r>
      <w:r w:rsidRPr="00D604CA">
        <w:rPr>
          <w:b/>
        </w:rPr>
        <w:t xml:space="preserve">bylaws require at least </w:t>
      </w:r>
      <w:r>
        <w:rPr>
          <w:b/>
        </w:rPr>
        <w:t>three</w:t>
      </w:r>
    </w:p>
    <w:p w:rsidR="00BE5651" w:rsidRPr="00BE5651" w:rsidRDefault="00BE5651" w:rsidP="00BE5651">
      <w:pPr>
        <w:pStyle w:val="ListParagraph"/>
        <w:numPr>
          <w:ilvl w:val="0"/>
          <w:numId w:val="31"/>
        </w:numPr>
        <w:rPr>
          <w:sz w:val="20"/>
          <w:szCs w:val="20"/>
        </w:rPr>
      </w:pPr>
      <w:r w:rsidRPr="00BE5651">
        <w:rPr>
          <w:sz w:val="20"/>
          <w:szCs w:val="20"/>
        </w:rPr>
        <w:t>Amy</w:t>
      </w:r>
      <w:r>
        <w:rPr>
          <w:sz w:val="20"/>
          <w:szCs w:val="20"/>
        </w:rPr>
        <w:t xml:space="preserve"> </w:t>
      </w:r>
      <w:r w:rsidRPr="00BE5651">
        <w:rPr>
          <w:sz w:val="20"/>
          <w:szCs w:val="20"/>
        </w:rPr>
        <w:t>Sumpter</w:t>
      </w:r>
      <w:r>
        <w:rPr>
          <w:sz w:val="20"/>
          <w:szCs w:val="20"/>
        </w:rPr>
        <w:t xml:space="preserve"> </w:t>
      </w:r>
      <w:proofErr w:type="spellStart"/>
      <w:r w:rsidRPr="00BE5651">
        <w:rPr>
          <w:sz w:val="20"/>
          <w:szCs w:val="20"/>
        </w:rPr>
        <w:t>CoAS</w:t>
      </w:r>
      <w:proofErr w:type="spellEnd"/>
    </w:p>
    <w:p w:rsidR="00BE5651" w:rsidRPr="00BE5651" w:rsidRDefault="00BE5651" w:rsidP="00BE5651">
      <w:pPr>
        <w:pStyle w:val="ListParagraph"/>
        <w:numPr>
          <w:ilvl w:val="0"/>
          <w:numId w:val="31"/>
        </w:numPr>
        <w:rPr>
          <w:sz w:val="20"/>
          <w:szCs w:val="20"/>
        </w:rPr>
      </w:pPr>
      <w:r>
        <w:rPr>
          <w:sz w:val="20"/>
          <w:szCs w:val="20"/>
        </w:rPr>
        <w:t xml:space="preserve">Mary </w:t>
      </w:r>
      <w:r w:rsidRPr="00BE5651">
        <w:rPr>
          <w:sz w:val="20"/>
          <w:szCs w:val="20"/>
        </w:rPr>
        <w:t>Magoulick</w:t>
      </w:r>
      <w:r>
        <w:rPr>
          <w:sz w:val="20"/>
          <w:szCs w:val="20"/>
        </w:rPr>
        <w:t xml:space="preserve"> </w:t>
      </w:r>
      <w:proofErr w:type="spellStart"/>
      <w:r w:rsidRPr="00BE5651">
        <w:rPr>
          <w:sz w:val="20"/>
          <w:szCs w:val="20"/>
        </w:rPr>
        <w:t>CoAS</w:t>
      </w:r>
      <w:proofErr w:type="spellEnd"/>
    </w:p>
    <w:p w:rsidR="00BE5651" w:rsidRPr="00BE5651" w:rsidRDefault="00BE5651" w:rsidP="00BE5651">
      <w:pPr>
        <w:pStyle w:val="ListParagraph"/>
        <w:numPr>
          <w:ilvl w:val="0"/>
          <w:numId w:val="31"/>
        </w:numPr>
        <w:rPr>
          <w:sz w:val="20"/>
          <w:szCs w:val="20"/>
        </w:rPr>
      </w:pPr>
      <w:r w:rsidRPr="00BE5651">
        <w:rPr>
          <w:sz w:val="20"/>
          <w:szCs w:val="20"/>
        </w:rPr>
        <w:t>Cara</w:t>
      </w:r>
      <w:r>
        <w:rPr>
          <w:sz w:val="20"/>
          <w:szCs w:val="20"/>
        </w:rPr>
        <w:t xml:space="preserve"> </w:t>
      </w:r>
      <w:r w:rsidRPr="00BE5651">
        <w:rPr>
          <w:sz w:val="20"/>
          <w:szCs w:val="20"/>
        </w:rPr>
        <w:t>Meade</w:t>
      </w:r>
      <w:r>
        <w:rPr>
          <w:sz w:val="20"/>
          <w:szCs w:val="20"/>
        </w:rPr>
        <w:t xml:space="preserve"> </w:t>
      </w:r>
      <w:proofErr w:type="spellStart"/>
      <w:r w:rsidRPr="00BE5651">
        <w:rPr>
          <w:sz w:val="20"/>
          <w:szCs w:val="20"/>
        </w:rPr>
        <w:t>CoE</w:t>
      </w:r>
      <w:proofErr w:type="spellEnd"/>
    </w:p>
    <w:p w:rsidR="00BE5651" w:rsidRPr="00BE5651" w:rsidRDefault="00BE5651" w:rsidP="00BE5651">
      <w:pPr>
        <w:pStyle w:val="ListParagraph"/>
        <w:numPr>
          <w:ilvl w:val="0"/>
          <w:numId w:val="31"/>
        </w:numPr>
        <w:rPr>
          <w:sz w:val="20"/>
          <w:szCs w:val="20"/>
        </w:rPr>
      </w:pPr>
      <w:r>
        <w:rPr>
          <w:sz w:val="20"/>
          <w:szCs w:val="20"/>
        </w:rPr>
        <w:t xml:space="preserve">John </w:t>
      </w:r>
      <w:r w:rsidRPr="00BE5651">
        <w:rPr>
          <w:sz w:val="20"/>
          <w:szCs w:val="20"/>
        </w:rPr>
        <w:t>Swinton</w:t>
      </w:r>
      <w:r>
        <w:rPr>
          <w:sz w:val="20"/>
          <w:szCs w:val="20"/>
        </w:rPr>
        <w:t xml:space="preserve"> </w:t>
      </w:r>
      <w:proofErr w:type="spellStart"/>
      <w:r w:rsidRPr="00BE5651">
        <w:rPr>
          <w:sz w:val="20"/>
          <w:szCs w:val="20"/>
        </w:rPr>
        <w:t>CoB</w:t>
      </w:r>
      <w:proofErr w:type="spellEnd"/>
    </w:p>
    <w:p w:rsidR="00BE5651" w:rsidRPr="00BE5651" w:rsidRDefault="00BE5651" w:rsidP="00BE5651">
      <w:pPr>
        <w:pStyle w:val="ListParagraph"/>
        <w:numPr>
          <w:ilvl w:val="0"/>
          <w:numId w:val="31"/>
        </w:numPr>
        <w:rPr>
          <w:sz w:val="20"/>
          <w:szCs w:val="20"/>
        </w:rPr>
      </w:pPr>
      <w:r>
        <w:rPr>
          <w:sz w:val="20"/>
          <w:szCs w:val="20"/>
        </w:rPr>
        <w:t xml:space="preserve">Scott </w:t>
      </w:r>
      <w:r w:rsidRPr="00BE5651">
        <w:rPr>
          <w:sz w:val="20"/>
          <w:szCs w:val="20"/>
        </w:rPr>
        <w:t>Butler</w:t>
      </w:r>
      <w:r>
        <w:rPr>
          <w:sz w:val="20"/>
          <w:szCs w:val="20"/>
        </w:rPr>
        <w:t xml:space="preserve"> </w:t>
      </w:r>
      <w:proofErr w:type="spellStart"/>
      <w:r w:rsidRPr="00BE5651">
        <w:rPr>
          <w:sz w:val="20"/>
          <w:szCs w:val="20"/>
        </w:rPr>
        <w:t>CoHS</w:t>
      </w:r>
      <w:proofErr w:type="spellEnd"/>
    </w:p>
    <w:p w:rsidR="00BE5651" w:rsidRDefault="00BE5651" w:rsidP="00BE5651">
      <w:pPr>
        <w:spacing w:before="120" w:after="120"/>
        <w:ind w:left="360"/>
      </w:pPr>
      <w:r>
        <w:t>Corps of Instruction Faculty (</w:t>
      </w:r>
      <w:r>
        <w:t>3</w:t>
      </w:r>
      <w:r>
        <w:t>)</w:t>
      </w:r>
    </w:p>
    <w:p w:rsidR="00BE5651" w:rsidRPr="00BE5651" w:rsidRDefault="00BE5651" w:rsidP="00BE5651">
      <w:pPr>
        <w:pStyle w:val="ListParagraph"/>
        <w:numPr>
          <w:ilvl w:val="0"/>
          <w:numId w:val="32"/>
        </w:numPr>
        <w:rPr>
          <w:sz w:val="20"/>
          <w:szCs w:val="20"/>
        </w:rPr>
      </w:pPr>
      <w:r w:rsidRPr="00BE5651">
        <w:rPr>
          <w:sz w:val="20"/>
          <w:szCs w:val="20"/>
        </w:rPr>
        <w:t>Esther</w:t>
      </w:r>
      <w:r>
        <w:rPr>
          <w:sz w:val="20"/>
          <w:szCs w:val="20"/>
        </w:rPr>
        <w:t xml:space="preserve"> </w:t>
      </w:r>
      <w:r w:rsidRPr="00BE5651">
        <w:rPr>
          <w:sz w:val="20"/>
          <w:szCs w:val="20"/>
        </w:rPr>
        <w:t>Lopez</w:t>
      </w:r>
      <w:r>
        <w:rPr>
          <w:sz w:val="20"/>
          <w:szCs w:val="20"/>
        </w:rPr>
        <w:t xml:space="preserve"> </w:t>
      </w:r>
      <w:proofErr w:type="spellStart"/>
      <w:r w:rsidRPr="00BE5651">
        <w:rPr>
          <w:sz w:val="20"/>
          <w:szCs w:val="20"/>
        </w:rPr>
        <w:t>CoAS</w:t>
      </w:r>
      <w:proofErr w:type="spellEnd"/>
    </w:p>
    <w:p w:rsidR="00BE5651" w:rsidRPr="00BE5651" w:rsidRDefault="00BE5651" w:rsidP="00BE5651">
      <w:pPr>
        <w:pStyle w:val="ListParagraph"/>
        <w:numPr>
          <w:ilvl w:val="0"/>
          <w:numId w:val="32"/>
        </w:numPr>
        <w:rPr>
          <w:sz w:val="20"/>
          <w:szCs w:val="20"/>
        </w:rPr>
      </w:pPr>
      <w:r>
        <w:rPr>
          <w:sz w:val="20"/>
          <w:szCs w:val="20"/>
        </w:rPr>
        <w:t xml:space="preserve">Kevin </w:t>
      </w:r>
      <w:r w:rsidRPr="00BE5651">
        <w:rPr>
          <w:sz w:val="20"/>
          <w:szCs w:val="20"/>
        </w:rPr>
        <w:t>Crabb</w:t>
      </w:r>
      <w:r>
        <w:rPr>
          <w:sz w:val="20"/>
          <w:szCs w:val="20"/>
        </w:rPr>
        <w:t xml:space="preserve"> </w:t>
      </w:r>
      <w:proofErr w:type="spellStart"/>
      <w:r w:rsidRPr="00BE5651">
        <w:rPr>
          <w:sz w:val="20"/>
          <w:szCs w:val="20"/>
        </w:rPr>
        <w:t>CoE</w:t>
      </w:r>
      <w:proofErr w:type="spellEnd"/>
    </w:p>
    <w:p w:rsidR="00BE5651" w:rsidRPr="00BE5651" w:rsidRDefault="00BE5651" w:rsidP="00BE5651">
      <w:pPr>
        <w:pStyle w:val="ListParagraph"/>
        <w:numPr>
          <w:ilvl w:val="0"/>
          <w:numId w:val="32"/>
        </w:numPr>
        <w:rPr>
          <w:sz w:val="20"/>
          <w:szCs w:val="20"/>
        </w:rPr>
      </w:pPr>
      <w:r>
        <w:rPr>
          <w:sz w:val="20"/>
          <w:szCs w:val="20"/>
        </w:rPr>
        <w:t xml:space="preserve">Martha </w:t>
      </w:r>
      <w:r w:rsidRPr="00BE5651">
        <w:rPr>
          <w:sz w:val="20"/>
          <w:szCs w:val="20"/>
        </w:rPr>
        <w:t>Allen</w:t>
      </w:r>
      <w:r>
        <w:rPr>
          <w:sz w:val="20"/>
          <w:szCs w:val="20"/>
        </w:rPr>
        <w:t xml:space="preserve"> </w:t>
      </w:r>
      <w:proofErr w:type="spellStart"/>
      <w:r w:rsidRPr="00BE5651">
        <w:rPr>
          <w:sz w:val="20"/>
          <w:szCs w:val="20"/>
        </w:rPr>
        <w:t>CoAS</w:t>
      </w:r>
      <w:proofErr w:type="spellEnd"/>
    </w:p>
    <w:sectPr w:rsidR="00BE5651" w:rsidRPr="00BE5651" w:rsidSect="00DD7C4C">
      <w:headerReference w:type="default" r:id="rId9"/>
      <w:footerReference w:type="default" r:id="rId10"/>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5B6" w:rsidRDefault="001365B6" w:rsidP="00DD4E3C">
      <w:r>
        <w:separator/>
      </w:r>
    </w:p>
  </w:endnote>
  <w:endnote w:type="continuationSeparator" w:id="0">
    <w:p w:rsidR="001365B6" w:rsidRDefault="001365B6"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C4C" w:rsidRDefault="00053479" w:rsidP="00DD7C4C">
    <w:pPr>
      <w:pStyle w:val="Header"/>
      <w:tabs>
        <w:tab w:val="clear" w:pos="8640"/>
        <w:tab w:val="right" w:pos="10080"/>
      </w:tabs>
      <w:rPr>
        <w:rStyle w:val="PageNumber"/>
      </w:rPr>
    </w:pPr>
    <w:r>
      <w:tab/>
    </w:r>
    <w:r>
      <w:tab/>
      <w:t xml:space="preserve">Page </w:t>
    </w:r>
    <w:r w:rsidR="00DC0E10">
      <w:rPr>
        <w:rStyle w:val="PageNumber"/>
      </w:rPr>
      <w:fldChar w:fldCharType="begin"/>
    </w:r>
    <w:r>
      <w:rPr>
        <w:rStyle w:val="PageNumber"/>
      </w:rPr>
      <w:instrText xml:space="preserve"> PAGE </w:instrText>
    </w:r>
    <w:r w:rsidR="00DC0E10">
      <w:rPr>
        <w:rStyle w:val="PageNumber"/>
      </w:rPr>
      <w:fldChar w:fldCharType="separate"/>
    </w:r>
    <w:r w:rsidR="00BE5651">
      <w:rPr>
        <w:rStyle w:val="PageNumber"/>
        <w:noProof/>
      </w:rPr>
      <w:t>6</w:t>
    </w:r>
    <w:r w:rsidR="00DC0E10">
      <w:rPr>
        <w:rStyle w:val="PageNumber"/>
      </w:rPr>
      <w:fldChar w:fldCharType="end"/>
    </w:r>
    <w:r>
      <w:rPr>
        <w:rStyle w:val="PageNumber"/>
      </w:rPr>
      <w:t xml:space="preserve"> of </w:t>
    </w:r>
    <w:r w:rsidR="00DC0E10">
      <w:rPr>
        <w:rStyle w:val="PageNumber"/>
      </w:rPr>
      <w:fldChar w:fldCharType="begin"/>
    </w:r>
    <w:r>
      <w:rPr>
        <w:rStyle w:val="PageNumber"/>
      </w:rPr>
      <w:instrText xml:space="preserve"> NUMPAGES </w:instrText>
    </w:r>
    <w:r w:rsidR="00DC0E10">
      <w:rPr>
        <w:rStyle w:val="PageNumber"/>
      </w:rPr>
      <w:fldChar w:fldCharType="separate"/>
    </w:r>
    <w:r w:rsidR="00BE5651">
      <w:rPr>
        <w:rStyle w:val="PageNumber"/>
        <w:noProof/>
      </w:rPr>
      <w:t>6</w:t>
    </w:r>
    <w:r w:rsidR="00DC0E1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5B6" w:rsidRDefault="001365B6" w:rsidP="00DD4E3C">
      <w:r>
        <w:separator/>
      </w:r>
    </w:p>
  </w:footnote>
  <w:footnote w:type="continuationSeparator" w:id="0">
    <w:p w:rsidR="001365B6" w:rsidRDefault="001365B6" w:rsidP="00DD4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C4C" w:rsidRPr="002B4C5E" w:rsidRDefault="00053479" w:rsidP="00DD7C4C">
    <w:pPr>
      <w:pStyle w:val="Header"/>
      <w:tabs>
        <w:tab w:val="clear" w:pos="8640"/>
        <w:tab w:val="right" w:pos="10080"/>
      </w:tabs>
      <w:jc w:val="center"/>
      <w:rPr>
        <w:i/>
      </w:rPr>
    </w:pPr>
    <w:r w:rsidRPr="002B4C5E">
      <w:rPr>
        <w:i/>
      </w:rPr>
      <w:t>Sub</w:t>
    </w:r>
    <w:r w:rsidR="00F17870">
      <w:rPr>
        <w:i/>
      </w:rPr>
      <w:t>c</w:t>
    </w:r>
    <w:r w:rsidRPr="002B4C5E">
      <w:rPr>
        <w:i/>
      </w:rPr>
      <w:t>ommittee on Nominations (</w:t>
    </w:r>
    <w:proofErr w:type="spellStart"/>
    <w:r w:rsidRPr="002B4C5E">
      <w:rPr>
        <w:i/>
      </w:rPr>
      <w:t>SCoN</w:t>
    </w:r>
    <w:proofErr w:type="spellEnd"/>
    <w:r w:rsidRPr="002B4C5E">
      <w:rPr>
        <w:i/>
      </w:rPr>
      <w:t>) Compliance with Bylaws Report for 20</w:t>
    </w:r>
    <w:r w:rsidR="0041679B">
      <w:rPr>
        <w:i/>
      </w:rPr>
      <w:t>1</w:t>
    </w:r>
    <w:r w:rsidR="007C46E4">
      <w:rPr>
        <w:i/>
      </w:rPr>
      <w:t>2</w:t>
    </w:r>
    <w:r w:rsidRPr="002B4C5E">
      <w:rPr>
        <w:i/>
      </w:rPr>
      <w:t>-20</w:t>
    </w:r>
    <w:r>
      <w:rPr>
        <w:i/>
      </w:rPr>
      <w:t>1</w:t>
    </w:r>
    <w:r w:rsidR="007C46E4">
      <w:rPr>
        <w:i/>
      </w:rPr>
      <w:t>3</w:t>
    </w:r>
    <w:r w:rsidRPr="002B4C5E">
      <w:rPr>
        <w:i/>
      </w:rPr>
      <w:t xml:space="preserve"> US Committees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5376DB"/>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886386"/>
    <w:multiLevelType w:val="hybridMultilevel"/>
    <w:tmpl w:val="D41029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CD47128"/>
    <w:multiLevelType w:val="hybridMultilevel"/>
    <w:tmpl w:val="BC42C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5C91AD0"/>
    <w:multiLevelType w:val="hybridMultilevel"/>
    <w:tmpl w:val="9858E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1FF191B"/>
    <w:multiLevelType w:val="hybridMultilevel"/>
    <w:tmpl w:val="BACCCE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33175E"/>
    <w:multiLevelType w:val="hybridMultilevel"/>
    <w:tmpl w:val="43CA2F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92E2427"/>
    <w:multiLevelType w:val="hybridMultilevel"/>
    <w:tmpl w:val="509E34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AC52D6A"/>
    <w:multiLevelType w:val="hybridMultilevel"/>
    <w:tmpl w:val="11E84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3"/>
  </w:num>
  <w:num w:numId="3">
    <w:abstractNumId w:val="11"/>
  </w:num>
  <w:num w:numId="4">
    <w:abstractNumId w:val="19"/>
  </w:num>
  <w:num w:numId="5">
    <w:abstractNumId w:val="0"/>
  </w:num>
  <w:num w:numId="6">
    <w:abstractNumId w:val="1"/>
  </w:num>
  <w:num w:numId="7">
    <w:abstractNumId w:val="23"/>
  </w:num>
  <w:num w:numId="8">
    <w:abstractNumId w:val="22"/>
  </w:num>
  <w:num w:numId="9">
    <w:abstractNumId w:val="14"/>
  </w:num>
  <w:num w:numId="10">
    <w:abstractNumId w:val="15"/>
  </w:num>
  <w:num w:numId="11">
    <w:abstractNumId w:val="28"/>
  </w:num>
  <w:num w:numId="12">
    <w:abstractNumId w:val="2"/>
  </w:num>
  <w:num w:numId="13">
    <w:abstractNumId w:val="17"/>
  </w:num>
  <w:num w:numId="14">
    <w:abstractNumId w:val="24"/>
  </w:num>
  <w:num w:numId="15">
    <w:abstractNumId w:val="10"/>
  </w:num>
  <w:num w:numId="16">
    <w:abstractNumId w:val="25"/>
  </w:num>
  <w:num w:numId="17">
    <w:abstractNumId w:val="16"/>
  </w:num>
  <w:num w:numId="18">
    <w:abstractNumId w:val="7"/>
  </w:num>
  <w:num w:numId="19">
    <w:abstractNumId w:val="27"/>
  </w:num>
  <w:num w:numId="20">
    <w:abstractNumId w:val="3"/>
  </w:num>
  <w:num w:numId="21">
    <w:abstractNumId w:val="29"/>
  </w:num>
  <w:num w:numId="22">
    <w:abstractNumId w:val="18"/>
  </w:num>
  <w:num w:numId="23">
    <w:abstractNumId w:val="6"/>
  </w:num>
  <w:num w:numId="24">
    <w:abstractNumId w:val="12"/>
  </w:num>
  <w:num w:numId="25">
    <w:abstractNumId w:val="20"/>
  </w:num>
  <w:num w:numId="26">
    <w:abstractNumId w:val="21"/>
  </w:num>
  <w:num w:numId="27">
    <w:abstractNumId w:val="8"/>
  </w:num>
  <w:num w:numId="28">
    <w:abstractNumId w:val="4"/>
  </w:num>
  <w:num w:numId="29">
    <w:abstractNumId w:val="9"/>
  </w:num>
  <w:num w:numId="30">
    <w:abstractNumId w:val="30"/>
  </w:num>
  <w:num w:numId="31">
    <w:abstractNumId w:val="3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79"/>
    <w:rsid w:val="00011393"/>
    <w:rsid w:val="000213AD"/>
    <w:rsid w:val="00053479"/>
    <w:rsid w:val="0009018B"/>
    <w:rsid w:val="000A3A91"/>
    <w:rsid w:val="000C1BAA"/>
    <w:rsid w:val="000F0BC8"/>
    <w:rsid w:val="000F3D29"/>
    <w:rsid w:val="00102436"/>
    <w:rsid w:val="00107310"/>
    <w:rsid w:val="001217DF"/>
    <w:rsid w:val="001365B6"/>
    <w:rsid w:val="001A2266"/>
    <w:rsid w:val="00232D94"/>
    <w:rsid w:val="00247DD2"/>
    <w:rsid w:val="00270ECF"/>
    <w:rsid w:val="002D32BF"/>
    <w:rsid w:val="002E3D07"/>
    <w:rsid w:val="003226D7"/>
    <w:rsid w:val="003D5A23"/>
    <w:rsid w:val="003F1DC6"/>
    <w:rsid w:val="003F2428"/>
    <w:rsid w:val="0041679B"/>
    <w:rsid w:val="00491B6B"/>
    <w:rsid w:val="004C3445"/>
    <w:rsid w:val="004F33A4"/>
    <w:rsid w:val="005D2483"/>
    <w:rsid w:val="005E1752"/>
    <w:rsid w:val="006008B6"/>
    <w:rsid w:val="006018D0"/>
    <w:rsid w:val="00640D09"/>
    <w:rsid w:val="00670D03"/>
    <w:rsid w:val="0068045F"/>
    <w:rsid w:val="006B5D78"/>
    <w:rsid w:val="006C2316"/>
    <w:rsid w:val="007261D1"/>
    <w:rsid w:val="00761216"/>
    <w:rsid w:val="00776421"/>
    <w:rsid w:val="00783BDF"/>
    <w:rsid w:val="007916E6"/>
    <w:rsid w:val="007963E0"/>
    <w:rsid w:val="007C46E4"/>
    <w:rsid w:val="008262A8"/>
    <w:rsid w:val="00840910"/>
    <w:rsid w:val="008B4376"/>
    <w:rsid w:val="009259CC"/>
    <w:rsid w:val="00933885"/>
    <w:rsid w:val="009839B5"/>
    <w:rsid w:val="009B6F7A"/>
    <w:rsid w:val="00A056E6"/>
    <w:rsid w:val="00A62F03"/>
    <w:rsid w:val="00A75DD5"/>
    <w:rsid w:val="00AA3970"/>
    <w:rsid w:val="00AB06BC"/>
    <w:rsid w:val="00AE09E1"/>
    <w:rsid w:val="00B00D80"/>
    <w:rsid w:val="00B2294E"/>
    <w:rsid w:val="00B55748"/>
    <w:rsid w:val="00B562D7"/>
    <w:rsid w:val="00B90001"/>
    <w:rsid w:val="00BA4C1C"/>
    <w:rsid w:val="00BD53B7"/>
    <w:rsid w:val="00BE5651"/>
    <w:rsid w:val="00C009C5"/>
    <w:rsid w:val="00C30682"/>
    <w:rsid w:val="00C356CC"/>
    <w:rsid w:val="00C37358"/>
    <w:rsid w:val="00C75F78"/>
    <w:rsid w:val="00C83D67"/>
    <w:rsid w:val="00CC02D3"/>
    <w:rsid w:val="00CD164E"/>
    <w:rsid w:val="00CE70CE"/>
    <w:rsid w:val="00CF13B2"/>
    <w:rsid w:val="00D34CC4"/>
    <w:rsid w:val="00D56820"/>
    <w:rsid w:val="00DC0E10"/>
    <w:rsid w:val="00DC7ABB"/>
    <w:rsid w:val="00DD4E3C"/>
    <w:rsid w:val="00E55F51"/>
    <w:rsid w:val="00E86427"/>
    <w:rsid w:val="00E959AF"/>
    <w:rsid w:val="00EA398E"/>
    <w:rsid w:val="00F0214D"/>
    <w:rsid w:val="00F02D4A"/>
    <w:rsid w:val="00F06806"/>
    <w:rsid w:val="00F16C8C"/>
    <w:rsid w:val="00F17870"/>
    <w:rsid w:val="00F27FD6"/>
    <w:rsid w:val="00F57C44"/>
    <w:rsid w:val="00F65E10"/>
    <w:rsid w:val="00FA5D75"/>
    <w:rsid w:val="00FC4B72"/>
    <w:rsid w:val="00FC53CF"/>
    <w:rsid w:val="00FF4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6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7F25A-26E0-4468-90AF-A3A564C3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2414</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christine.zuger</dc:creator>
  <cp:lastModifiedBy>Ken McGill</cp:lastModifiedBy>
  <cp:revision>15</cp:revision>
  <cp:lastPrinted>2011-04-13T11:44:00Z</cp:lastPrinted>
  <dcterms:created xsi:type="dcterms:W3CDTF">2012-04-19T18:10:00Z</dcterms:created>
  <dcterms:modified xsi:type="dcterms:W3CDTF">2012-04-19T20:48:00Z</dcterms:modified>
</cp:coreProperties>
</file>