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DA9E" w14:textId="3CAD396B" w:rsidR="00DF09AB" w:rsidRPr="0040759A" w:rsidRDefault="00DF09AB" w:rsidP="00E4042E">
      <w:pPr>
        <w:ind w:left="90"/>
        <w:jc w:val="center"/>
        <w:rPr>
          <w:b/>
          <w:lang w:val="en"/>
        </w:rPr>
      </w:pPr>
      <w:r w:rsidRPr="0040759A">
        <w:rPr>
          <w:b/>
          <w:lang w:val="en"/>
        </w:rPr>
        <w:t>20</w:t>
      </w:r>
      <w:r w:rsidR="00932654">
        <w:rPr>
          <w:b/>
          <w:lang w:val="en"/>
        </w:rPr>
        <w:t>2</w:t>
      </w:r>
      <w:r w:rsidR="00831362">
        <w:rPr>
          <w:b/>
          <w:lang w:val="en"/>
        </w:rPr>
        <w:t>1</w:t>
      </w:r>
      <w:r w:rsidRPr="0040759A">
        <w:rPr>
          <w:b/>
          <w:lang w:val="en"/>
        </w:rPr>
        <w:t>-</w:t>
      </w:r>
      <w:r w:rsidR="003C2580" w:rsidRPr="0040759A">
        <w:rPr>
          <w:b/>
          <w:lang w:val="en"/>
        </w:rPr>
        <w:t>20</w:t>
      </w:r>
      <w:r w:rsidR="00E623C4">
        <w:rPr>
          <w:b/>
          <w:lang w:val="en"/>
        </w:rPr>
        <w:t>2</w:t>
      </w:r>
      <w:r w:rsidR="00831362">
        <w:rPr>
          <w:b/>
          <w:lang w:val="en"/>
        </w:rPr>
        <w:t>2</w:t>
      </w:r>
      <w:r w:rsidRPr="0040759A">
        <w:rPr>
          <w:b/>
          <w:lang w:val="en"/>
        </w:rPr>
        <w:t xml:space="preserve"> University Senate</w:t>
      </w:r>
    </w:p>
    <w:p w14:paraId="510894E6" w14:textId="3E154F6E" w:rsidR="006E5A95" w:rsidRPr="0040759A" w:rsidRDefault="00CC2ECE" w:rsidP="00E4042E">
      <w:pPr>
        <w:jc w:val="center"/>
        <w:rPr>
          <w:b/>
          <w:lang w:val="en"/>
        </w:rPr>
      </w:pPr>
      <w:r w:rsidRPr="0040759A">
        <w:rPr>
          <w:b/>
          <w:lang w:val="en"/>
        </w:rPr>
        <w:t xml:space="preserve">Minutes for </w:t>
      </w:r>
      <w:r w:rsidR="000470C0" w:rsidRPr="0040759A">
        <w:rPr>
          <w:b/>
          <w:lang w:val="en"/>
        </w:rPr>
        <w:t xml:space="preserve">the </w:t>
      </w:r>
      <w:r w:rsidR="00406A50">
        <w:rPr>
          <w:b/>
          <w:lang w:val="en"/>
        </w:rPr>
        <w:t>6</w:t>
      </w:r>
      <w:r w:rsidR="001220D2" w:rsidRPr="00F55947">
        <w:rPr>
          <w:b/>
          <w:lang w:val="en"/>
        </w:rPr>
        <w:t xml:space="preserve"> </w:t>
      </w:r>
      <w:r w:rsidR="00406A50">
        <w:rPr>
          <w:b/>
          <w:lang w:val="en"/>
        </w:rPr>
        <w:t>Oct</w:t>
      </w:r>
      <w:r w:rsidR="0057651B" w:rsidRPr="00F55947">
        <w:rPr>
          <w:b/>
          <w:lang w:val="en"/>
        </w:rPr>
        <w:t xml:space="preserve"> </w:t>
      </w:r>
      <w:r w:rsidR="000470C0" w:rsidRPr="00F55947">
        <w:rPr>
          <w:b/>
          <w:lang w:val="en"/>
        </w:rPr>
        <w:t>20</w:t>
      </w:r>
      <w:r w:rsidR="00F55947" w:rsidRPr="00F55947">
        <w:rPr>
          <w:b/>
          <w:lang w:val="en"/>
        </w:rPr>
        <w:t>2</w:t>
      </w:r>
      <w:r w:rsidR="002B4661">
        <w:rPr>
          <w:b/>
          <w:lang w:val="en"/>
        </w:rPr>
        <w:t>1</w:t>
      </w:r>
      <w:r w:rsidR="00607D6B" w:rsidRPr="00F55947">
        <w:rPr>
          <w:b/>
          <w:lang w:val="en"/>
        </w:rPr>
        <w:t xml:space="preserve"> </w:t>
      </w:r>
      <w:r w:rsidR="002D470E" w:rsidRPr="00F55947">
        <w:rPr>
          <w:b/>
          <w:lang w:val="en"/>
        </w:rPr>
        <w:t>Meeting</w:t>
      </w:r>
    </w:p>
    <w:p w14:paraId="6ECFD56A" w14:textId="1022B836" w:rsidR="00E4042E" w:rsidRPr="0053030F" w:rsidRDefault="00CC2ECE" w:rsidP="00E4042E">
      <w:pPr>
        <w:jc w:val="center"/>
        <w:rPr>
          <w:color w:val="000000"/>
          <w:sz w:val="20"/>
        </w:rPr>
      </w:pPr>
      <w:r w:rsidRPr="0053030F">
        <w:rPr>
          <w:i/>
          <w:iCs/>
          <w:color w:val="000000"/>
          <w:sz w:val="20"/>
        </w:rPr>
        <w:t xml:space="preserve">University Senate Officers: Presiding Officer </w:t>
      </w:r>
      <w:r w:rsidR="00831362">
        <w:rPr>
          <w:i/>
          <w:iCs/>
          <w:color w:val="000000"/>
          <w:sz w:val="20"/>
        </w:rPr>
        <w:t>Catherine Fowler</w:t>
      </w:r>
      <w:r w:rsidRPr="0053030F">
        <w:rPr>
          <w:i/>
          <w:iCs/>
          <w:color w:val="000000"/>
          <w:sz w:val="20"/>
        </w:rPr>
        <w:t xml:space="preserve">, Presiding Officer Elect </w:t>
      </w:r>
      <w:r w:rsidR="00831362">
        <w:rPr>
          <w:i/>
          <w:iCs/>
          <w:color w:val="000000"/>
          <w:sz w:val="20"/>
        </w:rPr>
        <w:t>Jennifer Flory</w:t>
      </w:r>
      <w:r w:rsidR="00E623C4" w:rsidRPr="0053030F">
        <w:rPr>
          <w:i/>
          <w:iCs/>
          <w:color w:val="000000"/>
          <w:sz w:val="20"/>
        </w:rPr>
        <w:t xml:space="preserve">, </w:t>
      </w:r>
      <w:r w:rsidRPr="0053030F">
        <w:rPr>
          <w:i/>
          <w:iCs/>
          <w:color w:val="000000"/>
          <w:sz w:val="20"/>
        </w:rPr>
        <w:t xml:space="preserve">Secretary </w:t>
      </w:r>
      <w:r w:rsidR="00E623C4" w:rsidRPr="0053030F">
        <w:rPr>
          <w:i/>
          <w:iCs/>
          <w:color w:val="000000"/>
          <w:sz w:val="20"/>
        </w:rPr>
        <w:t>Alex Blazer</w:t>
      </w:r>
    </w:p>
    <w:p w14:paraId="2A675D5D" w14:textId="6ADA5D8E" w:rsidR="00E4042E" w:rsidRPr="00E4042E" w:rsidRDefault="00E4042E" w:rsidP="00E4042E">
      <w:pPr>
        <w:jc w:val="center"/>
        <w:rPr>
          <w:color w:val="000000"/>
        </w:rPr>
      </w:pPr>
    </w:p>
    <w:p w14:paraId="286910E8" w14:textId="6ACEC7EF" w:rsidR="00932654" w:rsidRPr="00286FA0" w:rsidRDefault="00EA430D" w:rsidP="00E75B19">
      <w:pPr>
        <w:ind w:left="1440" w:hanging="1440"/>
        <w:rPr>
          <w:sz w:val="22"/>
          <w:lang w:val="en"/>
        </w:rPr>
      </w:pPr>
      <w:r w:rsidRPr="00795AC6">
        <w:rPr>
          <w:b/>
          <w:smallCaps/>
          <w:sz w:val="22"/>
          <w:szCs w:val="22"/>
          <w:u w:val="single"/>
          <w:lang w:val="en"/>
        </w:rPr>
        <w:t xml:space="preserve">Present </w:t>
      </w:r>
      <w:r w:rsidRPr="00795AC6">
        <w:rPr>
          <w:b/>
          <w:smallCaps/>
          <w:sz w:val="20"/>
          <w:u w:val="single"/>
          <w:lang w:val="en"/>
        </w:rPr>
        <w:t>(</w:t>
      </w:r>
      <w:r w:rsidR="002A0303">
        <w:rPr>
          <w:b/>
          <w:smallCaps/>
          <w:sz w:val="20"/>
          <w:u w:val="single"/>
          <w:lang w:val="en"/>
        </w:rPr>
        <w:t>3</w:t>
      </w:r>
      <w:r w:rsidR="00222599">
        <w:rPr>
          <w:b/>
          <w:smallCaps/>
          <w:sz w:val="20"/>
          <w:u w:val="single"/>
          <w:lang w:val="en"/>
        </w:rPr>
        <w:t>9</w:t>
      </w:r>
      <w:r w:rsidRPr="00795AC6">
        <w:rPr>
          <w:b/>
          <w:smallCaps/>
          <w:sz w:val="20"/>
          <w:u w:val="single"/>
          <w:lang w:val="en"/>
        </w:rPr>
        <w:t>)</w:t>
      </w:r>
      <w:r w:rsidRPr="00795AC6">
        <w:rPr>
          <w:sz w:val="22"/>
          <w:szCs w:val="22"/>
          <w:lang w:val="en"/>
        </w:rPr>
        <w:tab/>
      </w:r>
      <w:bookmarkStart w:id="0" w:name="_Hlk34301559"/>
      <w:r w:rsidR="002A0303" w:rsidRPr="00E51F53">
        <w:rPr>
          <w:sz w:val="22"/>
          <w:lang w:val="en"/>
        </w:rPr>
        <w:t xml:space="preserve">Ashley Banks, Kevin Blanch, Alex Blazer, Robert Blumenthal, Linda Bradley, Hauke Busch, Rodica Cazacu, Benjamin Clark, Paulette Cross, </w:t>
      </w:r>
      <w:proofErr w:type="spellStart"/>
      <w:r w:rsidR="002A0303" w:rsidRPr="00E51F53">
        <w:rPr>
          <w:sz w:val="22"/>
          <w:lang w:val="en"/>
        </w:rPr>
        <w:t>Flor</w:t>
      </w:r>
      <w:proofErr w:type="spellEnd"/>
      <w:r w:rsidR="002A0303" w:rsidRPr="00E51F53">
        <w:rPr>
          <w:sz w:val="22"/>
          <w:lang w:val="en"/>
        </w:rPr>
        <w:t xml:space="preserve"> Culpa-</w:t>
      </w:r>
      <w:proofErr w:type="spellStart"/>
      <w:r w:rsidR="002A0303" w:rsidRPr="00E51F53">
        <w:rPr>
          <w:sz w:val="22"/>
          <w:lang w:val="en"/>
        </w:rPr>
        <w:t>Bondal</w:t>
      </w:r>
      <w:proofErr w:type="spellEnd"/>
      <w:r w:rsidR="002A0303" w:rsidRPr="00E51F53">
        <w:rPr>
          <w:sz w:val="22"/>
          <w:lang w:val="en"/>
        </w:rPr>
        <w:t xml:space="preserve">, John Donaldson, </w:t>
      </w:r>
      <w:r w:rsidR="00222599" w:rsidRPr="00E51F53">
        <w:rPr>
          <w:sz w:val="22"/>
          <w:lang w:val="en"/>
        </w:rPr>
        <w:t xml:space="preserve">Jennifer Flory, </w:t>
      </w:r>
      <w:r w:rsidR="002A0303" w:rsidRPr="00E51F53">
        <w:rPr>
          <w:sz w:val="22"/>
          <w:lang w:val="en"/>
        </w:rPr>
        <w:t>Jessie Folk, Brad Fowler, Catherine Fowler, Damian Francis, Greg Glotzbecker, Sabrina Hom, John Jackson, Julian Knox, Alesa Liles, Leng Ling, Catrena Lisse, Nadirah Mayweather, Lyndall Muschell, Frank Richardson, James Robertson, Gennady Rudkevich, Lamonica Sanford, James Schiffman, Liz Speelman, Costas Spirou, Mariana Stoyanova, Katie Stumpf, Rob Sumowski, Ashley Taylor, Jennifer Townes, James Trae Welborn, Diana Young</w:t>
      </w:r>
    </w:p>
    <w:p w14:paraId="60BAB1BE" w14:textId="418ACE88" w:rsidR="00A46780" w:rsidRPr="00286FA0" w:rsidRDefault="00932654" w:rsidP="00173465">
      <w:pPr>
        <w:pStyle w:val="NormalWeb"/>
        <w:autoSpaceDE w:val="0"/>
        <w:autoSpaceDN w:val="0"/>
        <w:adjustRightInd w:val="0"/>
        <w:spacing w:before="0" w:beforeAutospacing="0" w:after="0" w:afterAutospacing="0"/>
        <w:ind w:left="1440" w:hanging="1440"/>
        <w:jc w:val="both"/>
        <w:rPr>
          <w:sz w:val="22"/>
          <w:szCs w:val="22"/>
          <w:lang w:val="en"/>
        </w:rPr>
      </w:pPr>
      <w:r w:rsidRPr="00286FA0">
        <w:rPr>
          <w:b/>
          <w:smallCaps/>
          <w:sz w:val="22"/>
          <w:szCs w:val="22"/>
          <w:u w:val="single"/>
          <w:lang w:val="en"/>
        </w:rPr>
        <w:t xml:space="preserve">Regrets </w:t>
      </w:r>
      <w:r w:rsidRPr="00286FA0">
        <w:rPr>
          <w:b/>
          <w:smallCaps/>
          <w:sz w:val="20"/>
          <w:u w:val="single"/>
          <w:lang w:val="en"/>
        </w:rPr>
        <w:t>(</w:t>
      </w:r>
      <w:r w:rsidR="00A23383">
        <w:rPr>
          <w:b/>
          <w:smallCaps/>
          <w:sz w:val="20"/>
          <w:u w:val="single"/>
          <w:lang w:val="en"/>
        </w:rPr>
        <w:t>3</w:t>
      </w:r>
      <w:r w:rsidRPr="00286FA0">
        <w:rPr>
          <w:b/>
          <w:smallCaps/>
          <w:sz w:val="20"/>
          <w:u w:val="single"/>
          <w:lang w:val="en"/>
        </w:rPr>
        <w:t>)</w:t>
      </w:r>
      <w:r w:rsidRPr="00286FA0">
        <w:rPr>
          <w:sz w:val="22"/>
          <w:szCs w:val="22"/>
          <w:lang w:val="en"/>
        </w:rPr>
        <w:tab/>
      </w:r>
      <w:r w:rsidR="002A0303">
        <w:rPr>
          <w:sz w:val="22"/>
          <w:lang w:val="en"/>
        </w:rPr>
        <w:t>Cathy Cox,</w:t>
      </w:r>
      <w:r w:rsidR="002A0303" w:rsidRPr="00E51F53">
        <w:rPr>
          <w:sz w:val="22"/>
          <w:lang w:val="en"/>
        </w:rPr>
        <w:t xml:space="preserve"> Amy Pinney, Sandra Trujillo</w:t>
      </w:r>
    </w:p>
    <w:bookmarkEnd w:id="0"/>
    <w:p w14:paraId="3DF58D63" w14:textId="36C204FC" w:rsidR="002B6217" w:rsidRPr="002B6217" w:rsidRDefault="00EA430D" w:rsidP="004810F6">
      <w:pPr>
        <w:pStyle w:val="NormalWeb"/>
        <w:autoSpaceDE w:val="0"/>
        <w:autoSpaceDN w:val="0"/>
        <w:adjustRightInd w:val="0"/>
        <w:spacing w:before="0" w:beforeAutospacing="0" w:after="0" w:afterAutospacing="0"/>
        <w:ind w:left="1440" w:hanging="1440"/>
        <w:jc w:val="both"/>
        <w:rPr>
          <w:sz w:val="22"/>
          <w:szCs w:val="22"/>
          <w:lang w:val="en"/>
        </w:rPr>
      </w:pPr>
      <w:r w:rsidRPr="00286FA0">
        <w:rPr>
          <w:b/>
          <w:smallCaps/>
          <w:sz w:val="22"/>
          <w:szCs w:val="22"/>
          <w:u w:val="single"/>
          <w:lang w:val="en"/>
        </w:rPr>
        <w:t xml:space="preserve">Absent </w:t>
      </w:r>
      <w:r w:rsidRPr="00286FA0">
        <w:rPr>
          <w:b/>
          <w:smallCaps/>
          <w:sz w:val="20"/>
          <w:u w:val="single"/>
          <w:lang w:val="en"/>
        </w:rPr>
        <w:t>(</w:t>
      </w:r>
      <w:r w:rsidR="00222599">
        <w:rPr>
          <w:b/>
          <w:smallCaps/>
          <w:sz w:val="20"/>
          <w:u w:val="single"/>
          <w:lang w:val="en"/>
        </w:rPr>
        <w:t>8</w:t>
      </w:r>
      <w:r w:rsidRPr="00286FA0">
        <w:rPr>
          <w:b/>
          <w:smallCaps/>
          <w:sz w:val="20"/>
          <w:u w:val="single"/>
          <w:lang w:val="en"/>
        </w:rPr>
        <w:t>)</w:t>
      </w:r>
      <w:r w:rsidRPr="00286FA0">
        <w:rPr>
          <w:sz w:val="22"/>
          <w:szCs w:val="22"/>
          <w:lang w:val="en"/>
        </w:rPr>
        <w:tab/>
      </w:r>
      <w:r w:rsidR="002A0303" w:rsidRPr="00E51F53">
        <w:rPr>
          <w:sz w:val="22"/>
          <w:lang w:val="en"/>
        </w:rPr>
        <w:t>Justin Adeyemi,</w:t>
      </w:r>
      <w:r w:rsidR="002A0303">
        <w:rPr>
          <w:sz w:val="22"/>
          <w:lang w:val="en"/>
        </w:rPr>
        <w:t xml:space="preserve"> </w:t>
      </w:r>
      <w:r w:rsidR="002A0303" w:rsidRPr="00E51F53">
        <w:rPr>
          <w:sz w:val="22"/>
          <w:lang w:val="en"/>
        </w:rPr>
        <w:t>Laura Childs,</w:t>
      </w:r>
      <w:r w:rsidR="002A0303">
        <w:rPr>
          <w:sz w:val="22"/>
          <w:lang w:val="en"/>
        </w:rPr>
        <w:t xml:space="preserve"> </w:t>
      </w:r>
      <w:r w:rsidR="002A0303" w:rsidRPr="00E51F53">
        <w:rPr>
          <w:sz w:val="22"/>
          <w:lang w:val="en"/>
        </w:rPr>
        <w:t>Nicholas Creel, Hank Edmondson, Lee Fruitticher, Gail Godwin, Karl Manrodt, Molly Robbins</w:t>
      </w:r>
    </w:p>
    <w:p w14:paraId="2C6FE930" w14:textId="36AB7E5C" w:rsidR="0069670E" w:rsidRPr="009E7C9E" w:rsidRDefault="00271AEC" w:rsidP="00E4042E">
      <w:pPr>
        <w:pStyle w:val="NormalWeb"/>
        <w:autoSpaceDE w:val="0"/>
        <w:autoSpaceDN w:val="0"/>
        <w:adjustRightInd w:val="0"/>
        <w:spacing w:before="0" w:beforeAutospacing="0" w:after="0" w:afterAutospacing="0"/>
        <w:ind w:left="1440" w:hanging="1440"/>
        <w:jc w:val="both"/>
        <w:rPr>
          <w:b/>
          <w:smallCaps/>
          <w:sz w:val="20"/>
          <w:u w:val="single"/>
          <w:lang w:val="en"/>
        </w:rPr>
      </w:pPr>
      <w:r w:rsidRPr="0069670E">
        <w:rPr>
          <w:b/>
          <w:smallCaps/>
          <w:sz w:val="22"/>
          <w:szCs w:val="22"/>
          <w:u w:val="single"/>
          <w:lang w:val="en"/>
        </w:rPr>
        <w:t xml:space="preserve">Guests </w:t>
      </w:r>
      <w:r w:rsidRPr="0069670E">
        <w:rPr>
          <w:b/>
          <w:smallCaps/>
          <w:sz w:val="20"/>
          <w:u w:val="single"/>
          <w:lang w:val="en"/>
        </w:rPr>
        <w:t>(</w:t>
      </w:r>
      <w:r w:rsidR="00C3606D">
        <w:rPr>
          <w:b/>
          <w:smallCaps/>
          <w:sz w:val="20"/>
          <w:u w:val="single"/>
          <w:lang w:val="en"/>
        </w:rPr>
        <w:t>20</w:t>
      </w:r>
      <w:r w:rsidRPr="0069670E">
        <w:rPr>
          <w:b/>
          <w:smallCaps/>
          <w:sz w:val="20"/>
          <w:u w:val="single"/>
          <w:lang w:val="en"/>
        </w:rPr>
        <w:t>)</w:t>
      </w:r>
    </w:p>
    <w:tbl>
      <w:tblPr>
        <w:tblStyle w:val="TableGrid"/>
        <w:tblW w:w="0" w:type="auto"/>
        <w:tblInd w:w="1440" w:type="dxa"/>
        <w:tblLook w:val="04A0" w:firstRow="1" w:lastRow="0" w:firstColumn="1" w:lastColumn="0" w:noHBand="0" w:noVBand="1"/>
      </w:tblPr>
      <w:tblGrid>
        <w:gridCol w:w="2695"/>
        <w:gridCol w:w="6655"/>
      </w:tblGrid>
      <w:tr w:rsidR="009E7C9E" w14:paraId="14950C31" w14:textId="77777777" w:rsidTr="009E7C9E">
        <w:tc>
          <w:tcPr>
            <w:tcW w:w="2695" w:type="dxa"/>
          </w:tcPr>
          <w:p w14:paraId="194EBB90" w14:textId="6729F002"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Name</w:t>
            </w:r>
          </w:p>
        </w:tc>
        <w:tc>
          <w:tcPr>
            <w:tcW w:w="6655" w:type="dxa"/>
          </w:tcPr>
          <w:p w14:paraId="7C7E4E76" w14:textId="7DF260E8" w:rsidR="009E7C9E" w:rsidRPr="009E7C9E" w:rsidRDefault="009E7C9E" w:rsidP="00E4042E">
            <w:pPr>
              <w:pStyle w:val="NormalWeb"/>
              <w:autoSpaceDE w:val="0"/>
              <w:autoSpaceDN w:val="0"/>
              <w:adjustRightInd w:val="0"/>
              <w:spacing w:before="0" w:beforeAutospacing="0" w:after="0" w:afterAutospacing="0"/>
              <w:jc w:val="both"/>
              <w:rPr>
                <w:b/>
                <w:bCs/>
                <w:sz w:val="22"/>
                <w:szCs w:val="22"/>
                <w:lang w:val="en"/>
              </w:rPr>
            </w:pPr>
            <w:r w:rsidRPr="009E7C9E">
              <w:rPr>
                <w:b/>
                <w:bCs/>
                <w:sz w:val="22"/>
                <w:szCs w:val="22"/>
                <w:lang w:val="en"/>
              </w:rPr>
              <w:t>Role on University Senate or Position at the University</w:t>
            </w:r>
          </w:p>
        </w:tc>
      </w:tr>
      <w:tr w:rsidR="00915B90" w14:paraId="6E076B24" w14:textId="77777777" w:rsidTr="009E7C9E">
        <w:tc>
          <w:tcPr>
            <w:tcW w:w="2695" w:type="dxa"/>
          </w:tcPr>
          <w:p w14:paraId="4BBCA085" w14:textId="6331D5C9" w:rsidR="00915B90" w:rsidRPr="00FC63A9" w:rsidRDefault="00915B90" w:rsidP="00915B90">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Shawn Brooks</w:t>
            </w:r>
          </w:p>
        </w:tc>
        <w:tc>
          <w:tcPr>
            <w:tcW w:w="6655" w:type="dxa"/>
          </w:tcPr>
          <w:p w14:paraId="1E66EFBA" w14:textId="09E368FF" w:rsidR="00915B90" w:rsidRDefault="00915B90" w:rsidP="00915B90">
            <w:pPr>
              <w:pStyle w:val="NormalWeb"/>
              <w:autoSpaceDE w:val="0"/>
              <w:autoSpaceDN w:val="0"/>
              <w:adjustRightInd w:val="0"/>
              <w:spacing w:before="0" w:beforeAutospacing="0" w:after="0" w:afterAutospacing="0"/>
              <w:rPr>
                <w:sz w:val="22"/>
                <w:szCs w:val="22"/>
                <w:lang w:val="en"/>
              </w:rPr>
            </w:pPr>
            <w:r w:rsidRPr="00E51F53">
              <w:rPr>
                <w:sz w:val="22"/>
                <w:szCs w:val="22"/>
                <w:lang w:val="en"/>
              </w:rPr>
              <w:t>Vice President for Student Life</w:t>
            </w:r>
          </w:p>
        </w:tc>
      </w:tr>
      <w:tr w:rsidR="00915B90" w14:paraId="19A29C52" w14:textId="77777777" w:rsidTr="009E7C9E">
        <w:tc>
          <w:tcPr>
            <w:tcW w:w="2695" w:type="dxa"/>
          </w:tcPr>
          <w:p w14:paraId="5CC4A86A" w14:textId="743FC478" w:rsidR="00915B90" w:rsidRPr="00F931A3"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Kell Carpenter</w:t>
            </w:r>
          </w:p>
        </w:tc>
        <w:tc>
          <w:tcPr>
            <w:tcW w:w="6655" w:type="dxa"/>
          </w:tcPr>
          <w:p w14:paraId="7F7DD6B3" w14:textId="4D611486" w:rsidR="00915B90" w:rsidRDefault="00915B90" w:rsidP="00915B90">
            <w:pPr>
              <w:pStyle w:val="NormalWeb"/>
              <w:autoSpaceDE w:val="0"/>
              <w:autoSpaceDN w:val="0"/>
              <w:adjustRightInd w:val="0"/>
              <w:spacing w:before="0" w:beforeAutospacing="0" w:after="0" w:afterAutospacing="0"/>
              <w:rPr>
                <w:sz w:val="22"/>
                <w:szCs w:val="22"/>
                <w:lang w:val="en"/>
              </w:rPr>
            </w:pPr>
            <w:r>
              <w:rPr>
                <w:sz w:val="22"/>
                <w:szCs w:val="22"/>
                <w:lang w:val="en"/>
              </w:rPr>
              <w:t>Volunteer on the 2021-2022 RPIPC</w:t>
            </w:r>
          </w:p>
        </w:tc>
      </w:tr>
      <w:tr w:rsidR="00915B90" w14:paraId="44C0FBFF" w14:textId="77777777" w:rsidTr="009E7C9E">
        <w:tc>
          <w:tcPr>
            <w:tcW w:w="2695" w:type="dxa"/>
          </w:tcPr>
          <w:p w14:paraId="35016913" w14:textId="205D25EF" w:rsidR="00915B90" w:rsidRPr="00FC63A9"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Aurora Castillo-Scott</w:t>
            </w:r>
          </w:p>
        </w:tc>
        <w:tc>
          <w:tcPr>
            <w:tcW w:w="6655" w:type="dxa"/>
          </w:tcPr>
          <w:p w14:paraId="1228DD5D" w14:textId="3084FFB7" w:rsidR="00915B90" w:rsidRPr="001F3A5C" w:rsidRDefault="00915B90" w:rsidP="00915B90">
            <w:pPr>
              <w:pStyle w:val="NormalWeb"/>
              <w:autoSpaceDE w:val="0"/>
              <w:autoSpaceDN w:val="0"/>
              <w:adjustRightInd w:val="0"/>
              <w:spacing w:before="0" w:beforeAutospacing="0" w:after="0" w:afterAutospacing="0"/>
              <w:rPr>
                <w:sz w:val="22"/>
                <w:szCs w:val="22"/>
                <w:lang w:val="en"/>
              </w:rPr>
            </w:pPr>
            <w:r>
              <w:rPr>
                <w:sz w:val="22"/>
                <w:szCs w:val="22"/>
                <w:lang w:val="en"/>
              </w:rPr>
              <w:t>Associate Professor of Spanish</w:t>
            </w:r>
          </w:p>
        </w:tc>
      </w:tr>
      <w:tr w:rsidR="00915B90" w14:paraId="77270E09" w14:textId="77777777" w:rsidTr="009E7C9E">
        <w:tc>
          <w:tcPr>
            <w:tcW w:w="2695" w:type="dxa"/>
          </w:tcPr>
          <w:p w14:paraId="648DEA50" w14:textId="7952EAAA" w:rsidR="00915B90" w:rsidRPr="00077868"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Tsu-Ming Chiang</w:t>
            </w:r>
          </w:p>
        </w:tc>
        <w:tc>
          <w:tcPr>
            <w:tcW w:w="6655" w:type="dxa"/>
          </w:tcPr>
          <w:p w14:paraId="3362FA3F" w14:textId="7D017E21" w:rsidR="00915B90" w:rsidRDefault="00915B90" w:rsidP="00915B90">
            <w:pPr>
              <w:pStyle w:val="NormalWeb"/>
              <w:autoSpaceDE w:val="0"/>
              <w:autoSpaceDN w:val="0"/>
              <w:adjustRightInd w:val="0"/>
              <w:spacing w:before="0" w:beforeAutospacing="0" w:after="0" w:afterAutospacing="0"/>
            </w:pPr>
            <w:r>
              <w:rPr>
                <w:sz w:val="22"/>
                <w:szCs w:val="22"/>
                <w:lang w:val="en"/>
              </w:rPr>
              <w:t>Professor of Psychology</w:t>
            </w:r>
          </w:p>
        </w:tc>
      </w:tr>
      <w:tr w:rsidR="00915B90" w14:paraId="6A354C1E" w14:textId="77777777" w:rsidTr="009E7C9E">
        <w:tc>
          <w:tcPr>
            <w:tcW w:w="2695" w:type="dxa"/>
          </w:tcPr>
          <w:p w14:paraId="1099FC26" w14:textId="3D50BA4A" w:rsidR="00915B90" w:rsidRPr="00077868" w:rsidRDefault="00915B90" w:rsidP="00915B90">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Jordan Cofer</w:t>
            </w:r>
          </w:p>
        </w:tc>
        <w:tc>
          <w:tcPr>
            <w:tcW w:w="6655" w:type="dxa"/>
          </w:tcPr>
          <w:p w14:paraId="7E6B01E9" w14:textId="5D077DED" w:rsidR="00915B90" w:rsidRPr="00DE7E87" w:rsidRDefault="00915B90" w:rsidP="00915B90">
            <w:pPr>
              <w:pStyle w:val="NormalWeb"/>
              <w:autoSpaceDE w:val="0"/>
              <w:autoSpaceDN w:val="0"/>
              <w:adjustRightInd w:val="0"/>
              <w:spacing w:before="0" w:beforeAutospacing="0" w:after="0" w:afterAutospacing="0"/>
              <w:rPr>
                <w:szCs w:val="24"/>
              </w:rPr>
            </w:pPr>
            <w:r w:rsidRPr="00E51F53">
              <w:rPr>
                <w:sz w:val="22"/>
                <w:szCs w:val="22"/>
                <w:lang w:val="en"/>
              </w:rPr>
              <w:t>Associate Provost of Transformative Learning Experiences</w:t>
            </w:r>
          </w:p>
        </w:tc>
      </w:tr>
      <w:tr w:rsidR="00915B90" w14:paraId="09A58416" w14:textId="77777777" w:rsidTr="009E7C9E">
        <w:tc>
          <w:tcPr>
            <w:tcW w:w="2695" w:type="dxa"/>
          </w:tcPr>
          <w:p w14:paraId="51C48499" w14:textId="0376CD29" w:rsidR="00915B90" w:rsidRPr="00077868"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Jolene Cole</w:t>
            </w:r>
          </w:p>
        </w:tc>
        <w:tc>
          <w:tcPr>
            <w:tcW w:w="6655" w:type="dxa"/>
          </w:tcPr>
          <w:p w14:paraId="7B1FAFBB" w14:textId="7FA94C1F" w:rsidR="00915B90" w:rsidRDefault="00915B90" w:rsidP="00915B90">
            <w:pPr>
              <w:pStyle w:val="NormalWeb"/>
              <w:autoSpaceDE w:val="0"/>
              <w:autoSpaceDN w:val="0"/>
              <w:adjustRightInd w:val="0"/>
              <w:spacing w:before="0" w:beforeAutospacing="0" w:after="0" w:afterAutospacing="0"/>
              <w:rPr>
                <w:sz w:val="22"/>
                <w:szCs w:val="22"/>
                <w:lang w:val="en"/>
              </w:rPr>
            </w:pPr>
            <w:r>
              <w:t>Interim Associate Director for Instruction &amp; Research Services</w:t>
            </w:r>
          </w:p>
        </w:tc>
      </w:tr>
      <w:tr w:rsidR="00915B90" w14:paraId="684CD6B7" w14:textId="77777777" w:rsidTr="009E7C9E">
        <w:tc>
          <w:tcPr>
            <w:tcW w:w="2695" w:type="dxa"/>
          </w:tcPr>
          <w:p w14:paraId="3216B56D" w14:textId="1CDA443D" w:rsidR="00915B90" w:rsidRPr="00077868" w:rsidRDefault="00915B90" w:rsidP="00915B90">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Shea Council</w:t>
            </w:r>
          </w:p>
        </w:tc>
        <w:tc>
          <w:tcPr>
            <w:tcW w:w="6655" w:type="dxa"/>
          </w:tcPr>
          <w:p w14:paraId="2C3AD6BD" w14:textId="7C789F1D" w:rsidR="00915B90" w:rsidRDefault="00915B90" w:rsidP="00915B90">
            <w:pPr>
              <w:pStyle w:val="NormalWeb"/>
              <w:autoSpaceDE w:val="0"/>
              <w:autoSpaceDN w:val="0"/>
              <w:adjustRightInd w:val="0"/>
              <w:spacing w:before="0" w:beforeAutospacing="0" w:after="0" w:afterAutospacing="0"/>
            </w:pPr>
            <w:r w:rsidRPr="00E51F53">
              <w:rPr>
                <w:sz w:val="22"/>
                <w:szCs w:val="22"/>
                <w:lang w:val="en"/>
              </w:rPr>
              <w:t>Administrative Assistant of the 2021-2022 University Senate</w:t>
            </w:r>
          </w:p>
        </w:tc>
      </w:tr>
      <w:tr w:rsidR="00915B90" w14:paraId="4852FA48" w14:textId="77777777" w:rsidTr="009E7C9E">
        <w:tc>
          <w:tcPr>
            <w:tcW w:w="2695" w:type="dxa"/>
          </w:tcPr>
          <w:p w14:paraId="2B1F74D7" w14:textId="3A7D1C43" w:rsidR="00915B90" w:rsidRPr="00077868" w:rsidRDefault="00915B90" w:rsidP="00915B90">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Carolyn Denard</w:t>
            </w:r>
          </w:p>
        </w:tc>
        <w:tc>
          <w:tcPr>
            <w:tcW w:w="6655" w:type="dxa"/>
          </w:tcPr>
          <w:p w14:paraId="70D22143" w14:textId="6CB21293" w:rsidR="00915B90" w:rsidRDefault="00915B90" w:rsidP="00915B90">
            <w:pPr>
              <w:pStyle w:val="NormalWeb"/>
              <w:autoSpaceDE w:val="0"/>
              <w:autoSpaceDN w:val="0"/>
              <w:adjustRightInd w:val="0"/>
              <w:spacing w:before="0" w:beforeAutospacing="0" w:after="0" w:afterAutospacing="0"/>
            </w:pPr>
            <w:r w:rsidRPr="00E51F53">
              <w:rPr>
                <w:sz w:val="22"/>
                <w:szCs w:val="22"/>
              </w:rPr>
              <w:t>Chief Diversity Officer and Member of the 2021-2022 DEIPC</w:t>
            </w:r>
          </w:p>
        </w:tc>
      </w:tr>
      <w:tr w:rsidR="00915B90" w14:paraId="18C9C439" w14:textId="77777777" w:rsidTr="009E7C9E">
        <w:tc>
          <w:tcPr>
            <w:tcW w:w="2695" w:type="dxa"/>
          </w:tcPr>
          <w:p w14:paraId="134D4573" w14:textId="067F8240" w:rsidR="00915B90" w:rsidRPr="00FC63A9"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Kerry James Evans</w:t>
            </w:r>
          </w:p>
        </w:tc>
        <w:tc>
          <w:tcPr>
            <w:tcW w:w="6655" w:type="dxa"/>
          </w:tcPr>
          <w:p w14:paraId="166E1935" w14:textId="64B473A4" w:rsidR="00915B90" w:rsidRDefault="00915B90" w:rsidP="00915B90">
            <w:pPr>
              <w:pStyle w:val="NormalWeb"/>
              <w:autoSpaceDE w:val="0"/>
              <w:autoSpaceDN w:val="0"/>
              <w:adjustRightInd w:val="0"/>
              <w:spacing w:before="0" w:beforeAutospacing="0" w:after="0" w:afterAutospacing="0"/>
            </w:pPr>
            <w:r>
              <w:rPr>
                <w:sz w:val="22"/>
                <w:szCs w:val="22"/>
                <w:lang w:val="en"/>
              </w:rPr>
              <w:t>Assistant Professor of Creative Writing</w:t>
            </w:r>
          </w:p>
        </w:tc>
      </w:tr>
      <w:tr w:rsidR="00677C9B" w14:paraId="4C5DEBDF" w14:textId="77777777" w:rsidTr="009E7C9E">
        <w:tc>
          <w:tcPr>
            <w:tcW w:w="2695" w:type="dxa"/>
          </w:tcPr>
          <w:p w14:paraId="43BB02D2" w14:textId="2D25D0EE" w:rsidR="00677C9B" w:rsidRDefault="00677C9B"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Jennifer Flaherty</w:t>
            </w:r>
          </w:p>
        </w:tc>
        <w:tc>
          <w:tcPr>
            <w:tcW w:w="6655" w:type="dxa"/>
          </w:tcPr>
          <w:p w14:paraId="78681797" w14:textId="3D4F72AF" w:rsidR="00677C9B" w:rsidRDefault="00677C9B" w:rsidP="00915B90">
            <w:pPr>
              <w:pStyle w:val="NormalWeb"/>
              <w:autoSpaceDE w:val="0"/>
              <w:autoSpaceDN w:val="0"/>
              <w:adjustRightInd w:val="0"/>
              <w:spacing w:before="0" w:beforeAutospacing="0" w:after="0" w:afterAutospacing="0"/>
              <w:rPr>
                <w:sz w:val="22"/>
                <w:szCs w:val="22"/>
              </w:rPr>
            </w:pPr>
            <w:r>
              <w:rPr>
                <w:sz w:val="22"/>
                <w:szCs w:val="22"/>
              </w:rPr>
              <w:t>Associate Professor of English</w:t>
            </w:r>
          </w:p>
        </w:tc>
      </w:tr>
      <w:tr w:rsidR="00915B90" w14:paraId="3C780B19" w14:textId="77777777" w:rsidTr="009E7C9E">
        <w:tc>
          <w:tcPr>
            <w:tcW w:w="2695" w:type="dxa"/>
          </w:tcPr>
          <w:p w14:paraId="42B4D1E3" w14:textId="79C542BA" w:rsidR="00915B90" w:rsidRPr="0064760A"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Jane Hinson</w:t>
            </w:r>
          </w:p>
        </w:tc>
        <w:tc>
          <w:tcPr>
            <w:tcW w:w="6655" w:type="dxa"/>
          </w:tcPr>
          <w:p w14:paraId="2DE4C576" w14:textId="1F9DC5D8" w:rsidR="00915B90" w:rsidRPr="001F3A5C" w:rsidRDefault="00915B90" w:rsidP="00915B90">
            <w:pPr>
              <w:pStyle w:val="NormalWeb"/>
              <w:autoSpaceDE w:val="0"/>
              <w:autoSpaceDN w:val="0"/>
              <w:adjustRightInd w:val="0"/>
              <w:spacing w:before="0" w:beforeAutospacing="0" w:after="0" w:afterAutospacing="0"/>
              <w:rPr>
                <w:sz w:val="22"/>
                <w:szCs w:val="22"/>
                <w:lang w:val="en"/>
              </w:rPr>
            </w:pPr>
            <w:r>
              <w:rPr>
                <w:sz w:val="22"/>
                <w:szCs w:val="22"/>
              </w:rPr>
              <w:t>Professor of Educational Foundations</w:t>
            </w:r>
          </w:p>
        </w:tc>
      </w:tr>
      <w:tr w:rsidR="00915B90" w14:paraId="3520F6A5" w14:textId="77777777" w:rsidTr="009E7C9E">
        <w:tc>
          <w:tcPr>
            <w:tcW w:w="2695" w:type="dxa"/>
          </w:tcPr>
          <w:p w14:paraId="339326AD" w14:textId="02BBB515" w:rsidR="00915B90" w:rsidRDefault="00915B90" w:rsidP="00915B90">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Stefanie Jett</w:t>
            </w:r>
          </w:p>
        </w:tc>
        <w:tc>
          <w:tcPr>
            <w:tcW w:w="6655" w:type="dxa"/>
          </w:tcPr>
          <w:p w14:paraId="2F3F9417" w14:textId="761E9049" w:rsidR="00915B90" w:rsidRDefault="00915B90" w:rsidP="00915B90">
            <w:pPr>
              <w:pStyle w:val="NormalWeb"/>
              <w:autoSpaceDE w:val="0"/>
              <w:autoSpaceDN w:val="0"/>
              <w:adjustRightInd w:val="0"/>
              <w:spacing w:before="0" w:beforeAutospacing="0" w:after="0" w:afterAutospacing="0"/>
            </w:pPr>
            <w:r w:rsidRPr="00E51F53">
              <w:rPr>
                <w:sz w:val="22"/>
                <w:szCs w:val="22"/>
                <w:lang w:val="en"/>
              </w:rPr>
              <w:t>Parliamentarian of the 2021-2022 University Senate</w:t>
            </w:r>
          </w:p>
        </w:tc>
      </w:tr>
      <w:tr w:rsidR="00915B90" w14:paraId="17C31EF2" w14:textId="77777777" w:rsidTr="009E7C9E">
        <w:tc>
          <w:tcPr>
            <w:tcW w:w="2695" w:type="dxa"/>
          </w:tcPr>
          <w:p w14:paraId="0E6B3391" w14:textId="0D92406E" w:rsidR="00915B90" w:rsidRPr="0064760A" w:rsidRDefault="00915B90" w:rsidP="00915B90">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Susan Kerr</w:t>
            </w:r>
          </w:p>
        </w:tc>
        <w:tc>
          <w:tcPr>
            <w:tcW w:w="6655" w:type="dxa"/>
          </w:tcPr>
          <w:p w14:paraId="41A5FC0C" w14:textId="3EBE6266" w:rsidR="00915B90" w:rsidRDefault="00915B90" w:rsidP="00915B90">
            <w:pPr>
              <w:pStyle w:val="NormalWeb"/>
              <w:autoSpaceDE w:val="0"/>
              <w:autoSpaceDN w:val="0"/>
              <w:adjustRightInd w:val="0"/>
              <w:spacing w:before="0" w:beforeAutospacing="0" w:after="0" w:afterAutospacing="0"/>
              <w:rPr>
                <w:sz w:val="22"/>
                <w:szCs w:val="22"/>
                <w:lang w:val="en"/>
              </w:rPr>
            </w:pPr>
            <w:r w:rsidRPr="00E51F53">
              <w:rPr>
                <w:sz w:val="22"/>
                <w:szCs w:val="22"/>
              </w:rPr>
              <w:t>Chief Information Officer and Member of the 2021-2022 RPIPC</w:t>
            </w:r>
          </w:p>
        </w:tc>
      </w:tr>
      <w:tr w:rsidR="00915B90" w14:paraId="33D0204E" w14:textId="77777777" w:rsidTr="009E7C9E">
        <w:tc>
          <w:tcPr>
            <w:tcW w:w="2695" w:type="dxa"/>
          </w:tcPr>
          <w:p w14:paraId="28EFA38E" w14:textId="28D1C3DD" w:rsidR="00915B90"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Libby Murphy</w:t>
            </w:r>
          </w:p>
        </w:tc>
        <w:tc>
          <w:tcPr>
            <w:tcW w:w="6655" w:type="dxa"/>
          </w:tcPr>
          <w:p w14:paraId="0C6257D4" w14:textId="1253C2D7" w:rsidR="00915B90" w:rsidRDefault="00915B90" w:rsidP="00915B90">
            <w:pPr>
              <w:pStyle w:val="NormalWeb"/>
              <w:autoSpaceDE w:val="0"/>
              <w:autoSpaceDN w:val="0"/>
              <w:adjustRightInd w:val="0"/>
              <w:spacing w:before="0" w:beforeAutospacing="0" w:after="0" w:afterAutospacing="0"/>
            </w:pPr>
            <w:r>
              <w:rPr>
                <w:sz w:val="22"/>
                <w:szCs w:val="22"/>
              </w:rPr>
              <w:t>Professor and Chair, World Languages &amp; Cultures</w:t>
            </w:r>
          </w:p>
        </w:tc>
      </w:tr>
      <w:tr w:rsidR="00915B90" w14:paraId="29763829" w14:textId="77777777" w:rsidTr="009E7C9E">
        <w:tc>
          <w:tcPr>
            <w:tcW w:w="2695" w:type="dxa"/>
          </w:tcPr>
          <w:p w14:paraId="3B9EE37F" w14:textId="32666582" w:rsidR="00915B90"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Kerry Neville</w:t>
            </w:r>
          </w:p>
        </w:tc>
        <w:tc>
          <w:tcPr>
            <w:tcW w:w="6655" w:type="dxa"/>
          </w:tcPr>
          <w:p w14:paraId="598A4B43" w14:textId="1D50F6EF" w:rsidR="00915B90" w:rsidRDefault="00915B90" w:rsidP="00915B90">
            <w:pPr>
              <w:pStyle w:val="NormalWeb"/>
              <w:autoSpaceDE w:val="0"/>
              <w:autoSpaceDN w:val="0"/>
              <w:adjustRightInd w:val="0"/>
              <w:spacing w:before="0" w:beforeAutospacing="0" w:after="0" w:afterAutospacing="0"/>
            </w:pPr>
            <w:r>
              <w:rPr>
                <w:sz w:val="22"/>
                <w:szCs w:val="22"/>
              </w:rPr>
              <w:t>Assistant Professor of Creative Writing</w:t>
            </w:r>
          </w:p>
        </w:tc>
      </w:tr>
      <w:tr w:rsidR="001B4516" w14:paraId="273B3AC4" w14:textId="77777777" w:rsidTr="009E7C9E">
        <w:tc>
          <w:tcPr>
            <w:tcW w:w="2695" w:type="dxa"/>
          </w:tcPr>
          <w:p w14:paraId="19D381A3" w14:textId="0DAABDD5" w:rsidR="001B4516" w:rsidRPr="00E51F53" w:rsidRDefault="001B4516"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Laura Newbern</w:t>
            </w:r>
          </w:p>
        </w:tc>
        <w:tc>
          <w:tcPr>
            <w:tcW w:w="6655" w:type="dxa"/>
          </w:tcPr>
          <w:p w14:paraId="62210149" w14:textId="36CA72A8" w:rsidR="001B4516" w:rsidRPr="00E51F53" w:rsidRDefault="001B4516" w:rsidP="00915B90">
            <w:pPr>
              <w:pStyle w:val="NormalWeb"/>
              <w:autoSpaceDE w:val="0"/>
              <w:autoSpaceDN w:val="0"/>
              <w:adjustRightInd w:val="0"/>
              <w:spacing w:before="0" w:beforeAutospacing="0" w:after="0" w:afterAutospacing="0"/>
              <w:rPr>
                <w:sz w:val="22"/>
                <w:szCs w:val="22"/>
              </w:rPr>
            </w:pPr>
            <w:r>
              <w:rPr>
                <w:sz w:val="22"/>
                <w:szCs w:val="22"/>
              </w:rPr>
              <w:t>Associate Professor of Creative Writing</w:t>
            </w:r>
          </w:p>
        </w:tc>
      </w:tr>
      <w:tr w:rsidR="00915B90" w14:paraId="48AD7C65" w14:textId="77777777" w:rsidTr="009E7C9E">
        <w:tc>
          <w:tcPr>
            <w:tcW w:w="2695" w:type="dxa"/>
          </w:tcPr>
          <w:p w14:paraId="33599446" w14:textId="461DE5F9" w:rsidR="00915B90" w:rsidRDefault="00915B90" w:rsidP="00915B90">
            <w:pPr>
              <w:pStyle w:val="NormalWeb"/>
              <w:autoSpaceDE w:val="0"/>
              <w:autoSpaceDN w:val="0"/>
              <w:adjustRightInd w:val="0"/>
              <w:spacing w:before="0" w:beforeAutospacing="0" w:after="0" w:afterAutospacing="0"/>
              <w:jc w:val="both"/>
              <w:rPr>
                <w:sz w:val="22"/>
                <w:szCs w:val="22"/>
                <w:lang w:val="en"/>
              </w:rPr>
            </w:pPr>
            <w:r w:rsidRPr="00E51F53">
              <w:rPr>
                <w:sz w:val="22"/>
                <w:szCs w:val="22"/>
                <w:lang w:val="en"/>
              </w:rPr>
              <w:t>Holley Roberts</w:t>
            </w:r>
          </w:p>
        </w:tc>
        <w:tc>
          <w:tcPr>
            <w:tcW w:w="6655" w:type="dxa"/>
          </w:tcPr>
          <w:p w14:paraId="0E9A1893" w14:textId="040C4F50" w:rsidR="00915B90" w:rsidRDefault="00915B90" w:rsidP="00915B90">
            <w:pPr>
              <w:pStyle w:val="NormalWeb"/>
              <w:autoSpaceDE w:val="0"/>
              <w:autoSpaceDN w:val="0"/>
              <w:adjustRightInd w:val="0"/>
              <w:spacing w:before="0" w:beforeAutospacing="0" w:after="0" w:afterAutospacing="0"/>
            </w:pPr>
            <w:r w:rsidRPr="00E51F53">
              <w:rPr>
                <w:sz w:val="22"/>
                <w:szCs w:val="22"/>
              </w:rPr>
              <w:t>Interim Associate Provost of Academic Affairs and Director of The Graduate School</w:t>
            </w:r>
          </w:p>
        </w:tc>
      </w:tr>
      <w:tr w:rsidR="00C3606D" w14:paraId="1C71E369" w14:textId="77777777" w:rsidTr="009E7C9E">
        <w:tc>
          <w:tcPr>
            <w:tcW w:w="2695" w:type="dxa"/>
          </w:tcPr>
          <w:p w14:paraId="5043415E" w14:textId="23BC9447" w:rsidR="00C3606D" w:rsidRDefault="00C3606D"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Katie Simon</w:t>
            </w:r>
          </w:p>
        </w:tc>
        <w:tc>
          <w:tcPr>
            <w:tcW w:w="6655" w:type="dxa"/>
          </w:tcPr>
          <w:p w14:paraId="3F2F80ED" w14:textId="7538763B" w:rsidR="00C3606D" w:rsidRDefault="00C3606D" w:rsidP="00915B90">
            <w:pPr>
              <w:pStyle w:val="NormalWeb"/>
              <w:autoSpaceDE w:val="0"/>
              <w:autoSpaceDN w:val="0"/>
              <w:adjustRightInd w:val="0"/>
              <w:spacing w:before="0" w:beforeAutospacing="0" w:after="0" w:afterAutospacing="0"/>
              <w:rPr>
                <w:sz w:val="22"/>
                <w:szCs w:val="22"/>
              </w:rPr>
            </w:pPr>
            <w:r>
              <w:rPr>
                <w:sz w:val="22"/>
                <w:szCs w:val="22"/>
              </w:rPr>
              <w:t>Associate Professor of English</w:t>
            </w:r>
          </w:p>
        </w:tc>
      </w:tr>
      <w:tr w:rsidR="00915B90" w14:paraId="5C34A8E9" w14:textId="77777777" w:rsidTr="009E7C9E">
        <w:tc>
          <w:tcPr>
            <w:tcW w:w="2695" w:type="dxa"/>
          </w:tcPr>
          <w:p w14:paraId="3AF5A322" w14:textId="674B58F9" w:rsidR="00915B90"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Shaundra Walker</w:t>
            </w:r>
          </w:p>
        </w:tc>
        <w:tc>
          <w:tcPr>
            <w:tcW w:w="6655" w:type="dxa"/>
          </w:tcPr>
          <w:p w14:paraId="7C802C69" w14:textId="50A1290A" w:rsidR="00915B90" w:rsidRDefault="00915B90" w:rsidP="00915B90">
            <w:pPr>
              <w:pStyle w:val="NormalWeb"/>
              <w:autoSpaceDE w:val="0"/>
              <w:autoSpaceDN w:val="0"/>
              <w:adjustRightInd w:val="0"/>
              <w:spacing w:before="0" w:beforeAutospacing="0" w:after="0" w:afterAutospacing="0"/>
            </w:pPr>
            <w:r>
              <w:rPr>
                <w:sz w:val="22"/>
                <w:szCs w:val="22"/>
              </w:rPr>
              <w:t>Director of University Library</w:t>
            </w:r>
          </w:p>
        </w:tc>
      </w:tr>
      <w:tr w:rsidR="00915B90" w14:paraId="1B60FC0B" w14:textId="77777777" w:rsidTr="009E7C9E">
        <w:tc>
          <w:tcPr>
            <w:tcW w:w="2695" w:type="dxa"/>
          </w:tcPr>
          <w:p w14:paraId="37733D76" w14:textId="51B043A4" w:rsidR="00915B90" w:rsidRDefault="00915B90" w:rsidP="00915B90">
            <w:pPr>
              <w:pStyle w:val="NormalWeb"/>
              <w:autoSpaceDE w:val="0"/>
              <w:autoSpaceDN w:val="0"/>
              <w:adjustRightInd w:val="0"/>
              <w:spacing w:before="0" w:beforeAutospacing="0" w:after="0" w:afterAutospacing="0"/>
              <w:jc w:val="both"/>
              <w:rPr>
                <w:sz w:val="22"/>
                <w:szCs w:val="22"/>
                <w:lang w:val="en"/>
              </w:rPr>
            </w:pPr>
            <w:r>
              <w:rPr>
                <w:sz w:val="22"/>
                <w:szCs w:val="22"/>
                <w:lang w:val="en"/>
              </w:rPr>
              <w:t>Edward Whatley</w:t>
            </w:r>
          </w:p>
        </w:tc>
        <w:tc>
          <w:tcPr>
            <w:tcW w:w="6655" w:type="dxa"/>
          </w:tcPr>
          <w:p w14:paraId="5B09A08C" w14:textId="721FD0B4" w:rsidR="00915B90" w:rsidRDefault="00915B90" w:rsidP="00915B90">
            <w:pPr>
              <w:pStyle w:val="NormalWeb"/>
              <w:autoSpaceDE w:val="0"/>
              <w:autoSpaceDN w:val="0"/>
              <w:adjustRightInd w:val="0"/>
              <w:spacing w:before="0" w:beforeAutospacing="0" w:after="0" w:afterAutospacing="0"/>
            </w:pPr>
            <w:r>
              <w:rPr>
                <w:sz w:val="22"/>
                <w:szCs w:val="22"/>
                <w:lang w:val="en"/>
              </w:rPr>
              <w:t>Instruction &amp; Reference Librarian</w:t>
            </w:r>
          </w:p>
        </w:tc>
      </w:tr>
    </w:tbl>
    <w:p w14:paraId="705E9479" w14:textId="77777777" w:rsidR="00A46780" w:rsidRDefault="00A46780" w:rsidP="00E4042E">
      <w:pPr>
        <w:pStyle w:val="NormalWeb"/>
        <w:spacing w:before="0" w:beforeAutospacing="0" w:after="0" w:afterAutospacing="0"/>
        <w:jc w:val="both"/>
        <w:rPr>
          <w:b/>
          <w:smallCaps/>
          <w:u w:val="single"/>
        </w:rPr>
      </w:pPr>
    </w:p>
    <w:p w14:paraId="5F9E96B4" w14:textId="0FFD3BDB" w:rsidR="00271AEC" w:rsidRDefault="00271AEC" w:rsidP="00E4042E">
      <w:pPr>
        <w:pStyle w:val="NormalWeb"/>
        <w:spacing w:before="0" w:beforeAutospacing="0" w:after="0" w:afterAutospacing="0"/>
        <w:jc w:val="both"/>
        <w:rPr>
          <w:lang w:val="en"/>
        </w:rPr>
      </w:pPr>
      <w:r w:rsidRPr="00795AC6">
        <w:rPr>
          <w:b/>
          <w:smallCaps/>
          <w:u w:val="single"/>
        </w:rPr>
        <w:t>Call to Order</w:t>
      </w:r>
      <w:r w:rsidRPr="00795AC6">
        <w:rPr>
          <w:bCs/>
        </w:rPr>
        <w:t xml:space="preserve">: </w:t>
      </w:r>
      <w:r w:rsidR="00230AE3">
        <w:rPr>
          <w:bCs/>
        </w:rPr>
        <w:t>Catherine Fowler</w:t>
      </w:r>
      <w:r w:rsidR="00E623C4">
        <w:rPr>
          <w:bCs/>
        </w:rPr>
        <w:t xml:space="preserve">, </w:t>
      </w:r>
      <w:r w:rsidRPr="00795AC6">
        <w:rPr>
          <w:lang w:val="en"/>
        </w:rPr>
        <w:t>Presiding Officer of the 20</w:t>
      </w:r>
      <w:r w:rsidR="00932654">
        <w:rPr>
          <w:lang w:val="en"/>
        </w:rPr>
        <w:t>2</w:t>
      </w:r>
      <w:r w:rsidR="00230AE3">
        <w:rPr>
          <w:lang w:val="en"/>
        </w:rPr>
        <w:t>1</w:t>
      </w:r>
      <w:r w:rsidRPr="00795AC6">
        <w:rPr>
          <w:lang w:val="en"/>
        </w:rPr>
        <w:t>-20</w:t>
      </w:r>
      <w:r w:rsidR="00E623C4">
        <w:rPr>
          <w:lang w:val="en"/>
        </w:rPr>
        <w:t>2</w:t>
      </w:r>
      <w:r w:rsidR="00230AE3">
        <w:rPr>
          <w:lang w:val="en"/>
        </w:rPr>
        <w:t>2</w:t>
      </w:r>
      <w:r w:rsidRPr="00795AC6">
        <w:rPr>
          <w:lang w:val="en"/>
        </w:rPr>
        <w:t xml:space="preserve"> University Senate</w:t>
      </w:r>
      <w:r w:rsidR="00E64AB3">
        <w:rPr>
          <w:lang w:val="en"/>
        </w:rPr>
        <w:t>,</w:t>
      </w:r>
      <w:r w:rsidR="008B127C">
        <w:rPr>
          <w:lang w:val="en"/>
        </w:rPr>
        <w:t xml:space="preserve"> </w:t>
      </w:r>
      <w:r w:rsidRPr="00795AC6">
        <w:rPr>
          <w:lang w:val="en"/>
        </w:rPr>
        <w:t xml:space="preserve">called the meeting to order at </w:t>
      </w:r>
      <w:r w:rsidR="009C1BAE">
        <w:rPr>
          <w:lang w:val="en"/>
        </w:rPr>
        <w:t>12</w:t>
      </w:r>
      <w:r w:rsidR="00CA3FE9">
        <w:rPr>
          <w:lang w:val="en"/>
        </w:rPr>
        <w:t>:</w:t>
      </w:r>
      <w:r w:rsidR="009C1BAE">
        <w:rPr>
          <w:lang w:val="en"/>
        </w:rPr>
        <w:t>0</w:t>
      </w:r>
      <w:r w:rsidR="00CF6C77">
        <w:rPr>
          <w:lang w:val="en"/>
        </w:rPr>
        <w:t>0</w:t>
      </w:r>
      <w:r w:rsidRPr="001620E0">
        <w:rPr>
          <w:lang w:val="en"/>
        </w:rPr>
        <w:t xml:space="preserve"> p.m.</w:t>
      </w:r>
    </w:p>
    <w:p w14:paraId="5AD90430" w14:textId="77777777" w:rsidR="0053030F" w:rsidRPr="00795AC6" w:rsidRDefault="0053030F" w:rsidP="00E4042E">
      <w:pPr>
        <w:pStyle w:val="NormalWeb"/>
        <w:spacing w:before="0" w:beforeAutospacing="0" w:after="0" w:afterAutospacing="0"/>
        <w:jc w:val="both"/>
        <w:rPr>
          <w:lang w:val="en"/>
        </w:rPr>
      </w:pPr>
    </w:p>
    <w:p w14:paraId="5532C849" w14:textId="2643BC6E" w:rsidR="00CA065E" w:rsidRPr="00B94AB9" w:rsidRDefault="00271AEC" w:rsidP="00B94AB9">
      <w:pPr>
        <w:jc w:val="both"/>
        <w:rPr>
          <w:rStyle w:val="s1"/>
          <w:rFonts w:ascii="Times New Roman" w:hAnsi="Times New Roman"/>
          <w:lang w:val="en"/>
        </w:rPr>
      </w:pPr>
      <w:r w:rsidRPr="00795AC6">
        <w:rPr>
          <w:b/>
          <w:smallCaps/>
          <w:u w:val="single"/>
          <w:lang w:val="en"/>
        </w:rPr>
        <w:t>Agenda</w:t>
      </w:r>
      <w:r w:rsidRPr="00795AC6">
        <w:rPr>
          <w:smallCaps/>
          <w:lang w:val="en"/>
        </w:rPr>
        <w:t>:</w:t>
      </w:r>
      <w:r w:rsidR="00F30389">
        <w:rPr>
          <w:smallCaps/>
          <w:lang w:val="en"/>
        </w:rPr>
        <w:t xml:space="preserve"> </w:t>
      </w:r>
      <w:r w:rsidRPr="00A92CC9">
        <w:rPr>
          <w:lang w:val="en"/>
        </w:rPr>
        <w:t xml:space="preserve">A </w:t>
      </w:r>
      <w:r w:rsidRPr="00A92CC9">
        <w:rPr>
          <w:b/>
          <w:smallCaps/>
          <w:u w:val="single"/>
          <w:lang w:val="en"/>
        </w:rPr>
        <w:t>motion</w:t>
      </w:r>
      <w:r w:rsidRPr="00A92CC9">
        <w:rPr>
          <w:lang w:val="en"/>
        </w:rPr>
        <w:t xml:space="preserve"> </w:t>
      </w:r>
      <w:r w:rsidRPr="00A92CC9">
        <w:rPr>
          <w:i/>
          <w:lang w:val="en"/>
        </w:rPr>
        <w:t>to adopt the agenda</w:t>
      </w:r>
      <w:r w:rsidRPr="00A92CC9">
        <w:rPr>
          <w:lang w:val="en"/>
        </w:rPr>
        <w:t xml:space="preserve"> was approved by </w:t>
      </w:r>
      <w:r w:rsidR="003662C0">
        <w:rPr>
          <w:lang w:val="en"/>
        </w:rPr>
        <w:t>electronic</w:t>
      </w:r>
      <w:r w:rsidRPr="00A92CC9">
        <w:rPr>
          <w:lang w:val="en"/>
        </w:rPr>
        <w:t xml:space="preserve"> vote</w:t>
      </w:r>
      <w:r w:rsidR="002131E8">
        <w:rPr>
          <w:lang w:val="en"/>
        </w:rPr>
        <w:t xml:space="preserve"> </w:t>
      </w:r>
      <w:r w:rsidRPr="00A92CC9">
        <w:rPr>
          <w:lang w:val="en"/>
        </w:rPr>
        <w:t>with no further discussion, no dissenting voice, and only voting members of the university senate eligible to vote</w:t>
      </w:r>
      <w:r w:rsidR="004312FA">
        <w:rPr>
          <w:lang w:val="en"/>
        </w:rPr>
        <w:t>.</w:t>
      </w:r>
    </w:p>
    <w:p w14:paraId="44CBCE63" w14:textId="357CA0FA" w:rsidR="00284A35" w:rsidRDefault="00284A35" w:rsidP="005E25F5">
      <w:pPr>
        <w:pStyle w:val="p1"/>
        <w:jc w:val="both"/>
        <w:rPr>
          <w:rStyle w:val="s1"/>
          <w:rFonts w:ascii="Times New Roman" w:hAnsi="Times New Roman"/>
          <w:b/>
          <w:bCs/>
          <w:smallCaps/>
          <w:sz w:val="24"/>
          <w:szCs w:val="24"/>
          <w:u w:val="single"/>
        </w:rPr>
      </w:pPr>
    </w:p>
    <w:p w14:paraId="09386353" w14:textId="39EFDB58" w:rsidR="00AB3057" w:rsidRDefault="00AB3057" w:rsidP="005E25F5">
      <w:pPr>
        <w:pStyle w:val="p1"/>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New Business</w:t>
      </w:r>
    </w:p>
    <w:p w14:paraId="41BE8FBE" w14:textId="77777777" w:rsidR="00597614" w:rsidRDefault="00597614" w:rsidP="005E25F5">
      <w:pPr>
        <w:pStyle w:val="p1"/>
        <w:jc w:val="both"/>
        <w:rPr>
          <w:rStyle w:val="s1"/>
          <w:rFonts w:ascii="Times New Roman" w:hAnsi="Times New Roman"/>
          <w:b/>
          <w:bCs/>
          <w:smallCaps/>
          <w:sz w:val="24"/>
          <w:szCs w:val="24"/>
          <w:u w:val="single"/>
        </w:rPr>
      </w:pPr>
    </w:p>
    <w:p w14:paraId="56AEBAAB" w14:textId="77777777" w:rsidR="000B6BD4" w:rsidRPr="000B6BD4" w:rsidRDefault="00AB3057" w:rsidP="000B6BD4">
      <w:pPr>
        <w:pStyle w:val="p1"/>
        <w:numPr>
          <w:ilvl w:val="0"/>
          <w:numId w:val="19"/>
        </w:numPr>
        <w:jc w:val="both"/>
        <w:rPr>
          <w:rStyle w:val="s1"/>
          <w:rFonts w:ascii="Times New Roman" w:hAnsi="Times New Roman"/>
          <w:sz w:val="24"/>
          <w:szCs w:val="24"/>
        </w:rPr>
      </w:pPr>
      <w:r w:rsidRPr="00597614">
        <w:rPr>
          <w:rStyle w:val="s1"/>
          <w:rFonts w:ascii="Times New Roman" w:hAnsi="Times New Roman"/>
          <w:b/>
          <w:bCs/>
          <w:smallCaps/>
          <w:sz w:val="24"/>
          <w:szCs w:val="24"/>
          <w:u w:val="single"/>
        </w:rPr>
        <w:t>Motion 2</w:t>
      </w:r>
      <w:r w:rsidR="00DD7E19">
        <w:rPr>
          <w:rStyle w:val="s1"/>
          <w:rFonts w:ascii="Times New Roman" w:hAnsi="Times New Roman"/>
          <w:b/>
          <w:bCs/>
          <w:smallCaps/>
          <w:sz w:val="24"/>
          <w:szCs w:val="24"/>
          <w:u w:val="single"/>
        </w:rPr>
        <w:t>1</w:t>
      </w:r>
      <w:r w:rsidRPr="00597614">
        <w:rPr>
          <w:rStyle w:val="s1"/>
          <w:rFonts w:ascii="Times New Roman" w:hAnsi="Times New Roman"/>
          <w:b/>
          <w:bCs/>
          <w:smallCaps/>
          <w:sz w:val="24"/>
          <w:szCs w:val="24"/>
          <w:u w:val="single"/>
        </w:rPr>
        <w:t>2</w:t>
      </w:r>
      <w:r w:rsidR="00DD7E19">
        <w:rPr>
          <w:rStyle w:val="s1"/>
          <w:rFonts w:ascii="Times New Roman" w:hAnsi="Times New Roman"/>
          <w:b/>
          <w:bCs/>
          <w:smallCaps/>
          <w:sz w:val="24"/>
          <w:szCs w:val="24"/>
          <w:u w:val="single"/>
        </w:rPr>
        <w:t>2</w:t>
      </w:r>
      <w:r w:rsidRPr="00597614">
        <w:rPr>
          <w:rStyle w:val="s1"/>
          <w:rFonts w:ascii="Times New Roman" w:hAnsi="Times New Roman"/>
          <w:b/>
          <w:bCs/>
          <w:smallCaps/>
          <w:sz w:val="24"/>
          <w:szCs w:val="24"/>
          <w:u w:val="single"/>
        </w:rPr>
        <w:t>.</w:t>
      </w:r>
      <w:r w:rsidR="00B26DA7">
        <w:rPr>
          <w:rStyle w:val="s1"/>
          <w:rFonts w:ascii="Times New Roman" w:hAnsi="Times New Roman"/>
          <w:b/>
          <w:bCs/>
          <w:smallCaps/>
          <w:sz w:val="24"/>
          <w:szCs w:val="24"/>
          <w:u w:val="single"/>
        </w:rPr>
        <w:t>FAPC</w:t>
      </w:r>
      <w:r w:rsidRPr="00597614">
        <w:rPr>
          <w:rStyle w:val="s1"/>
          <w:rFonts w:ascii="Times New Roman" w:hAnsi="Times New Roman"/>
          <w:b/>
          <w:bCs/>
          <w:smallCaps/>
          <w:sz w:val="24"/>
          <w:szCs w:val="24"/>
          <w:u w:val="single"/>
        </w:rPr>
        <w:t>.00</w:t>
      </w:r>
      <w:r w:rsidR="00DD7E19">
        <w:rPr>
          <w:rStyle w:val="s1"/>
          <w:rFonts w:ascii="Times New Roman" w:hAnsi="Times New Roman"/>
          <w:b/>
          <w:bCs/>
          <w:smallCaps/>
          <w:sz w:val="24"/>
          <w:szCs w:val="24"/>
          <w:u w:val="single"/>
        </w:rPr>
        <w:t>1</w:t>
      </w:r>
      <w:r w:rsidRPr="00597614">
        <w:rPr>
          <w:rStyle w:val="s1"/>
          <w:rFonts w:ascii="Times New Roman" w:hAnsi="Times New Roman"/>
          <w:b/>
          <w:bCs/>
          <w:smallCaps/>
          <w:sz w:val="24"/>
          <w:szCs w:val="24"/>
          <w:u w:val="single"/>
        </w:rPr>
        <w:t>.</w:t>
      </w:r>
      <w:r w:rsidR="00DD7E19">
        <w:rPr>
          <w:rStyle w:val="s1"/>
          <w:rFonts w:ascii="Times New Roman" w:hAnsi="Times New Roman"/>
          <w:b/>
          <w:bCs/>
          <w:smallCaps/>
          <w:sz w:val="24"/>
          <w:szCs w:val="24"/>
          <w:u w:val="single"/>
        </w:rPr>
        <w:t xml:space="preserve">R </w:t>
      </w:r>
      <w:r w:rsidR="00B26DA7" w:rsidRPr="00B26DA7">
        <w:rPr>
          <w:rStyle w:val="s1"/>
          <w:rFonts w:ascii="Times New Roman" w:hAnsi="Times New Roman"/>
          <w:b/>
          <w:bCs/>
          <w:smallCaps/>
          <w:sz w:val="24"/>
          <w:szCs w:val="24"/>
          <w:u w:val="single"/>
        </w:rPr>
        <w:t>Request for Board of Regents to Permit Necessary Discourse and Study of its Proposed Changes to (1) Procedures for Dismissal of Faculty Members, (2) Institutions’ Authority to Grant Tenure, &amp; (3) Post Tenure Review &amp; Annual Review Standards/Proces</w:t>
      </w:r>
      <w:r w:rsidR="00B26DA7">
        <w:rPr>
          <w:rStyle w:val="s1"/>
          <w:rFonts w:ascii="Times New Roman" w:hAnsi="Times New Roman"/>
          <w:b/>
          <w:bCs/>
          <w:smallCaps/>
          <w:sz w:val="24"/>
          <w:szCs w:val="24"/>
          <w:u w:val="single"/>
        </w:rPr>
        <w:t>s</w:t>
      </w:r>
      <w:r w:rsidRPr="00597614">
        <w:rPr>
          <w:rStyle w:val="s1"/>
          <w:rFonts w:ascii="Times New Roman" w:hAnsi="Times New Roman"/>
          <w:sz w:val="24"/>
          <w:szCs w:val="24"/>
        </w:rPr>
        <w:t xml:space="preserve"> On behalf of the committee, </w:t>
      </w:r>
      <w:r w:rsidR="00B26DA7">
        <w:rPr>
          <w:rStyle w:val="s1"/>
          <w:rFonts w:ascii="Times New Roman" w:hAnsi="Times New Roman"/>
          <w:sz w:val="24"/>
          <w:szCs w:val="24"/>
        </w:rPr>
        <w:t>Sabrina Hom</w:t>
      </w:r>
      <w:r w:rsidRPr="00597614">
        <w:rPr>
          <w:rStyle w:val="s1"/>
          <w:rFonts w:ascii="Times New Roman" w:hAnsi="Times New Roman"/>
          <w:sz w:val="24"/>
          <w:szCs w:val="24"/>
        </w:rPr>
        <w:t>,</w:t>
      </w:r>
      <w:r w:rsidR="00B26DA7">
        <w:rPr>
          <w:rStyle w:val="s1"/>
          <w:rFonts w:ascii="Times New Roman" w:hAnsi="Times New Roman"/>
          <w:sz w:val="24"/>
          <w:szCs w:val="24"/>
        </w:rPr>
        <w:t xml:space="preserve"> FAPC</w:t>
      </w:r>
      <w:r w:rsidR="00DD7E19">
        <w:rPr>
          <w:rStyle w:val="s1"/>
          <w:rFonts w:ascii="Times New Roman" w:hAnsi="Times New Roman"/>
          <w:sz w:val="24"/>
          <w:szCs w:val="24"/>
        </w:rPr>
        <w:t xml:space="preserve"> </w:t>
      </w:r>
      <w:r w:rsidRPr="00597614">
        <w:rPr>
          <w:rStyle w:val="s1"/>
          <w:rFonts w:ascii="Times New Roman" w:hAnsi="Times New Roman"/>
          <w:sz w:val="24"/>
          <w:szCs w:val="24"/>
        </w:rPr>
        <w:t xml:space="preserve">Chair, presented the motion </w:t>
      </w:r>
      <w:r w:rsidR="00DD7E19">
        <w:rPr>
          <w:rStyle w:val="s1"/>
          <w:rFonts w:ascii="Times New Roman" w:hAnsi="Times New Roman"/>
          <w:b/>
          <w:bCs/>
          <w:smallCaps/>
          <w:sz w:val="24"/>
          <w:szCs w:val="24"/>
          <w:u w:val="single"/>
        </w:rPr>
        <w:br/>
      </w:r>
      <w:r w:rsidRPr="00210F37">
        <w:rPr>
          <w:rStyle w:val="s1"/>
          <w:rFonts w:ascii="Times New Roman" w:hAnsi="Times New Roman"/>
          <w:sz w:val="24"/>
          <w:szCs w:val="24"/>
        </w:rPr>
        <w:t>“</w:t>
      </w:r>
      <w:r w:rsidR="000B6BD4" w:rsidRPr="000B6BD4">
        <w:rPr>
          <w:rStyle w:val="s1"/>
          <w:rFonts w:ascii="Times New Roman" w:hAnsi="Times New Roman"/>
          <w:sz w:val="24"/>
          <w:szCs w:val="24"/>
        </w:rPr>
        <w:t xml:space="preserve">WHEREAS at the September 9, 2021, meeting, the Board of Regents proposed new policies for adoption during the October 12-13, 2021, meeting that substantially alter (1) the procedures for the discipline and </w:t>
      </w:r>
      <w:r w:rsidR="000B6BD4" w:rsidRPr="000B6BD4">
        <w:rPr>
          <w:rStyle w:val="s1"/>
          <w:rFonts w:ascii="Times New Roman" w:hAnsi="Times New Roman"/>
          <w:sz w:val="24"/>
          <w:szCs w:val="24"/>
        </w:rPr>
        <w:lastRenderedPageBreak/>
        <w:t>dismissal of faculty members (8.3.9), (2) the authority of institutions to grant tenure (8.3.7.1), and (3) the standards and process for post tenure review and annual evaluations (8.3.5.1, 8.3.5.4, 8.3.6, 8.3.6.1, 8.3.7.1, and 8.3.7.3);</w:t>
      </w:r>
    </w:p>
    <w:p w14:paraId="04755918" w14:textId="77777777" w:rsidR="000B6BD4" w:rsidRPr="000B6BD4" w:rsidRDefault="000B6BD4" w:rsidP="000B6BD4">
      <w:pPr>
        <w:pStyle w:val="p1"/>
        <w:ind w:left="720"/>
        <w:jc w:val="both"/>
        <w:rPr>
          <w:rStyle w:val="s1"/>
          <w:rFonts w:ascii="Times New Roman" w:hAnsi="Times New Roman"/>
          <w:sz w:val="24"/>
          <w:szCs w:val="24"/>
        </w:rPr>
      </w:pPr>
      <w:r w:rsidRPr="000B6BD4">
        <w:rPr>
          <w:rStyle w:val="s1"/>
          <w:rFonts w:ascii="Times New Roman" w:hAnsi="Times New Roman"/>
          <w:sz w:val="24"/>
          <w:szCs w:val="24"/>
        </w:rPr>
        <w:t xml:space="preserve">WHEREAS these proposed changes to the Board of Regents Policy Manual dramatically impact faculty conditions of </w:t>
      </w:r>
      <w:proofErr w:type="gramStart"/>
      <w:r w:rsidRPr="000B6BD4">
        <w:rPr>
          <w:rStyle w:val="s1"/>
          <w:rFonts w:ascii="Times New Roman" w:hAnsi="Times New Roman"/>
          <w:sz w:val="24"/>
          <w:szCs w:val="24"/>
        </w:rPr>
        <w:t>employment;</w:t>
      </w:r>
      <w:proofErr w:type="gramEnd"/>
      <w:r w:rsidRPr="000B6BD4">
        <w:rPr>
          <w:rStyle w:val="s1"/>
          <w:rFonts w:ascii="Times New Roman" w:hAnsi="Times New Roman"/>
          <w:sz w:val="24"/>
          <w:szCs w:val="24"/>
        </w:rPr>
        <w:t xml:space="preserve"> </w:t>
      </w:r>
    </w:p>
    <w:p w14:paraId="62BE6840" w14:textId="77777777" w:rsidR="000B6BD4" w:rsidRPr="000B6BD4" w:rsidRDefault="000B6BD4" w:rsidP="000B6BD4">
      <w:pPr>
        <w:pStyle w:val="p1"/>
        <w:ind w:left="720"/>
        <w:jc w:val="both"/>
        <w:rPr>
          <w:rStyle w:val="s1"/>
          <w:rFonts w:ascii="Times New Roman" w:hAnsi="Times New Roman"/>
          <w:sz w:val="24"/>
          <w:szCs w:val="24"/>
        </w:rPr>
      </w:pPr>
      <w:r w:rsidRPr="000B6BD4">
        <w:rPr>
          <w:rStyle w:val="s1"/>
          <w:rFonts w:ascii="Times New Roman" w:hAnsi="Times New Roman"/>
          <w:sz w:val="24"/>
          <w:szCs w:val="24"/>
        </w:rPr>
        <w:t xml:space="preserve">WHEREAS these proposed changes have not been widely circulated to impacted faculty, and impacted faculty have not been given adequate opportunity to comment upon these proposed </w:t>
      </w:r>
      <w:proofErr w:type="gramStart"/>
      <w:r w:rsidRPr="000B6BD4">
        <w:rPr>
          <w:rStyle w:val="s1"/>
          <w:rFonts w:ascii="Times New Roman" w:hAnsi="Times New Roman"/>
          <w:sz w:val="24"/>
          <w:szCs w:val="24"/>
        </w:rPr>
        <w:t>changes;</w:t>
      </w:r>
      <w:proofErr w:type="gramEnd"/>
      <w:r w:rsidRPr="000B6BD4">
        <w:rPr>
          <w:rStyle w:val="s1"/>
          <w:rFonts w:ascii="Times New Roman" w:hAnsi="Times New Roman"/>
          <w:sz w:val="24"/>
          <w:szCs w:val="24"/>
        </w:rPr>
        <w:t xml:space="preserve"> </w:t>
      </w:r>
    </w:p>
    <w:p w14:paraId="7DA60696" w14:textId="77777777" w:rsidR="000B6BD4" w:rsidRPr="000B6BD4" w:rsidRDefault="000B6BD4" w:rsidP="000B6BD4">
      <w:pPr>
        <w:pStyle w:val="p1"/>
        <w:ind w:left="720"/>
        <w:jc w:val="both"/>
        <w:rPr>
          <w:rStyle w:val="s1"/>
          <w:rFonts w:ascii="Times New Roman" w:hAnsi="Times New Roman"/>
          <w:sz w:val="24"/>
          <w:szCs w:val="24"/>
        </w:rPr>
      </w:pPr>
      <w:r w:rsidRPr="000B6BD4">
        <w:rPr>
          <w:rStyle w:val="s1"/>
          <w:rFonts w:ascii="Times New Roman" w:hAnsi="Times New Roman"/>
          <w:sz w:val="24"/>
          <w:szCs w:val="24"/>
        </w:rPr>
        <w:t xml:space="preserve">WHEREAS the members of the USG faculty council, whose mission is to “to promote and foster the welfare of system faculty through the combined creativity and expertise of faculty representatives from system institutions”, at a previously unscheduled last-minute meeting with the Vice Chancellor for Academic Affairs, expressed serious concerns about the proposals and their effect on academic freedom and </w:t>
      </w:r>
      <w:proofErr w:type="gramStart"/>
      <w:r w:rsidRPr="000B6BD4">
        <w:rPr>
          <w:rStyle w:val="s1"/>
          <w:rFonts w:ascii="Times New Roman" w:hAnsi="Times New Roman"/>
          <w:sz w:val="24"/>
          <w:szCs w:val="24"/>
        </w:rPr>
        <w:t>tenure;</w:t>
      </w:r>
      <w:proofErr w:type="gramEnd"/>
    </w:p>
    <w:p w14:paraId="23382542" w14:textId="6BCE84DD" w:rsidR="000B6BD4" w:rsidRPr="000B6BD4" w:rsidRDefault="000B6BD4" w:rsidP="000B6BD4">
      <w:pPr>
        <w:pStyle w:val="p1"/>
        <w:ind w:left="720"/>
        <w:jc w:val="both"/>
        <w:rPr>
          <w:rStyle w:val="s1"/>
          <w:rFonts w:ascii="Times New Roman" w:hAnsi="Times New Roman"/>
          <w:sz w:val="24"/>
          <w:szCs w:val="24"/>
        </w:rPr>
      </w:pPr>
      <w:r w:rsidRPr="000B6BD4">
        <w:rPr>
          <w:rStyle w:val="s1"/>
          <w:rFonts w:ascii="Times New Roman" w:hAnsi="Times New Roman"/>
          <w:sz w:val="24"/>
          <w:szCs w:val="24"/>
        </w:rPr>
        <w:t xml:space="preserve">WHEREAS the USG faculty and faculty council must have an opportunity, on behalf of the system institutions’ faculty, to consider and comment upon the proposed changes; and now, therefore, </w:t>
      </w:r>
    </w:p>
    <w:p w14:paraId="3745DC6C" w14:textId="3BFA0ADA" w:rsidR="00240737" w:rsidRPr="00430B64" w:rsidRDefault="000B6BD4" w:rsidP="000B6BD4">
      <w:pPr>
        <w:pStyle w:val="p1"/>
        <w:ind w:left="720"/>
        <w:jc w:val="both"/>
        <w:rPr>
          <w:rStyle w:val="s1"/>
          <w:rFonts w:ascii="Times New Roman" w:hAnsi="Times New Roman"/>
          <w:b/>
          <w:bCs/>
          <w:smallCaps/>
          <w:sz w:val="24"/>
          <w:szCs w:val="24"/>
          <w:u w:val="single"/>
        </w:rPr>
      </w:pPr>
      <w:r w:rsidRPr="000B6BD4">
        <w:rPr>
          <w:rStyle w:val="s1"/>
          <w:rFonts w:ascii="Times New Roman" w:hAnsi="Times New Roman"/>
          <w:sz w:val="24"/>
          <w:szCs w:val="24"/>
        </w:rPr>
        <w:t>BE IT RESOLVED the faculty request that the Board of Regents table further action on these proposed changes so that impacted faculty and the USG faculty council may fully consider and comment upon these proposals.</w:t>
      </w:r>
      <w:r w:rsidR="00DD7E19" w:rsidRPr="00210F37">
        <w:rPr>
          <w:rFonts w:ascii="Times New Roman" w:hAnsi="Times New Roman"/>
          <w:sz w:val="24"/>
          <w:szCs w:val="24"/>
        </w:rPr>
        <w:t>”</w:t>
      </w:r>
    </w:p>
    <w:p w14:paraId="58AA5926" w14:textId="11ECB29B" w:rsidR="00FA0B81" w:rsidRPr="00FA0B81" w:rsidRDefault="00E93FE7" w:rsidP="00CB0DEA">
      <w:pPr>
        <w:pStyle w:val="p1"/>
        <w:numPr>
          <w:ilvl w:val="1"/>
          <w:numId w:val="19"/>
        </w:numPr>
        <w:jc w:val="both"/>
        <w:rPr>
          <w:rStyle w:val="s1"/>
          <w:rFonts w:ascii="Times New Roman" w:hAnsi="Times New Roman"/>
          <w:b/>
          <w:bCs/>
          <w:smallCaps/>
          <w:sz w:val="24"/>
          <w:szCs w:val="24"/>
          <w:u w:val="single"/>
        </w:rPr>
      </w:pPr>
      <w:r w:rsidRPr="00E93FE7">
        <w:rPr>
          <w:rStyle w:val="s1"/>
          <w:rFonts w:ascii="Times New Roman" w:hAnsi="Times New Roman"/>
          <w:b/>
          <w:bCs/>
          <w:smallCaps/>
          <w:sz w:val="24"/>
          <w:szCs w:val="24"/>
          <w:u w:val="single"/>
        </w:rPr>
        <w:t>Contextual Information</w:t>
      </w:r>
      <w:r>
        <w:rPr>
          <w:rStyle w:val="s1"/>
          <w:rFonts w:ascii="Times New Roman" w:hAnsi="Times New Roman"/>
          <w:smallCaps/>
          <w:sz w:val="24"/>
          <w:szCs w:val="24"/>
        </w:rPr>
        <w:t xml:space="preserve"> </w:t>
      </w:r>
    </w:p>
    <w:p w14:paraId="4E50801A" w14:textId="49F49319" w:rsidR="00CB0DEA" w:rsidRDefault="00CB0DEA" w:rsidP="00FA0B81">
      <w:pPr>
        <w:pStyle w:val="p1"/>
        <w:numPr>
          <w:ilvl w:val="2"/>
          <w:numId w:val="19"/>
        </w:numPr>
        <w:jc w:val="both"/>
        <w:rPr>
          <w:rStyle w:val="s1"/>
          <w:rFonts w:ascii="Times New Roman" w:hAnsi="Times New Roman"/>
          <w:b/>
          <w:bCs/>
          <w:smallCaps/>
          <w:sz w:val="24"/>
          <w:szCs w:val="24"/>
          <w:u w:val="single"/>
        </w:rPr>
      </w:pPr>
      <w:r w:rsidRPr="00CB0DEA">
        <w:rPr>
          <w:rStyle w:val="s1"/>
          <w:rFonts w:ascii="Times New Roman" w:hAnsi="Times New Roman"/>
          <w:sz w:val="24"/>
          <w:szCs w:val="24"/>
        </w:rPr>
        <w:t xml:space="preserve">At their September meeting, the Board of Regents released a set of proposed updates to USG policy regarding tenure. They plan to vote on these changes at the Oct 12-13 BOR meeting. (Hence, the Senate needs to meet early </w:t>
      </w:r>
      <w:proofErr w:type="gramStart"/>
      <w:r w:rsidRPr="00CB0DEA">
        <w:rPr>
          <w:rStyle w:val="s1"/>
          <w:rFonts w:ascii="Times New Roman" w:hAnsi="Times New Roman"/>
          <w:sz w:val="24"/>
          <w:szCs w:val="24"/>
        </w:rPr>
        <w:t>in order to</w:t>
      </w:r>
      <w:proofErr w:type="gramEnd"/>
      <w:r w:rsidRPr="00CB0DEA">
        <w:rPr>
          <w:rStyle w:val="s1"/>
          <w:rFonts w:ascii="Times New Roman" w:hAnsi="Times New Roman"/>
          <w:sz w:val="24"/>
          <w:szCs w:val="24"/>
        </w:rPr>
        <w:t xml:space="preserve"> respond before their vote.) The full text of the changes is </w:t>
      </w:r>
      <w:r>
        <w:rPr>
          <w:rStyle w:val="s1"/>
          <w:rFonts w:ascii="Times New Roman" w:hAnsi="Times New Roman"/>
          <w:sz w:val="24"/>
          <w:szCs w:val="24"/>
        </w:rPr>
        <w:t>provided as a supporting document</w:t>
      </w:r>
      <w:r w:rsidR="00FA0B81">
        <w:rPr>
          <w:rStyle w:val="s1"/>
          <w:rFonts w:ascii="Times New Roman" w:hAnsi="Times New Roman"/>
          <w:sz w:val="24"/>
          <w:szCs w:val="24"/>
        </w:rPr>
        <w:t xml:space="preserve"> [</w:t>
      </w:r>
      <w:r w:rsidR="00FA0B81">
        <w:rPr>
          <w:rStyle w:val="s1"/>
          <w:rFonts w:ascii="Times New Roman" w:hAnsi="Times New Roman"/>
          <w:i/>
          <w:iCs/>
          <w:sz w:val="24"/>
          <w:szCs w:val="24"/>
        </w:rPr>
        <w:t>Supporting_ProposedBORPolicyChange_2021-09-09.pdf</w:t>
      </w:r>
      <w:r w:rsidR="00FA0B81" w:rsidRPr="00FA0B81">
        <w:rPr>
          <w:rStyle w:val="s1"/>
          <w:rFonts w:ascii="Times New Roman" w:hAnsi="Times New Roman"/>
          <w:sz w:val="24"/>
          <w:szCs w:val="24"/>
        </w:rPr>
        <w:t>]</w:t>
      </w:r>
      <w:r w:rsidRPr="00CB0DEA">
        <w:rPr>
          <w:rStyle w:val="s1"/>
          <w:rFonts w:ascii="Times New Roman" w:hAnsi="Times New Roman"/>
          <w:sz w:val="24"/>
          <w:szCs w:val="24"/>
        </w:rPr>
        <w:t>, but here is a quick summary:</w:t>
      </w:r>
    </w:p>
    <w:p w14:paraId="37E15827" w14:textId="77777777" w:rsidR="00CB0DEA" w:rsidRDefault="00CB0DEA" w:rsidP="00FA0B81">
      <w:pPr>
        <w:pStyle w:val="p1"/>
        <w:numPr>
          <w:ilvl w:val="3"/>
          <w:numId w:val="19"/>
        </w:numPr>
        <w:jc w:val="both"/>
        <w:rPr>
          <w:rStyle w:val="s1"/>
          <w:rFonts w:ascii="Times New Roman" w:hAnsi="Times New Roman"/>
          <w:b/>
          <w:bCs/>
          <w:smallCaps/>
          <w:sz w:val="24"/>
          <w:szCs w:val="24"/>
          <w:u w:val="single"/>
        </w:rPr>
      </w:pPr>
      <w:r w:rsidRPr="00CB0DEA">
        <w:rPr>
          <w:rStyle w:val="s1"/>
          <w:rFonts w:ascii="Times New Roman" w:hAnsi="Times New Roman"/>
          <w:sz w:val="24"/>
          <w:szCs w:val="24"/>
        </w:rPr>
        <w:t xml:space="preserve">To explicitly link Post-Tenure Review to termination processes and accelerate the timeline </w:t>
      </w:r>
      <w:proofErr w:type="gramStart"/>
      <w:r w:rsidRPr="00CB0DEA">
        <w:rPr>
          <w:rStyle w:val="s1"/>
          <w:rFonts w:ascii="Times New Roman" w:hAnsi="Times New Roman"/>
          <w:sz w:val="24"/>
          <w:szCs w:val="24"/>
        </w:rPr>
        <w:t>thereof;</w:t>
      </w:r>
      <w:proofErr w:type="gramEnd"/>
    </w:p>
    <w:p w14:paraId="5B35CA40" w14:textId="72CA6AE1" w:rsidR="00CB0DEA" w:rsidRDefault="00CB0DEA" w:rsidP="00FA0B81">
      <w:pPr>
        <w:pStyle w:val="p1"/>
        <w:numPr>
          <w:ilvl w:val="3"/>
          <w:numId w:val="19"/>
        </w:numPr>
        <w:jc w:val="both"/>
        <w:rPr>
          <w:rStyle w:val="s1"/>
          <w:rFonts w:ascii="Times New Roman" w:hAnsi="Times New Roman"/>
          <w:b/>
          <w:bCs/>
          <w:smallCaps/>
          <w:sz w:val="24"/>
          <w:szCs w:val="24"/>
          <w:u w:val="single"/>
        </w:rPr>
      </w:pPr>
      <w:r w:rsidRPr="00CB0DEA">
        <w:rPr>
          <w:rStyle w:val="s1"/>
          <w:rFonts w:ascii="Times New Roman" w:hAnsi="Times New Roman"/>
          <w:sz w:val="24"/>
          <w:szCs w:val="24"/>
        </w:rPr>
        <w:t xml:space="preserve">To specify that faculty can be terminated as a result of the Post-Tenure Review process, </w:t>
      </w:r>
      <w:r w:rsidR="00FA0B81">
        <w:rPr>
          <w:rStyle w:val="s1"/>
          <w:rFonts w:ascii="Times New Roman" w:hAnsi="Times New Roman"/>
          <w:sz w:val="24"/>
          <w:szCs w:val="24"/>
        </w:rPr>
        <w:t>“</w:t>
      </w:r>
      <w:r w:rsidRPr="00CB0DEA">
        <w:rPr>
          <w:rStyle w:val="s1"/>
          <w:rFonts w:ascii="Times New Roman" w:hAnsi="Times New Roman"/>
          <w:sz w:val="24"/>
          <w:szCs w:val="24"/>
        </w:rPr>
        <w:t>other than for cause</w:t>
      </w:r>
      <w:r w:rsidR="00FA0B81">
        <w:rPr>
          <w:rStyle w:val="s1"/>
          <w:rFonts w:ascii="Times New Roman" w:hAnsi="Times New Roman"/>
          <w:sz w:val="24"/>
          <w:szCs w:val="24"/>
        </w:rPr>
        <w:t>”</w:t>
      </w:r>
      <w:r w:rsidRPr="00CB0DEA">
        <w:rPr>
          <w:rStyle w:val="s1"/>
          <w:rFonts w:ascii="Times New Roman" w:hAnsi="Times New Roman"/>
          <w:sz w:val="24"/>
          <w:szCs w:val="24"/>
        </w:rPr>
        <w:t xml:space="preserve"> (that is to say, outside of the causes for termination currently outlined in BOR policy</w:t>
      </w:r>
      <w:proofErr w:type="gramStart"/>
      <w:r w:rsidRPr="00CB0DEA">
        <w:rPr>
          <w:rStyle w:val="s1"/>
          <w:rFonts w:ascii="Times New Roman" w:hAnsi="Times New Roman"/>
          <w:sz w:val="24"/>
          <w:szCs w:val="24"/>
        </w:rPr>
        <w:t>);</w:t>
      </w:r>
      <w:proofErr w:type="gramEnd"/>
    </w:p>
    <w:p w14:paraId="608A885F" w14:textId="478BC5F2" w:rsidR="00CB0DEA" w:rsidRDefault="00CB0DEA" w:rsidP="00FA0B81">
      <w:pPr>
        <w:pStyle w:val="p1"/>
        <w:numPr>
          <w:ilvl w:val="3"/>
          <w:numId w:val="19"/>
        </w:numPr>
        <w:jc w:val="both"/>
        <w:rPr>
          <w:rStyle w:val="s1"/>
          <w:rFonts w:ascii="Times New Roman" w:hAnsi="Times New Roman"/>
          <w:b/>
          <w:bCs/>
          <w:smallCaps/>
          <w:sz w:val="24"/>
          <w:szCs w:val="24"/>
          <w:u w:val="single"/>
        </w:rPr>
      </w:pPr>
      <w:r w:rsidRPr="00CB0DEA">
        <w:rPr>
          <w:rStyle w:val="s1"/>
          <w:rFonts w:ascii="Times New Roman" w:hAnsi="Times New Roman"/>
          <w:sz w:val="24"/>
          <w:szCs w:val="24"/>
        </w:rPr>
        <w:t xml:space="preserve">To add a fourth element, </w:t>
      </w:r>
      <w:r w:rsidR="00FA0B81">
        <w:rPr>
          <w:rStyle w:val="s1"/>
          <w:rFonts w:ascii="Times New Roman" w:hAnsi="Times New Roman"/>
          <w:sz w:val="24"/>
          <w:szCs w:val="24"/>
        </w:rPr>
        <w:t>“</w:t>
      </w:r>
      <w:r w:rsidRPr="00CB0DEA">
        <w:rPr>
          <w:rStyle w:val="s1"/>
          <w:rFonts w:ascii="Times New Roman" w:hAnsi="Times New Roman"/>
          <w:sz w:val="24"/>
          <w:szCs w:val="24"/>
        </w:rPr>
        <w:t>involvement in student success activities,</w:t>
      </w:r>
      <w:r w:rsidR="00FA0B81">
        <w:rPr>
          <w:rStyle w:val="s1"/>
          <w:rFonts w:ascii="Times New Roman" w:hAnsi="Times New Roman"/>
          <w:sz w:val="24"/>
          <w:szCs w:val="24"/>
        </w:rPr>
        <w:t>”</w:t>
      </w:r>
      <w:r w:rsidRPr="00CB0DEA">
        <w:rPr>
          <w:rStyle w:val="s1"/>
          <w:rFonts w:ascii="Times New Roman" w:hAnsi="Times New Roman"/>
          <w:sz w:val="24"/>
          <w:szCs w:val="24"/>
        </w:rPr>
        <w:t xml:space="preserve"> to tenure and faculty </w:t>
      </w:r>
      <w:proofErr w:type="gramStart"/>
      <w:r w:rsidRPr="00CB0DEA">
        <w:rPr>
          <w:rStyle w:val="s1"/>
          <w:rFonts w:ascii="Times New Roman" w:hAnsi="Times New Roman"/>
          <w:sz w:val="24"/>
          <w:szCs w:val="24"/>
        </w:rPr>
        <w:t>evaluations;</w:t>
      </w:r>
      <w:proofErr w:type="gramEnd"/>
    </w:p>
    <w:p w14:paraId="6EDF5BDD" w14:textId="77777777" w:rsidR="00FA0B81" w:rsidRDefault="00CB0DEA" w:rsidP="00FA0B81">
      <w:pPr>
        <w:pStyle w:val="p1"/>
        <w:numPr>
          <w:ilvl w:val="3"/>
          <w:numId w:val="19"/>
        </w:numPr>
        <w:jc w:val="both"/>
        <w:rPr>
          <w:rStyle w:val="s1"/>
          <w:rFonts w:ascii="Times New Roman" w:hAnsi="Times New Roman"/>
          <w:b/>
          <w:bCs/>
          <w:smallCaps/>
          <w:sz w:val="24"/>
          <w:szCs w:val="24"/>
          <w:u w:val="single"/>
        </w:rPr>
      </w:pPr>
      <w:r w:rsidRPr="00CB0DEA">
        <w:rPr>
          <w:rStyle w:val="s1"/>
          <w:rFonts w:ascii="Times New Roman" w:hAnsi="Times New Roman"/>
          <w:sz w:val="24"/>
          <w:szCs w:val="24"/>
        </w:rPr>
        <w:t>To give the BOR the power to take over the tenure process at any institution deemed insufficiently rigorous.</w:t>
      </w:r>
    </w:p>
    <w:p w14:paraId="31FEAAD6" w14:textId="4E6CEEE4" w:rsidR="00FA0B81" w:rsidRDefault="00CB0DEA" w:rsidP="00FA0B81">
      <w:pPr>
        <w:pStyle w:val="p1"/>
        <w:numPr>
          <w:ilvl w:val="2"/>
          <w:numId w:val="19"/>
        </w:numPr>
        <w:jc w:val="both"/>
        <w:rPr>
          <w:rStyle w:val="s1"/>
          <w:rFonts w:ascii="Times New Roman" w:hAnsi="Times New Roman"/>
          <w:b/>
          <w:bCs/>
          <w:smallCaps/>
          <w:sz w:val="24"/>
          <w:szCs w:val="24"/>
          <w:u w:val="single"/>
        </w:rPr>
      </w:pPr>
      <w:r w:rsidRPr="00FA0B81">
        <w:rPr>
          <w:rStyle w:val="s1"/>
          <w:rFonts w:ascii="Times New Roman" w:hAnsi="Times New Roman"/>
          <w:sz w:val="24"/>
          <w:szCs w:val="24"/>
        </w:rPr>
        <w:t>These changes have the potential to significantly erode the protections of tenure and the academic freedom of USG faculty. I am attaching the AAUP</w:t>
      </w:r>
      <w:r w:rsidR="00FA0B81">
        <w:rPr>
          <w:rStyle w:val="s1"/>
          <w:rFonts w:ascii="Times New Roman" w:hAnsi="Times New Roman"/>
          <w:sz w:val="24"/>
          <w:szCs w:val="24"/>
        </w:rPr>
        <w:t>’</w:t>
      </w:r>
      <w:r w:rsidRPr="00FA0B81">
        <w:rPr>
          <w:rStyle w:val="s1"/>
          <w:rFonts w:ascii="Times New Roman" w:hAnsi="Times New Roman"/>
          <w:sz w:val="24"/>
          <w:szCs w:val="24"/>
        </w:rPr>
        <w:t>s statement on the matter</w:t>
      </w:r>
      <w:r w:rsidR="00FA0B81">
        <w:rPr>
          <w:rStyle w:val="s1"/>
          <w:rFonts w:ascii="Times New Roman" w:hAnsi="Times New Roman"/>
          <w:sz w:val="24"/>
          <w:szCs w:val="24"/>
        </w:rPr>
        <w:t xml:space="preserve"> [</w:t>
      </w:r>
      <w:r w:rsidR="00FA0B81">
        <w:rPr>
          <w:rStyle w:val="s1"/>
          <w:rFonts w:ascii="Times New Roman" w:hAnsi="Times New Roman"/>
          <w:i/>
          <w:iCs/>
          <w:sz w:val="24"/>
          <w:szCs w:val="24"/>
        </w:rPr>
        <w:t>Supporting_AAUPTenureAdvisoryLetter_2021-09-24.pdf</w:t>
      </w:r>
      <w:r w:rsidR="00FA0B81">
        <w:rPr>
          <w:rStyle w:val="s1"/>
          <w:rFonts w:ascii="Times New Roman" w:hAnsi="Times New Roman"/>
          <w:sz w:val="24"/>
          <w:szCs w:val="24"/>
        </w:rPr>
        <w:t>]</w:t>
      </w:r>
      <w:r w:rsidRPr="00FA0B81">
        <w:rPr>
          <w:rStyle w:val="s1"/>
          <w:rFonts w:ascii="Times New Roman" w:hAnsi="Times New Roman"/>
          <w:sz w:val="24"/>
          <w:szCs w:val="24"/>
        </w:rPr>
        <w:t>, and the USG Chancellor's response</w:t>
      </w:r>
      <w:r w:rsidR="00FA0B81">
        <w:rPr>
          <w:rStyle w:val="s1"/>
          <w:rFonts w:ascii="Times New Roman" w:hAnsi="Times New Roman"/>
          <w:sz w:val="24"/>
          <w:szCs w:val="24"/>
        </w:rPr>
        <w:t xml:space="preserve"> [</w:t>
      </w:r>
      <w:r w:rsidR="00FA0B81">
        <w:rPr>
          <w:rStyle w:val="s1"/>
          <w:rFonts w:ascii="Times New Roman" w:hAnsi="Times New Roman"/>
          <w:i/>
          <w:iCs/>
          <w:sz w:val="24"/>
          <w:szCs w:val="24"/>
        </w:rPr>
        <w:t>Supporting_ChancellorLettertoAAUP_2021-10-01.pdf</w:t>
      </w:r>
      <w:r w:rsidR="00FA0B81">
        <w:rPr>
          <w:rStyle w:val="s1"/>
          <w:rFonts w:ascii="Times New Roman" w:hAnsi="Times New Roman"/>
          <w:sz w:val="24"/>
          <w:szCs w:val="24"/>
        </w:rPr>
        <w:t>]</w:t>
      </w:r>
      <w:r w:rsidRPr="00FA0B81">
        <w:rPr>
          <w:rStyle w:val="s1"/>
          <w:rFonts w:ascii="Times New Roman" w:hAnsi="Times New Roman"/>
          <w:sz w:val="24"/>
          <w:szCs w:val="24"/>
        </w:rPr>
        <w:t>.</w:t>
      </w:r>
    </w:p>
    <w:p w14:paraId="4B78ED52" w14:textId="5078A471" w:rsidR="00CB0DEA" w:rsidRPr="00FA0B81" w:rsidRDefault="00CB0DEA" w:rsidP="00FA0B81">
      <w:pPr>
        <w:pStyle w:val="p1"/>
        <w:numPr>
          <w:ilvl w:val="2"/>
          <w:numId w:val="19"/>
        </w:numPr>
        <w:jc w:val="both"/>
        <w:rPr>
          <w:rStyle w:val="s1"/>
          <w:rFonts w:ascii="Times New Roman" w:hAnsi="Times New Roman"/>
          <w:b/>
          <w:bCs/>
          <w:smallCaps/>
          <w:sz w:val="24"/>
          <w:szCs w:val="24"/>
          <w:u w:val="single"/>
        </w:rPr>
      </w:pPr>
      <w:r w:rsidRPr="00FA0B81">
        <w:rPr>
          <w:rStyle w:val="s1"/>
          <w:rFonts w:ascii="Times New Roman" w:hAnsi="Times New Roman"/>
          <w:sz w:val="24"/>
          <w:szCs w:val="24"/>
        </w:rPr>
        <w:t xml:space="preserve">The proposals have not been sufficiently discussed or explained to the stakeholders, and they are written in what </w:t>
      </w:r>
      <w:r w:rsidRPr="00FA0B81">
        <w:rPr>
          <w:rStyle w:val="s1"/>
          <w:rFonts w:ascii="Times New Roman" w:hAnsi="Times New Roman"/>
          <w:i/>
          <w:iCs/>
          <w:sz w:val="24"/>
          <w:szCs w:val="24"/>
        </w:rPr>
        <w:t>Inside Higher Ed</w:t>
      </w:r>
      <w:r w:rsidRPr="00FA0B81">
        <w:rPr>
          <w:rStyle w:val="s1"/>
          <w:rFonts w:ascii="Times New Roman" w:hAnsi="Times New Roman"/>
          <w:sz w:val="24"/>
          <w:szCs w:val="24"/>
        </w:rPr>
        <w:t xml:space="preserve"> describes as </w:t>
      </w:r>
      <w:r w:rsidR="00FA0B81">
        <w:rPr>
          <w:rStyle w:val="s1"/>
          <w:rFonts w:ascii="Times New Roman" w:hAnsi="Times New Roman"/>
          <w:sz w:val="24"/>
          <w:szCs w:val="24"/>
        </w:rPr>
        <w:t>“</w:t>
      </w:r>
      <w:r w:rsidRPr="00FA0B81">
        <w:rPr>
          <w:rStyle w:val="s1"/>
          <w:rFonts w:ascii="Times New Roman" w:hAnsi="Times New Roman"/>
          <w:sz w:val="24"/>
          <w:szCs w:val="24"/>
        </w:rPr>
        <w:t>obtuse</w:t>
      </w:r>
      <w:r w:rsidR="00FA0B81">
        <w:rPr>
          <w:rStyle w:val="s1"/>
          <w:rFonts w:ascii="Times New Roman" w:hAnsi="Times New Roman"/>
          <w:sz w:val="24"/>
          <w:szCs w:val="24"/>
        </w:rPr>
        <w:t>”</w:t>
      </w:r>
      <w:r w:rsidRPr="00FA0B81">
        <w:rPr>
          <w:rStyle w:val="s1"/>
          <w:rFonts w:ascii="Times New Roman" w:hAnsi="Times New Roman"/>
          <w:sz w:val="24"/>
          <w:szCs w:val="24"/>
        </w:rPr>
        <w:t xml:space="preserve"> language. There has already been one round of revisions to clarify the language (in mid-September) and it is possible that more tweaks are coming. Dr. Denley has just scheduled a Q&amp;A for tomorrow (Tuesday) at 3</w:t>
      </w:r>
      <w:r w:rsidR="00FA0B81">
        <w:rPr>
          <w:rStyle w:val="s1"/>
          <w:rFonts w:ascii="Times New Roman" w:hAnsi="Times New Roman"/>
          <w:sz w:val="24"/>
          <w:szCs w:val="24"/>
        </w:rPr>
        <w:t>:00</w:t>
      </w:r>
      <w:r w:rsidRPr="00FA0B81">
        <w:rPr>
          <w:rStyle w:val="s1"/>
          <w:rFonts w:ascii="Times New Roman" w:hAnsi="Times New Roman"/>
          <w:sz w:val="24"/>
          <w:szCs w:val="24"/>
        </w:rPr>
        <w:t>, and I hope you will attend if possible. However, it does not seem to me that good policy can be made in such a great hurry, amidst last-minute meetings and changing drafts of the proposed updates.</w:t>
      </w:r>
    </w:p>
    <w:p w14:paraId="4C05C593" w14:textId="77777777" w:rsidR="00FA0B81" w:rsidRDefault="00CB0DEA" w:rsidP="00FA0B81">
      <w:pPr>
        <w:pStyle w:val="p1"/>
        <w:numPr>
          <w:ilvl w:val="2"/>
          <w:numId w:val="19"/>
        </w:numPr>
        <w:jc w:val="both"/>
        <w:rPr>
          <w:rStyle w:val="s1"/>
          <w:rFonts w:ascii="Times New Roman" w:hAnsi="Times New Roman"/>
          <w:sz w:val="24"/>
          <w:szCs w:val="24"/>
        </w:rPr>
      </w:pPr>
      <w:r w:rsidRPr="00CB0DEA">
        <w:rPr>
          <w:rStyle w:val="s1"/>
          <w:rFonts w:ascii="Times New Roman" w:hAnsi="Times New Roman"/>
          <w:sz w:val="24"/>
          <w:szCs w:val="24"/>
        </w:rPr>
        <w:t xml:space="preserve">FAPC has unanimously put forward </w:t>
      </w:r>
      <w:r w:rsidR="00FA0B81">
        <w:rPr>
          <w:rStyle w:val="s1"/>
          <w:rFonts w:ascii="Times New Roman" w:hAnsi="Times New Roman"/>
          <w:sz w:val="24"/>
          <w:szCs w:val="24"/>
        </w:rPr>
        <w:t>this</w:t>
      </w:r>
      <w:r w:rsidRPr="00CB0DEA">
        <w:rPr>
          <w:rStyle w:val="s1"/>
          <w:rFonts w:ascii="Times New Roman" w:hAnsi="Times New Roman"/>
          <w:sz w:val="24"/>
          <w:szCs w:val="24"/>
        </w:rPr>
        <w:t xml:space="preserve"> motion requesting that the BOR delay their vote and engage in a meaningful discussion with USG faculty and the Faculty Council. This motion closely resembles motions that have already passed at Georgia Tech, UGA, and Georgia State.</w:t>
      </w:r>
    </w:p>
    <w:p w14:paraId="7F294A28" w14:textId="65728B06" w:rsidR="00E93FE7" w:rsidRDefault="00CB0DEA" w:rsidP="00FA0B81">
      <w:pPr>
        <w:pStyle w:val="p1"/>
        <w:numPr>
          <w:ilvl w:val="2"/>
          <w:numId w:val="19"/>
        </w:numPr>
        <w:jc w:val="both"/>
        <w:rPr>
          <w:rStyle w:val="s1"/>
          <w:rFonts w:ascii="Times New Roman" w:hAnsi="Times New Roman"/>
          <w:sz w:val="24"/>
          <w:szCs w:val="24"/>
        </w:rPr>
      </w:pPr>
      <w:r w:rsidRPr="00FA0B81">
        <w:rPr>
          <w:rStyle w:val="s1"/>
          <w:rFonts w:ascii="Times New Roman" w:hAnsi="Times New Roman"/>
          <w:sz w:val="24"/>
          <w:szCs w:val="24"/>
        </w:rPr>
        <w:t>Voting will take place virtually and will be available to all voting members asynchronously; Dr. Fowler will follow up with details.</w:t>
      </w:r>
    </w:p>
    <w:p w14:paraId="6A1406B4" w14:textId="77777777" w:rsidR="000E5981" w:rsidRDefault="000E5981" w:rsidP="000E5981">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lastRenderedPageBreak/>
        <w:t>According to Dr. Denley, in his meeting yesterday with GCSU faculty, student success is not a fourth element of tenure and promotion.</w:t>
      </w:r>
    </w:p>
    <w:p w14:paraId="764C598A" w14:textId="364F6C21" w:rsidR="000E5981" w:rsidRPr="00FA0B81" w:rsidRDefault="000E5981" w:rsidP="00FA0B81">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 xml:space="preserve">I saw the emended language for the first time yesterday, Tuesday, October 5 [see </w:t>
      </w:r>
      <w:r w:rsidRPr="000E5981">
        <w:rPr>
          <w:rStyle w:val="s1"/>
          <w:rFonts w:ascii="Times New Roman" w:hAnsi="Times New Roman"/>
          <w:i/>
          <w:iCs/>
          <w:sz w:val="24"/>
          <w:szCs w:val="24"/>
        </w:rPr>
        <w:t>Supporting_EmendedBORPolicyLanguage_2021-10-05.docx</w:t>
      </w:r>
      <w:r>
        <w:rPr>
          <w:rStyle w:val="s1"/>
          <w:rFonts w:ascii="Times New Roman" w:hAnsi="Times New Roman"/>
          <w:sz w:val="24"/>
          <w:szCs w:val="24"/>
        </w:rPr>
        <w:t>]. From a procedural standpoint, this does not give faculty across the state to understand and discuss the changes.</w:t>
      </w:r>
    </w:p>
    <w:p w14:paraId="3D1C92D1" w14:textId="0AFDECBC" w:rsidR="00E93FE7" w:rsidRPr="00E93FE7" w:rsidRDefault="00E93FE7" w:rsidP="00E93FE7">
      <w:pPr>
        <w:pStyle w:val="p1"/>
        <w:numPr>
          <w:ilvl w:val="1"/>
          <w:numId w:val="19"/>
        </w:numPr>
        <w:jc w:val="both"/>
        <w:rPr>
          <w:rStyle w:val="s1"/>
          <w:rFonts w:ascii="Times New Roman" w:hAnsi="Times New Roman"/>
          <w:b/>
          <w:bCs/>
          <w:sz w:val="24"/>
          <w:szCs w:val="24"/>
          <w:u w:val="single"/>
        </w:rPr>
      </w:pPr>
      <w:r>
        <w:rPr>
          <w:rStyle w:val="s1"/>
          <w:rFonts w:ascii="Times New Roman" w:hAnsi="Times New Roman"/>
          <w:b/>
          <w:bCs/>
          <w:smallCaps/>
          <w:sz w:val="24"/>
          <w:szCs w:val="24"/>
          <w:u w:val="single"/>
        </w:rPr>
        <w:t>Discussion</w:t>
      </w:r>
      <w:r w:rsidRPr="00E93FE7">
        <w:rPr>
          <w:rStyle w:val="s1"/>
          <w:rFonts w:ascii="Times New Roman" w:hAnsi="Times New Roman"/>
          <w:sz w:val="24"/>
          <w:szCs w:val="24"/>
        </w:rPr>
        <w:t xml:space="preserve"> When </w:t>
      </w:r>
      <w:r w:rsidR="006D4296">
        <w:rPr>
          <w:rStyle w:val="s1"/>
          <w:rFonts w:ascii="Times New Roman" w:hAnsi="Times New Roman"/>
          <w:sz w:val="24"/>
          <w:szCs w:val="24"/>
        </w:rPr>
        <w:t>Sabrina Hom</w:t>
      </w:r>
      <w:r w:rsidRPr="00E93FE7">
        <w:rPr>
          <w:rStyle w:val="s1"/>
          <w:rFonts w:ascii="Times New Roman" w:hAnsi="Times New Roman"/>
          <w:sz w:val="24"/>
          <w:szCs w:val="24"/>
        </w:rPr>
        <w:t xml:space="preserve"> called for questions</w:t>
      </w:r>
      <w:r w:rsidR="00A66232">
        <w:rPr>
          <w:rStyle w:val="s1"/>
          <w:rFonts w:ascii="Times New Roman" w:hAnsi="Times New Roman"/>
          <w:sz w:val="24"/>
          <w:szCs w:val="24"/>
        </w:rPr>
        <w:t xml:space="preserve"> and comments, many were</w:t>
      </w:r>
      <w:r w:rsidRPr="00E93FE7">
        <w:rPr>
          <w:rStyle w:val="s1"/>
          <w:rFonts w:ascii="Times New Roman" w:hAnsi="Times New Roman"/>
          <w:sz w:val="24"/>
          <w:szCs w:val="24"/>
        </w:rPr>
        <w:t xml:space="preserve"> forthcoming.</w:t>
      </w:r>
    </w:p>
    <w:p w14:paraId="789DB29C" w14:textId="4EC47299" w:rsidR="00C3606D" w:rsidRDefault="00C3606D" w:rsidP="00BD2A3F">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Revision Procedure</w:t>
      </w:r>
    </w:p>
    <w:p w14:paraId="1D28EB43" w14:textId="77777777" w:rsidR="0038194E" w:rsidRDefault="0038194E" w:rsidP="0038194E">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 xml:space="preserve">Comment (Voice): </w:t>
      </w:r>
      <w:proofErr w:type="gramStart"/>
      <w:r>
        <w:rPr>
          <w:rStyle w:val="s1"/>
          <w:rFonts w:ascii="Times New Roman" w:hAnsi="Times New Roman"/>
          <w:sz w:val="24"/>
          <w:szCs w:val="24"/>
        </w:rPr>
        <w:t>A number of</w:t>
      </w:r>
      <w:proofErr w:type="gramEnd"/>
      <w:r>
        <w:rPr>
          <w:rStyle w:val="s1"/>
          <w:rFonts w:ascii="Times New Roman" w:hAnsi="Times New Roman"/>
          <w:sz w:val="24"/>
          <w:szCs w:val="24"/>
        </w:rPr>
        <w:t xml:space="preserve"> USG institutions have passed resolutions similar to this one asking for the BOR to table the policy changes.</w:t>
      </w:r>
    </w:p>
    <w:p w14:paraId="2C19D043" w14:textId="3200B409" w:rsidR="00C3606D" w:rsidRDefault="00C3606D"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 xml:space="preserve">Comment (Voice): It is troubling that less than two weeks before the BOR vote to change tenure and promotion policy, our provost </w:t>
      </w:r>
      <w:proofErr w:type="gramStart"/>
      <w:r>
        <w:rPr>
          <w:rStyle w:val="s1"/>
          <w:rFonts w:ascii="Times New Roman" w:hAnsi="Times New Roman"/>
          <w:sz w:val="24"/>
          <w:szCs w:val="24"/>
        </w:rPr>
        <w:t>has to</w:t>
      </w:r>
      <w:proofErr w:type="gramEnd"/>
      <w:r>
        <w:rPr>
          <w:rStyle w:val="s1"/>
          <w:rFonts w:ascii="Times New Roman" w:hAnsi="Times New Roman"/>
          <w:sz w:val="24"/>
          <w:szCs w:val="24"/>
        </w:rPr>
        <w:t xml:space="preserve"> explain to us what the BOR is voting on. The Vice Chancellor for Academic Affairs is emending documents after meeting with institutions. The call for rigor reads as a tenure quota.</w:t>
      </w:r>
    </w:p>
    <w:p w14:paraId="75576D6F" w14:textId="77777777" w:rsidR="00C3606D" w:rsidRDefault="00C3606D"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(Voice): The wording of the policy changes is very confusing and needs to be debated before the BOR vote on it.</w:t>
      </w:r>
    </w:p>
    <w:p w14:paraId="4C72AE88" w14:textId="6297A9E4" w:rsidR="00C3606D" w:rsidRDefault="0038194E"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Question</w:t>
      </w:r>
      <w:r w:rsidR="00C3606D">
        <w:rPr>
          <w:rStyle w:val="s1"/>
          <w:rFonts w:ascii="Times New Roman" w:hAnsi="Times New Roman"/>
          <w:sz w:val="24"/>
          <w:szCs w:val="24"/>
        </w:rPr>
        <w:t xml:space="preserve"> (Voice): What problem does the BOR say they’re trying to solve with these changes?</w:t>
      </w:r>
    </w:p>
    <w:p w14:paraId="59FA897A" w14:textId="1DDE7B39" w:rsidR="00FE3317" w:rsidRP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This policy seems to create solutions to problems that do not exist.</w:t>
      </w:r>
    </w:p>
    <w:p w14:paraId="4A92DD9E" w14:textId="07977F47" w:rsid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I think these questions illustrate the need to approve this motion. This should be tabled to encourage and allow discussions among the institutions.</w:t>
      </w:r>
    </w:p>
    <w:p w14:paraId="0EF4B587" w14:textId="2A4F3E40" w:rsidR="00FE3317" w:rsidRPr="0038194E" w:rsidRDefault="00FE3317" w:rsidP="0038194E">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An old policy is not necessarily a bad policy. I also do not understand why it is such an emergency to change a 25-year-old policy that we cannot take another month to discuss.</w:t>
      </w:r>
      <w:r w:rsidR="0038194E">
        <w:rPr>
          <w:rStyle w:val="s1"/>
          <w:rFonts w:ascii="Times New Roman" w:hAnsi="Times New Roman"/>
          <w:sz w:val="24"/>
          <w:szCs w:val="24"/>
        </w:rPr>
        <w:t xml:space="preserve"> </w:t>
      </w:r>
      <w:r w:rsidRPr="0038194E">
        <w:rPr>
          <w:rStyle w:val="s1"/>
          <w:rFonts w:ascii="Times New Roman" w:hAnsi="Times New Roman"/>
          <w:sz w:val="24"/>
          <w:szCs w:val="24"/>
        </w:rPr>
        <w:t>I asked Dr. Denly the primary question: What is the hurry? Why can’t we take the time to edit and discuss carefully? Those who were present can judge whether he gave a persuasive action.</w:t>
      </w:r>
    </w:p>
    <w:p w14:paraId="58E2C6E2" w14:textId="5CE4C552" w:rsidR="00FE3317" w:rsidRP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Dr. Denley did not answer the question.</w:t>
      </w:r>
    </w:p>
    <w:p w14:paraId="6E7D50BB" w14:textId="46552B80" w:rsidR="00C3606D" w:rsidRDefault="00C3606D" w:rsidP="00BD2A3F">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Student Success</w:t>
      </w:r>
    </w:p>
    <w:p w14:paraId="69F4C602" w14:textId="0884B928" w:rsidR="00C3606D" w:rsidRPr="00C3606D" w:rsidRDefault="00C3606D" w:rsidP="00C3606D">
      <w:pPr>
        <w:pStyle w:val="p1"/>
        <w:numPr>
          <w:ilvl w:val="3"/>
          <w:numId w:val="19"/>
        </w:numPr>
        <w:jc w:val="both"/>
        <w:rPr>
          <w:rStyle w:val="s1"/>
          <w:rFonts w:ascii="Times New Roman" w:hAnsi="Times New Roman"/>
          <w:sz w:val="24"/>
          <w:szCs w:val="24"/>
        </w:rPr>
      </w:pPr>
      <w:r w:rsidRPr="000E5981">
        <w:rPr>
          <w:rStyle w:val="s1"/>
          <w:rFonts w:ascii="Times New Roman" w:hAnsi="Times New Roman"/>
          <w:sz w:val="24"/>
          <w:szCs w:val="24"/>
        </w:rPr>
        <w:t>Comment (</w:t>
      </w:r>
      <w:r>
        <w:rPr>
          <w:rStyle w:val="s1"/>
          <w:rFonts w:ascii="Times New Roman" w:hAnsi="Times New Roman"/>
          <w:sz w:val="24"/>
          <w:szCs w:val="24"/>
        </w:rPr>
        <w:t>Provost</w:t>
      </w:r>
      <w:r w:rsidRPr="000E5981">
        <w:rPr>
          <w:rStyle w:val="s1"/>
          <w:rFonts w:ascii="Times New Roman" w:hAnsi="Times New Roman"/>
          <w:sz w:val="24"/>
          <w:szCs w:val="24"/>
        </w:rPr>
        <w:t>):</w:t>
      </w:r>
      <w:r>
        <w:rPr>
          <w:rStyle w:val="s1"/>
          <w:rFonts w:ascii="Times New Roman" w:hAnsi="Times New Roman"/>
          <w:sz w:val="24"/>
          <w:szCs w:val="24"/>
        </w:rPr>
        <w:t xml:space="preserve"> My understanding of student success from yesterday’s meeting with Dr. Denley is that GC faculty are doing a tremendous job. This is not something that we’ve never heard of before. For example, in an accounting class, student success is completing the CPA exam. Student success can also occur in scholarship, presentation, and publications. </w:t>
      </w:r>
      <w:r w:rsidR="00E67B69">
        <w:rPr>
          <w:rStyle w:val="s1"/>
          <w:rFonts w:ascii="Times New Roman" w:hAnsi="Times New Roman"/>
          <w:sz w:val="24"/>
          <w:szCs w:val="24"/>
        </w:rPr>
        <w:t>F</w:t>
      </w:r>
      <w:r>
        <w:rPr>
          <w:rStyle w:val="s1"/>
          <w:rFonts w:ascii="Times New Roman" w:hAnsi="Times New Roman"/>
          <w:sz w:val="24"/>
          <w:szCs w:val="24"/>
        </w:rPr>
        <w:t xml:space="preserve">aculty </w:t>
      </w:r>
      <w:r w:rsidR="00E67B69">
        <w:rPr>
          <w:rStyle w:val="s1"/>
          <w:rFonts w:ascii="Times New Roman" w:hAnsi="Times New Roman"/>
          <w:sz w:val="24"/>
          <w:szCs w:val="24"/>
        </w:rPr>
        <w:t>also serve as</w:t>
      </w:r>
      <w:r>
        <w:rPr>
          <w:rStyle w:val="s1"/>
          <w:rFonts w:ascii="Times New Roman" w:hAnsi="Times New Roman"/>
          <w:sz w:val="24"/>
          <w:szCs w:val="24"/>
        </w:rPr>
        <w:t xml:space="preserve"> advisors of student organizations. Recent accreditation visitors have commend</w:t>
      </w:r>
      <w:r w:rsidR="00FE3317">
        <w:rPr>
          <w:rStyle w:val="s1"/>
          <w:rFonts w:ascii="Times New Roman" w:hAnsi="Times New Roman"/>
          <w:sz w:val="24"/>
          <w:szCs w:val="24"/>
        </w:rPr>
        <w:t>ed</w:t>
      </w:r>
      <w:r>
        <w:rPr>
          <w:rStyle w:val="s1"/>
          <w:rFonts w:ascii="Times New Roman" w:hAnsi="Times New Roman"/>
          <w:sz w:val="24"/>
          <w:szCs w:val="24"/>
        </w:rPr>
        <w:t xml:space="preserve"> our institution on faculty dedication. It is to be determined whether student success will stand as a fourth evaluation criteria or be folded into advising. Some institutions have more difficulty with student success. </w:t>
      </w:r>
    </w:p>
    <w:p w14:paraId="3AD7C397" w14:textId="60073F90" w:rsidR="00FE3317" w:rsidRP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I don’t think we should take a position on this matter using the logic that if a bad policy won’t affect us, we shouldn’t worry about it.</w:t>
      </w:r>
    </w:p>
    <w:p w14:paraId="3D489D64" w14:textId="5E429194" w:rsidR="00C3606D" w:rsidRDefault="00C3606D"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S</w:t>
      </w:r>
      <w:r w:rsidRPr="00222599">
        <w:rPr>
          <w:rStyle w:val="s1"/>
          <w:rFonts w:ascii="Times New Roman" w:hAnsi="Times New Roman"/>
          <w:sz w:val="24"/>
          <w:szCs w:val="24"/>
        </w:rPr>
        <w:t xml:space="preserve">ome students </w:t>
      </w:r>
      <w:r>
        <w:rPr>
          <w:rStyle w:val="s1"/>
          <w:rFonts w:ascii="Times New Roman" w:hAnsi="Times New Roman"/>
          <w:sz w:val="24"/>
          <w:szCs w:val="24"/>
        </w:rPr>
        <w:t>p</w:t>
      </w:r>
      <w:r w:rsidRPr="00222599">
        <w:rPr>
          <w:rStyle w:val="s1"/>
          <w:rFonts w:ascii="Times New Roman" w:hAnsi="Times New Roman"/>
          <w:sz w:val="24"/>
          <w:szCs w:val="24"/>
        </w:rPr>
        <w:t xml:space="preserve">articipated in </w:t>
      </w:r>
      <w:r>
        <w:rPr>
          <w:rStyle w:val="s1"/>
          <w:rFonts w:ascii="Times New Roman" w:hAnsi="Times New Roman"/>
          <w:sz w:val="24"/>
          <w:szCs w:val="24"/>
        </w:rPr>
        <w:t>“</w:t>
      </w:r>
      <w:r w:rsidRPr="00222599">
        <w:rPr>
          <w:rStyle w:val="s1"/>
          <w:rFonts w:ascii="Times New Roman" w:hAnsi="Times New Roman"/>
          <w:sz w:val="24"/>
          <w:szCs w:val="24"/>
        </w:rPr>
        <w:t>activities</w:t>
      </w:r>
      <w:r>
        <w:rPr>
          <w:rStyle w:val="s1"/>
          <w:rFonts w:ascii="Times New Roman" w:hAnsi="Times New Roman"/>
          <w:sz w:val="24"/>
          <w:szCs w:val="24"/>
        </w:rPr>
        <w:t>”</w:t>
      </w:r>
      <w:r w:rsidRPr="00222599">
        <w:rPr>
          <w:rStyle w:val="s1"/>
          <w:rFonts w:ascii="Times New Roman" w:hAnsi="Times New Roman"/>
          <w:sz w:val="24"/>
          <w:szCs w:val="24"/>
        </w:rPr>
        <w:t xml:space="preserve"> more than others</w:t>
      </w:r>
      <w:r>
        <w:rPr>
          <w:rStyle w:val="s1"/>
          <w:rFonts w:ascii="Times New Roman" w:hAnsi="Times New Roman"/>
          <w:sz w:val="24"/>
          <w:szCs w:val="24"/>
        </w:rPr>
        <w:t>.</w:t>
      </w:r>
      <w:r w:rsidRPr="00222599">
        <w:rPr>
          <w:rStyle w:val="s1"/>
          <w:rFonts w:ascii="Times New Roman" w:hAnsi="Times New Roman"/>
          <w:sz w:val="24"/>
          <w:szCs w:val="24"/>
        </w:rPr>
        <w:t xml:space="preserve"> </w:t>
      </w:r>
      <w:r>
        <w:rPr>
          <w:rStyle w:val="s1"/>
          <w:rFonts w:ascii="Times New Roman" w:hAnsi="Times New Roman"/>
          <w:sz w:val="24"/>
          <w:szCs w:val="24"/>
        </w:rPr>
        <w:t>D</w:t>
      </w:r>
      <w:r w:rsidRPr="00222599">
        <w:rPr>
          <w:rStyle w:val="s1"/>
          <w:rFonts w:ascii="Times New Roman" w:hAnsi="Times New Roman"/>
          <w:sz w:val="24"/>
          <w:szCs w:val="24"/>
        </w:rPr>
        <w:t xml:space="preserve">oes </w:t>
      </w:r>
      <w:r>
        <w:rPr>
          <w:rStyle w:val="s1"/>
          <w:rFonts w:ascii="Times New Roman" w:hAnsi="Times New Roman"/>
          <w:sz w:val="24"/>
          <w:szCs w:val="24"/>
        </w:rPr>
        <w:t>this</w:t>
      </w:r>
      <w:r w:rsidRPr="00222599">
        <w:rPr>
          <w:rStyle w:val="s1"/>
          <w:rFonts w:ascii="Times New Roman" w:hAnsi="Times New Roman"/>
          <w:sz w:val="24"/>
          <w:szCs w:val="24"/>
        </w:rPr>
        <w:t xml:space="preserve"> mean they are more successful than other students?</w:t>
      </w:r>
      <w:r>
        <w:rPr>
          <w:rStyle w:val="s1"/>
          <w:rFonts w:ascii="Times New Roman" w:hAnsi="Times New Roman"/>
          <w:sz w:val="24"/>
          <w:szCs w:val="24"/>
        </w:rPr>
        <w:t xml:space="preserve"> Getting a local or national championship in a sport is a student success. However, what if a student fails a class?</w:t>
      </w:r>
    </w:p>
    <w:p w14:paraId="1CB07A44" w14:textId="04D367FA" w:rsidR="00C3606D" w:rsidRPr="00C3606D" w:rsidRDefault="00C3606D" w:rsidP="00C3606D">
      <w:pPr>
        <w:pStyle w:val="p1"/>
        <w:numPr>
          <w:ilvl w:val="3"/>
          <w:numId w:val="19"/>
        </w:numPr>
        <w:jc w:val="both"/>
        <w:rPr>
          <w:rStyle w:val="s1"/>
          <w:rFonts w:ascii="Times New Roman" w:hAnsi="Times New Roman"/>
          <w:sz w:val="24"/>
          <w:szCs w:val="24"/>
        </w:rPr>
      </w:pPr>
      <w:r w:rsidRPr="00C3606D">
        <w:rPr>
          <w:rStyle w:val="s1"/>
          <w:rFonts w:ascii="Times New Roman" w:hAnsi="Times New Roman"/>
          <w:sz w:val="24"/>
          <w:szCs w:val="24"/>
        </w:rPr>
        <w:t>Comment (Text): Dr. Denley stated yesterday that student success is not necessarily tied to DFW rates.</w:t>
      </w:r>
    </w:p>
    <w:p w14:paraId="2716470D" w14:textId="1E0CB418" w:rsidR="00C3606D" w:rsidRPr="0038194E" w:rsidRDefault="00C3606D" w:rsidP="0038194E">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It would be up to each institution to define, qualify, and quantify student success based on the mission of the institution.</w:t>
      </w:r>
    </w:p>
    <w:p w14:paraId="3436379B" w14:textId="45276603" w:rsidR="00C3606D" w:rsidRDefault="00C3606D" w:rsidP="00BD2A3F">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Tenure and Post-Tenure Review</w:t>
      </w:r>
    </w:p>
    <w:p w14:paraId="1316A354" w14:textId="77777777" w:rsidR="005A69F8" w:rsidRDefault="005A69F8"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(Voice): Some of these changes, such as student success, are in response to the Post-Tenure Review Task Force, which has not been revised since 1996.</w:t>
      </w:r>
    </w:p>
    <w:p w14:paraId="2B93585C" w14:textId="1450B75C" w:rsidR="005A69F8" w:rsidRDefault="005A69F8"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lastRenderedPageBreak/>
        <w:t>Comment (Provost): I was not involved in conversations with the BOR. One can extrapolate from Dr. Denley’s comments that the last time PTR was evaluated was in 1996. This appears to be an effort to update policy. A committee, with faculty representatives, was active during spring and summer 2020. Pr</w:t>
      </w:r>
      <w:r w:rsidR="00FE3317">
        <w:rPr>
          <w:rStyle w:val="s1"/>
          <w:rFonts w:ascii="Times New Roman" w:hAnsi="Times New Roman"/>
          <w:sz w:val="24"/>
          <w:szCs w:val="24"/>
        </w:rPr>
        <w:t>ior to 2007</w:t>
      </w:r>
      <w:r>
        <w:rPr>
          <w:rStyle w:val="s1"/>
          <w:rFonts w:ascii="Times New Roman" w:hAnsi="Times New Roman"/>
          <w:sz w:val="24"/>
          <w:szCs w:val="24"/>
        </w:rPr>
        <w:t>, universities did not award tenure; instead, tenure decisions went from university presidents to the BOR and the BOR made the final decision.</w:t>
      </w:r>
    </w:p>
    <w:p w14:paraId="69F2202E" w14:textId="6DF4C403" w:rsidR="005A69F8" w:rsidRDefault="0038194E"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Question</w:t>
      </w:r>
      <w:r w:rsidR="001F2BE4">
        <w:rPr>
          <w:rStyle w:val="s1"/>
          <w:rFonts w:ascii="Times New Roman" w:hAnsi="Times New Roman"/>
          <w:sz w:val="24"/>
          <w:szCs w:val="24"/>
        </w:rPr>
        <w:t xml:space="preserve"> (Voice): Why does the policy revision associate PTR with termination? Is there a sense that faculty being reviewed during the PTR process are dispensable? Is this a numbers issue? This revision seems to do more than just update the policy.</w:t>
      </w:r>
    </w:p>
    <w:p w14:paraId="2D991831" w14:textId="47EBD01E" w:rsidR="001F2BE4" w:rsidRDefault="0038194E"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Question</w:t>
      </w:r>
      <w:r w:rsidR="001F2BE4">
        <w:rPr>
          <w:rStyle w:val="s1"/>
          <w:rFonts w:ascii="Times New Roman" w:hAnsi="Times New Roman"/>
          <w:sz w:val="24"/>
          <w:szCs w:val="24"/>
        </w:rPr>
        <w:t xml:space="preserve"> (Voice): Legislatures don’t understand what faculty do. Are there any studies about PTR? This revision has disturbing language. How do other universities incentivize faculty and hold them accountable?</w:t>
      </w:r>
    </w:p>
    <w:p w14:paraId="7D2B0DE2" w14:textId="4CAD2AE1" w:rsidR="00C3606D" w:rsidRPr="00C3606D" w:rsidRDefault="0038194E"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Question</w:t>
      </w:r>
      <w:r w:rsidR="001F2BE4">
        <w:rPr>
          <w:rStyle w:val="s1"/>
          <w:rFonts w:ascii="Times New Roman" w:hAnsi="Times New Roman"/>
          <w:sz w:val="24"/>
          <w:szCs w:val="24"/>
        </w:rPr>
        <w:t xml:space="preserve"> (Voice): Has the BOR ever questioned GC rigor?</w:t>
      </w:r>
    </w:p>
    <w:p w14:paraId="7FBBAE0E" w14:textId="398A38A0" w:rsidR="001F2BE4" w:rsidRDefault="0038194E" w:rsidP="00C3606D">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Answer</w:t>
      </w:r>
      <w:r w:rsidR="001F2BE4">
        <w:rPr>
          <w:rStyle w:val="s1"/>
          <w:rFonts w:ascii="Times New Roman" w:hAnsi="Times New Roman"/>
          <w:sz w:val="24"/>
          <w:szCs w:val="24"/>
        </w:rPr>
        <w:t xml:space="preserve"> (Provost): I have never heard reference to or inquiry regarding our tenure and promotion process.</w:t>
      </w:r>
    </w:p>
    <w:p w14:paraId="1EB5BF9D" w14:textId="2AF4BC9E" w:rsid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Question (Text): How long is the remediation plan or performance improvement plan? Are they the same thing?</w:t>
      </w:r>
    </w:p>
    <w:p w14:paraId="3D84BA22" w14:textId="1CED8EFB" w:rsidR="00FE3317" w:rsidRDefault="0038194E"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Answer</w:t>
      </w:r>
      <w:r w:rsidR="00FE3317">
        <w:rPr>
          <w:rStyle w:val="s1"/>
          <w:rFonts w:ascii="Times New Roman" w:hAnsi="Times New Roman"/>
          <w:sz w:val="24"/>
          <w:szCs w:val="24"/>
        </w:rPr>
        <w:t xml:space="preserve"> (Text): The policy does not specify how long remediation will take or how it will work.</w:t>
      </w:r>
    </w:p>
    <w:p w14:paraId="2D3F0D59" w14:textId="77777777" w:rsid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If a professor is not active in research, he or she may need several years for enough publications with minimum required quality.</w:t>
      </w:r>
    </w:p>
    <w:p w14:paraId="27E58ADC" w14:textId="71BC8BAD" w:rsidR="00FE3317" w:rsidRPr="00677C9B"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 xml:space="preserve">Comment (Text): All the reassertions of reliance upon institutional post-tenure and promotion processes read like a smokescreen for the BOR’s desire to insert itself more directly and assertively into the process, as the AAUP letter makes explicit. </w:t>
      </w:r>
      <w:r w:rsidRPr="00677C9B">
        <w:rPr>
          <w:rStyle w:val="s1"/>
          <w:rFonts w:ascii="Times New Roman" w:hAnsi="Times New Roman"/>
          <w:sz w:val="24"/>
          <w:szCs w:val="24"/>
        </w:rPr>
        <w:t xml:space="preserve">The confusion surrounding what constitutes </w:t>
      </w:r>
      <w:r>
        <w:rPr>
          <w:rStyle w:val="s1"/>
          <w:rFonts w:ascii="Times New Roman" w:hAnsi="Times New Roman"/>
          <w:sz w:val="24"/>
          <w:szCs w:val="24"/>
        </w:rPr>
        <w:t>“</w:t>
      </w:r>
      <w:r w:rsidRPr="00677C9B">
        <w:rPr>
          <w:rStyle w:val="s1"/>
          <w:rFonts w:ascii="Times New Roman" w:hAnsi="Times New Roman"/>
          <w:sz w:val="24"/>
          <w:szCs w:val="24"/>
        </w:rPr>
        <w:t>student success</w:t>
      </w:r>
      <w:r>
        <w:rPr>
          <w:rStyle w:val="s1"/>
          <w:rFonts w:ascii="Times New Roman" w:hAnsi="Times New Roman"/>
          <w:sz w:val="24"/>
          <w:szCs w:val="24"/>
        </w:rPr>
        <w:t>”</w:t>
      </w:r>
      <w:r w:rsidRPr="00677C9B">
        <w:rPr>
          <w:rStyle w:val="s1"/>
          <w:rFonts w:ascii="Times New Roman" w:hAnsi="Times New Roman"/>
          <w:sz w:val="24"/>
          <w:szCs w:val="24"/>
        </w:rPr>
        <w:t xml:space="preserve"> and how it will be measured seems, again, to be a smokescreen for the larger, more troubling issue, that the BOR is inserting itself more expansively and directly </w:t>
      </w:r>
      <w:r>
        <w:rPr>
          <w:rStyle w:val="s1"/>
          <w:rFonts w:ascii="Times New Roman" w:hAnsi="Times New Roman"/>
          <w:sz w:val="24"/>
          <w:szCs w:val="24"/>
        </w:rPr>
        <w:t>i</w:t>
      </w:r>
      <w:r w:rsidRPr="00677C9B">
        <w:rPr>
          <w:rStyle w:val="s1"/>
          <w:rFonts w:ascii="Times New Roman" w:hAnsi="Times New Roman"/>
          <w:sz w:val="24"/>
          <w:szCs w:val="24"/>
        </w:rPr>
        <w:t>nto PTR processes across the USG with potentially punitive results that fundamentally undermine tenure itself. The AAUP letter cuts through the noise to emphasize this as the crucial point</w:t>
      </w:r>
      <w:r>
        <w:rPr>
          <w:rStyle w:val="s1"/>
          <w:rFonts w:ascii="Times New Roman" w:hAnsi="Times New Roman"/>
          <w:sz w:val="24"/>
          <w:szCs w:val="24"/>
        </w:rPr>
        <w:t>. It seems a clear power play by the BOR to erode tenure as a meaningful system. The rest of the convoluted language about “student success” obscures this fundamental point.</w:t>
      </w:r>
    </w:p>
    <w:p w14:paraId="72C54E76" w14:textId="3ED53D3E" w:rsid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 xml:space="preserve">Comment (Text): The rush and confusion around these changes </w:t>
      </w:r>
      <w:proofErr w:type="gramStart"/>
      <w:r>
        <w:rPr>
          <w:rStyle w:val="s1"/>
          <w:rFonts w:ascii="Times New Roman" w:hAnsi="Times New Roman"/>
          <w:sz w:val="24"/>
          <w:szCs w:val="24"/>
        </w:rPr>
        <w:t>have a tendency to</w:t>
      </w:r>
      <w:proofErr w:type="gramEnd"/>
      <w:r>
        <w:rPr>
          <w:rStyle w:val="s1"/>
          <w:rFonts w:ascii="Times New Roman" w:hAnsi="Times New Roman"/>
          <w:sz w:val="24"/>
          <w:szCs w:val="24"/>
        </w:rPr>
        <w:t xml:space="preserve"> obscure the key issues. As the AAUP points out, these changes make an explicit link between PTR and termination. The changes make PTR a “corrective” measure (and potentially a punitive one).</w:t>
      </w:r>
    </w:p>
    <w:p w14:paraId="159B37A3" w14:textId="20AB540A" w:rsidR="00FE3317" w:rsidRP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Dr. Denley said that quotas were not a suggestion of this plan; however, that is not in the policy, affirmatively or negatively.</w:t>
      </w:r>
    </w:p>
    <w:p w14:paraId="148B7B39" w14:textId="3D776DD2" w:rsidR="00C3606D" w:rsidRDefault="00C3606D" w:rsidP="001F2BE4">
      <w:pPr>
        <w:pStyle w:val="p1"/>
        <w:numPr>
          <w:ilvl w:val="2"/>
          <w:numId w:val="19"/>
        </w:numPr>
        <w:jc w:val="both"/>
        <w:rPr>
          <w:rStyle w:val="s1"/>
          <w:rFonts w:ascii="Times New Roman" w:hAnsi="Times New Roman"/>
          <w:sz w:val="24"/>
          <w:szCs w:val="24"/>
        </w:rPr>
      </w:pPr>
      <w:r>
        <w:rPr>
          <w:rStyle w:val="s1"/>
          <w:rFonts w:ascii="Times New Roman" w:hAnsi="Times New Roman"/>
          <w:sz w:val="24"/>
          <w:szCs w:val="24"/>
        </w:rPr>
        <w:t>Pre-Tenure Review</w:t>
      </w:r>
    </w:p>
    <w:p w14:paraId="328DAAB9" w14:textId="78050DFA" w:rsidR="00FE3317" w:rsidRP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Question (Text): What about pre-tenure issues?</w:t>
      </w:r>
    </w:p>
    <w:p w14:paraId="031D6D6B" w14:textId="3088533D" w:rsidR="00FE3317" w:rsidRPr="00FE3317" w:rsidRDefault="00FE3317"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(Text): There is no change to pre-tenure processes.</w:t>
      </w:r>
    </w:p>
    <w:p w14:paraId="2ADA5A2B" w14:textId="101FEBD2" w:rsidR="00C3606D" w:rsidRPr="00FE3317" w:rsidRDefault="001F2BE4" w:rsidP="00FE3317">
      <w:pPr>
        <w:pStyle w:val="p1"/>
        <w:numPr>
          <w:ilvl w:val="3"/>
          <w:numId w:val="19"/>
        </w:numPr>
        <w:jc w:val="both"/>
        <w:rPr>
          <w:rStyle w:val="s1"/>
          <w:rFonts w:ascii="Times New Roman" w:hAnsi="Times New Roman"/>
          <w:sz w:val="24"/>
          <w:szCs w:val="24"/>
        </w:rPr>
      </w:pPr>
      <w:r>
        <w:rPr>
          <w:rStyle w:val="s1"/>
          <w:rFonts w:ascii="Times New Roman" w:hAnsi="Times New Roman"/>
          <w:sz w:val="24"/>
          <w:szCs w:val="24"/>
        </w:rPr>
        <w:t>Comment (Voice)</w:t>
      </w:r>
      <w:r w:rsidR="00222599">
        <w:rPr>
          <w:rStyle w:val="s1"/>
          <w:rFonts w:ascii="Times New Roman" w:hAnsi="Times New Roman"/>
          <w:sz w:val="24"/>
          <w:szCs w:val="24"/>
        </w:rPr>
        <w:t>:</w:t>
      </w:r>
      <w:r>
        <w:rPr>
          <w:rStyle w:val="s1"/>
          <w:rFonts w:ascii="Times New Roman" w:hAnsi="Times New Roman"/>
          <w:sz w:val="24"/>
          <w:szCs w:val="24"/>
        </w:rPr>
        <w:t xml:space="preserve"> PTR expectations filter down to Pre-Tenure Review. </w:t>
      </w:r>
    </w:p>
    <w:p w14:paraId="75561E8B" w14:textId="1DE4D82C" w:rsidR="00E93FE7" w:rsidRDefault="00E93FE7" w:rsidP="00E93FE7">
      <w:pPr>
        <w:pStyle w:val="p1"/>
        <w:numPr>
          <w:ilvl w:val="1"/>
          <w:numId w:val="19"/>
        </w:numPr>
        <w:jc w:val="both"/>
        <w:rPr>
          <w:rStyle w:val="s1"/>
          <w:rFonts w:ascii="Times New Roman" w:hAnsi="Times New Roman"/>
          <w:b/>
          <w:bCs/>
          <w:smallCaps/>
          <w:sz w:val="24"/>
          <w:szCs w:val="24"/>
          <w:u w:val="single"/>
        </w:rPr>
      </w:pPr>
      <w:r>
        <w:rPr>
          <w:rStyle w:val="s1"/>
          <w:rFonts w:ascii="Times New Roman" w:hAnsi="Times New Roman"/>
          <w:b/>
          <w:bCs/>
          <w:smallCaps/>
          <w:sz w:val="24"/>
          <w:szCs w:val="24"/>
          <w:u w:val="single"/>
        </w:rPr>
        <w:t>Senate Action</w:t>
      </w:r>
    </w:p>
    <w:p w14:paraId="349C23DA" w14:textId="45522DE6" w:rsidR="00E93FE7" w:rsidRPr="009655D4" w:rsidRDefault="00E93FE7" w:rsidP="007425E8">
      <w:pPr>
        <w:pStyle w:val="p1"/>
        <w:numPr>
          <w:ilvl w:val="2"/>
          <w:numId w:val="19"/>
        </w:numPr>
        <w:jc w:val="both"/>
        <w:rPr>
          <w:rStyle w:val="s1"/>
          <w:rFonts w:ascii="Times New Roman" w:hAnsi="Times New Roman"/>
          <w:b/>
          <w:bCs/>
          <w:smallCaps/>
          <w:sz w:val="24"/>
          <w:szCs w:val="24"/>
          <w:u w:val="single"/>
        </w:rPr>
      </w:pPr>
      <w:r>
        <w:rPr>
          <w:rStyle w:val="s1"/>
          <w:rFonts w:ascii="Times New Roman" w:hAnsi="Times New Roman"/>
          <w:smallCaps/>
          <w:sz w:val="24"/>
          <w:szCs w:val="24"/>
        </w:rPr>
        <w:t xml:space="preserve">A </w:t>
      </w:r>
      <w:r w:rsidRPr="00E93FE7">
        <w:rPr>
          <w:rStyle w:val="s1"/>
          <w:rFonts w:ascii="Times New Roman" w:hAnsi="Times New Roman"/>
          <w:b/>
          <w:bCs/>
          <w:smallCaps/>
          <w:sz w:val="24"/>
          <w:szCs w:val="24"/>
          <w:u w:val="single"/>
        </w:rPr>
        <w:t>Motion</w:t>
      </w:r>
      <w:r w:rsidRPr="00E93FE7">
        <w:rPr>
          <w:rStyle w:val="s1"/>
          <w:rFonts w:ascii="Times New Roman" w:hAnsi="Times New Roman"/>
          <w:i/>
          <w:iCs/>
          <w:sz w:val="24"/>
          <w:szCs w:val="24"/>
        </w:rPr>
        <w:t xml:space="preserve"> to </w:t>
      </w:r>
      <w:r w:rsidR="00E67B69">
        <w:rPr>
          <w:rStyle w:val="s1"/>
          <w:rFonts w:ascii="Times New Roman" w:hAnsi="Times New Roman"/>
          <w:i/>
          <w:iCs/>
          <w:sz w:val="24"/>
          <w:szCs w:val="24"/>
        </w:rPr>
        <w:t>call the question</w:t>
      </w:r>
      <w:r w:rsidR="00B9093F">
        <w:rPr>
          <w:rStyle w:val="s1"/>
          <w:rFonts w:ascii="Times New Roman" w:hAnsi="Times New Roman"/>
          <w:i/>
          <w:iCs/>
          <w:sz w:val="24"/>
          <w:szCs w:val="24"/>
        </w:rPr>
        <w:t xml:space="preserve"> </w:t>
      </w:r>
      <w:r>
        <w:rPr>
          <w:rStyle w:val="s1"/>
          <w:rFonts w:ascii="Times New Roman" w:hAnsi="Times New Roman"/>
          <w:sz w:val="24"/>
          <w:szCs w:val="24"/>
        </w:rPr>
        <w:t xml:space="preserve">was made, seconded, and </w:t>
      </w:r>
      <w:r w:rsidRPr="00E93FE7">
        <w:rPr>
          <w:rStyle w:val="s1"/>
          <w:rFonts w:ascii="Times New Roman" w:hAnsi="Times New Roman"/>
          <w:b/>
          <w:bCs/>
          <w:i/>
          <w:iCs/>
          <w:smallCaps/>
          <w:sz w:val="24"/>
          <w:szCs w:val="24"/>
          <w:u w:val="single"/>
        </w:rPr>
        <w:t>Approved</w:t>
      </w:r>
      <w:r>
        <w:rPr>
          <w:rStyle w:val="s1"/>
          <w:rFonts w:ascii="Times New Roman" w:hAnsi="Times New Roman"/>
          <w:sz w:val="24"/>
          <w:szCs w:val="24"/>
        </w:rPr>
        <w:t xml:space="preserve"> by electronic vote with </w:t>
      </w:r>
      <w:r w:rsidR="00BC392C">
        <w:rPr>
          <w:rStyle w:val="s1"/>
          <w:rFonts w:ascii="Times New Roman" w:hAnsi="Times New Roman"/>
          <w:sz w:val="24"/>
          <w:szCs w:val="24"/>
        </w:rPr>
        <w:t xml:space="preserve">University Senators </w:t>
      </w:r>
      <w:r>
        <w:rPr>
          <w:rStyle w:val="s1"/>
          <w:rFonts w:ascii="Times New Roman" w:hAnsi="Times New Roman"/>
          <w:sz w:val="24"/>
          <w:szCs w:val="24"/>
        </w:rPr>
        <w:t>eligible to vote.</w:t>
      </w:r>
    </w:p>
    <w:p w14:paraId="2B7D19FF" w14:textId="30579DAD" w:rsidR="002F0258" w:rsidRPr="002F0258" w:rsidRDefault="009655D4" w:rsidP="009655D4">
      <w:pPr>
        <w:pStyle w:val="p1"/>
        <w:numPr>
          <w:ilvl w:val="2"/>
          <w:numId w:val="19"/>
        </w:numPr>
        <w:jc w:val="both"/>
        <w:rPr>
          <w:rStyle w:val="s1"/>
          <w:rFonts w:ascii="Times New Roman" w:hAnsi="Times New Roman"/>
          <w:b/>
          <w:bCs/>
          <w:smallCaps/>
          <w:sz w:val="24"/>
          <w:szCs w:val="24"/>
          <w:u w:val="single"/>
        </w:rPr>
      </w:pPr>
      <w:r>
        <w:rPr>
          <w:rStyle w:val="s1"/>
          <w:rFonts w:ascii="Times New Roman" w:hAnsi="Times New Roman"/>
          <w:sz w:val="24"/>
          <w:szCs w:val="24"/>
        </w:rPr>
        <w:t xml:space="preserve">A recording of </w:t>
      </w:r>
      <w:r w:rsidR="002F0258">
        <w:rPr>
          <w:rStyle w:val="s1"/>
          <w:rFonts w:ascii="Times New Roman" w:hAnsi="Times New Roman"/>
          <w:sz w:val="24"/>
          <w:szCs w:val="24"/>
        </w:rPr>
        <w:t>Senate</w:t>
      </w:r>
      <w:r>
        <w:rPr>
          <w:rStyle w:val="s1"/>
          <w:rFonts w:ascii="Times New Roman" w:hAnsi="Times New Roman"/>
          <w:sz w:val="24"/>
          <w:szCs w:val="24"/>
        </w:rPr>
        <w:t xml:space="preserve"> deliberation </w:t>
      </w:r>
      <w:r w:rsidR="002F0258">
        <w:rPr>
          <w:rStyle w:val="s1"/>
          <w:rFonts w:ascii="Times New Roman" w:hAnsi="Times New Roman"/>
          <w:sz w:val="24"/>
          <w:szCs w:val="24"/>
        </w:rPr>
        <w:t>and a</w:t>
      </w:r>
      <w:r>
        <w:rPr>
          <w:rStyle w:val="s1"/>
          <w:rFonts w:ascii="Times New Roman" w:hAnsi="Times New Roman"/>
          <w:sz w:val="24"/>
          <w:szCs w:val="24"/>
        </w:rPr>
        <w:t xml:space="preserve">n electronic ballot with a 6:00 p.m. deadline </w:t>
      </w:r>
      <w:proofErr w:type="gramStart"/>
      <w:r>
        <w:rPr>
          <w:rStyle w:val="s1"/>
          <w:rFonts w:ascii="Times New Roman" w:hAnsi="Times New Roman"/>
          <w:sz w:val="24"/>
          <w:szCs w:val="24"/>
        </w:rPr>
        <w:t>w</w:t>
      </w:r>
      <w:r w:rsidR="00426EF7">
        <w:rPr>
          <w:rStyle w:val="s1"/>
          <w:rFonts w:ascii="Times New Roman" w:hAnsi="Times New Roman"/>
          <w:sz w:val="24"/>
          <w:szCs w:val="24"/>
        </w:rPr>
        <w:t>ere</w:t>
      </w:r>
      <w:proofErr w:type="gramEnd"/>
      <w:r>
        <w:rPr>
          <w:rStyle w:val="s1"/>
          <w:rFonts w:ascii="Times New Roman" w:hAnsi="Times New Roman"/>
          <w:sz w:val="24"/>
          <w:szCs w:val="24"/>
        </w:rPr>
        <w:t xml:space="preserve"> emailed to University Senators directly after the meeting.</w:t>
      </w:r>
    </w:p>
    <w:p w14:paraId="5EBB6B91" w14:textId="77777777" w:rsidR="00FE20D1" w:rsidRPr="00FE20D1" w:rsidRDefault="00505F55" w:rsidP="009655D4">
      <w:pPr>
        <w:pStyle w:val="p1"/>
        <w:numPr>
          <w:ilvl w:val="2"/>
          <w:numId w:val="19"/>
        </w:numPr>
        <w:jc w:val="both"/>
        <w:rPr>
          <w:rStyle w:val="s1"/>
          <w:rFonts w:ascii="Times New Roman" w:hAnsi="Times New Roman"/>
          <w:b/>
          <w:bCs/>
          <w:smallCaps/>
          <w:sz w:val="24"/>
          <w:szCs w:val="24"/>
          <w:u w:val="single"/>
        </w:rPr>
      </w:pPr>
      <w:r>
        <w:rPr>
          <w:rStyle w:val="s1"/>
          <w:rFonts w:ascii="Times New Roman" w:hAnsi="Times New Roman"/>
          <w:sz w:val="24"/>
          <w:szCs w:val="24"/>
        </w:rPr>
        <w:t xml:space="preserve">Motion </w:t>
      </w:r>
      <w:proofErr w:type="gramStart"/>
      <w:r>
        <w:rPr>
          <w:rStyle w:val="s1"/>
          <w:rFonts w:ascii="Times New Roman" w:hAnsi="Times New Roman"/>
          <w:sz w:val="24"/>
          <w:szCs w:val="24"/>
        </w:rPr>
        <w:t>2122.FAPC.001.R</w:t>
      </w:r>
      <w:proofErr w:type="gramEnd"/>
      <w:r>
        <w:rPr>
          <w:rStyle w:val="s1"/>
          <w:rFonts w:ascii="Times New Roman" w:hAnsi="Times New Roman"/>
          <w:sz w:val="24"/>
          <w:szCs w:val="24"/>
        </w:rPr>
        <w:t xml:space="preserve"> was </w:t>
      </w:r>
      <w:r w:rsidRPr="00E93FE7">
        <w:rPr>
          <w:rStyle w:val="s1"/>
          <w:rFonts w:ascii="Times New Roman" w:hAnsi="Times New Roman"/>
          <w:b/>
          <w:bCs/>
          <w:i/>
          <w:iCs/>
          <w:smallCaps/>
          <w:sz w:val="24"/>
          <w:szCs w:val="24"/>
          <w:u w:val="single"/>
        </w:rPr>
        <w:t>Approved</w:t>
      </w:r>
      <w:r>
        <w:rPr>
          <w:rStyle w:val="s1"/>
          <w:rFonts w:ascii="Times New Roman" w:hAnsi="Times New Roman"/>
          <w:sz w:val="24"/>
          <w:szCs w:val="24"/>
        </w:rPr>
        <w:t xml:space="preserve"> by electronic vote with University Senators eligible to vote</w:t>
      </w:r>
      <w:r w:rsidR="002F0258" w:rsidRPr="002F0258">
        <w:rPr>
          <w:rStyle w:val="s1"/>
          <w:rFonts w:ascii="Times New Roman" w:hAnsi="Times New Roman"/>
          <w:sz w:val="24"/>
          <w:szCs w:val="24"/>
        </w:rPr>
        <w:t xml:space="preserve"> (33 yay, 4 nay).</w:t>
      </w:r>
    </w:p>
    <w:p w14:paraId="08930360" w14:textId="5C5DB769" w:rsidR="00D60B1C" w:rsidRPr="005B646B" w:rsidRDefault="005B646B" w:rsidP="009655D4">
      <w:pPr>
        <w:pStyle w:val="p1"/>
        <w:numPr>
          <w:ilvl w:val="2"/>
          <w:numId w:val="19"/>
        </w:numPr>
        <w:jc w:val="both"/>
        <w:rPr>
          <w:rFonts w:ascii="Times New Roman" w:hAnsi="Times New Roman"/>
          <w:b/>
          <w:bCs/>
          <w:i/>
          <w:iCs/>
          <w:smallCaps/>
          <w:sz w:val="24"/>
          <w:szCs w:val="24"/>
          <w:u w:val="single"/>
        </w:rPr>
      </w:pPr>
      <w:r w:rsidRPr="005B646B">
        <w:rPr>
          <w:rStyle w:val="s1"/>
          <w:rFonts w:ascii="Times New Roman" w:hAnsi="Times New Roman"/>
          <w:i/>
          <w:iCs/>
          <w:sz w:val="24"/>
          <w:szCs w:val="24"/>
        </w:rPr>
        <w:lastRenderedPageBreak/>
        <w:t xml:space="preserve">Editorial Note: </w:t>
      </w:r>
      <w:r w:rsidR="00FE20D1" w:rsidRPr="005B646B">
        <w:rPr>
          <w:rStyle w:val="s1"/>
          <w:rFonts w:ascii="Times New Roman" w:hAnsi="Times New Roman"/>
          <w:i/>
          <w:iCs/>
          <w:sz w:val="24"/>
          <w:szCs w:val="24"/>
        </w:rPr>
        <w:t xml:space="preserve">Acting Chancellor Teresa MacCartney’s response to the resolution is </w:t>
      </w:r>
      <w:r w:rsidRPr="005B646B">
        <w:rPr>
          <w:rStyle w:val="s1"/>
          <w:rFonts w:ascii="Times New Roman" w:hAnsi="Times New Roman"/>
          <w:i/>
          <w:iCs/>
          <w:sz w:val="24"/>
          <w:szCs w:val="24"/>
        </w:rPr>
        <w:t>included as a supporting document [</w:t>
      </w:r>
      <w:r>
        <w:rPr>
          <w:rStyle w:val="s1"/>
          <w:rFonts w:ascii="Times New Roman" w:hAnsi="Times New Roman"/>
          <w:i/>
          <w:iCs/>
          <w:sz w:val="24"/>
          <w:szCs w:val="24"/>
        </w:rPr>
        <w:t>Supporting_ChancellorLettertoUS_2021-10-14.pdf].</w:t>
      </w:r>
    </w:p>
    <w:p w14:paraId="142E4E6C" w14:textId="1FE00E06" w:rsidR="009828DB" w:rsidRDefault="009828DB" w:rsidP="00E4042E">
      <w:pPr>
        <w:tabs>
          <w:tab w:val="center" w:pos="5400"/>
        </w:tabs>
        <w:jc w:val="both"/>
        <w:rPr>
          <w:b/>
          <w:bCs/>
          <w:smallCaps/>
          <w:u w:val="single"/>
          <w:lang w:val="en"/>
        </w:rPr>
      </w:pPr>
    </w:p>
    <w:p w14:paraId="4D722BE7" w14:textId="5DB98B86" w:rsidR="00F10F13" w:rsidRDefault="00877A2A" w:rsidP="00F10F13">
      <w:pPr>
        <w:tabs>
          <w:tab w:val="center" w:pos="5400"/>
        </w:tabs>
        <w:jc w:val="both"/>
        <w:rPr>
          <w:b/>
          <w:bCs/>
          <w:smallCaps/>
          <w:u w:val="single"/>
          <w:lang w:val="en"/>
        </w:rPr>
      </w:pPr>
      <w:r w:rsidRPr="00795AC6">
        <w:rPr>
          <w:b/>
          <w:bCs/>
          <w:smallCaps/>
          <w:u w:val="single"/>
          <w:lang w:val="en"/>
        </w:rPr>
        <w:t>Adjourn</w:t>
      </w:r>
    </w:p>
    <w:p w14:paraId="707EF96D" w14:textId="77777777" w:rsidR="00F10F13" w:rsidRPr="00DF3B16" w:rsidRDefault="00F10F13" w:rsidP="00F10F13">
      <w:pPr>
        <w:jc w:val="both"/>
        <w:rPr>
          <w:lang w:val="en"/>
        </w:rPr>
      </w:pPr>
    </w:p>
    <w:p w14:paraId="1F80192E" w14:textId="4D9D9446" w:rsidR="00C37921" w:rsidRPr="00C37921" w:rsidRDefault="00C37921" w:rsidP="00F10F13">
      <w:pPr>
        <w:numPr>
          <w:ilvl w:val="0"/>
          <w:numId w:val="1"/>
        </w:numPr>
        <w:jc w:val="both"/>
        <w:rPr>
          <w:color w:val="000000" w:themeColor="text1"/>
        </w:rPr>
      </w:pPr>
      <w:r w:rsidRPr="00C37921">
        <w:rPr>
          <w:b/>
          <w:bCs/>
          <w:smallCaps/>
          <w:color w:val="000000" w:themeColor="text1"/>
          <w:u w:val="single"/>
        </w:rPr>
        <w:t xml:space="preserve">Attendance and the Sign-In </w:t>
      </w:r>
      <w:r w:rsidR="00282ECD">
        <w:rPr>
          <w:b/>
          <w:bCs/>
          <w:smallCaps/>
          <w:color w:val="000000" w:themeColor="text1"/>
          <w:u w:val="single"/>
        </w:rPr>
        <w:t>S</w:t>
      </w:r>
      <w:r w:rsidRPr="00C37921">
        <w:rPr>
          <w:b/>
          <w:bCs/>
          <w:smallCaps/>
          <w:color w:val="000000" w:themeColor="text1"/>
          <w:u w:val="single"/>
        </w:rPr>
        <w:t>heet</w:t>
      </w:r>
      <w:r>
        <w:rPr>
          <w:color w:val="000000" w:themeColor="text1"/>
        </w:rPr>
        <w:t xml:space="preserve"> Alex Blazer marked the attendance of those who joined the online video conference.</w:t>
      </w:r>
    </w:p>
    <w:p w14:paraId="32AECBB6" w14:textId="76AB3052" w:rsidR="00D52184" w:rsidRPr="00F10F13" w:rsidRDefault="00F10F13" w:rsidP="00F10F13">
      <w:pPr>
        <w:numPr>
          <w:ilvl w:val="0"/>
          <w:numId w:val="1"/>
        </w:numPr>
        <w:jc w:val="both"/>
        <w:rPr>
          <w:color w:val="000000" w:themeColor="text1"/>
        </w:rPr>
      </w:pPr>
      <w:r w:rsidRPr="00795AC6">
        <w:rPr>
          <w:b/>
          <w:smallCaps/>
          <w:u w:val="single"/>
          <w:lang w:val="en"/>
        </w:rPr>
        <w:t>Motion to Adjourn</w:t>
      </w:r>
      <w:r w:rsidRPr="00795AC6">
        <w:rPr>
          <w:lang w:val="en"/>
        </w:rPr>
        <w:t xml:space="preserve"> A motion to adjourn was made, seconded, and approved. The meeting was </w:t>
      </w:r>
      <w:r w:rsidRPr="009B2B68">
        <w:rPr>
          <w:lang w:val="en"/>
        </w:rPr>
        <w:t xml:space="preserve">adjourned at </w:t>
      </w:r>
      <w:r w:rsidR="009655D4">
        <w:rPr>
          <w:lang w:val="en"/>
        </w:rPr>
        <w:t>12:46</w:t>
      </w:r>
      <w:r w:rsidRPr="00D52184">
        <w:rPr>
          <w:lang w:val="en"/>
        </w:rPr>
        <w:t xml:space="preserve"> p.m.</w:t>
      </w:r>
    </w:p>
    <w:p w14:paraId="5D238D06" w14:textId="77777777" w:rsidR="00D52184" w:rsidRPr="00DF3B16" w:rsidRDefault="00D52184" w:rsidP="00E4042E">
      <w:pPr>
        <w:jc w:val="both"/>
        <w:rPr>
          <w:b/>
          <w:smallCaps/>
          <w:u w:val="single"/>
          <w:lang w:val="en"/>
        </w:rPr>
      </w:pPr>
    </w:p>
    <w:p w14:paraId="16FA8414" w14:textId="09130EFA" w:rsidR="001D376E" w:rsidRPr="00DF3B16" w:rsidRDefault="002F1FD2" w:rsidP="00E4042E">
      <w:pPr>
        <w:jc w:val="both"/>
        <w:rPr>
          <w:b/>
          <w:smallCaps/>
          <w:u w:val="single"/>
          <w:lang w:val="en"/>
        </w:rPr>
      </w:pPr>
      <w:r w:rsidRPr="00DF3B16">
        <w:rPr>
          <w:b/>
          <w:smallCaps/>
          <w:u w:val="single"/>
          <w:lang w:val="en"/>
        </w:rPr>
        <w:t>Supporting Documents</w:t>
      </w:r>
    </w:p>
    <w:p w14:paraId="5E854B66" w14:textId="77777777" w:rsidR="00EB316B" w:rsidRPr="00DF3B16" w:rsidRDefault="00EB316B" w:rsidP="00E4042E">
      <w:pPr>
        <w:jc w:val="both"/>
        <w:rPr>
          <w:lang w:val="en"/>
        </w:rPr>
      </w:pPr>
    </w:p>
    <w:p w14:paraId="18926DC4" w14:textId="73A2E6EB" w:rsidR="00A37A44" w:rsidRDefault="00EF1B47" w:rsidP="00743227">
      <w:pPr>
        <w:numPr>
          <w:ilvl w:val="0"/>
          <w:numId w:val="7"/>
        </w:numPr>
        <w:jc w:val="both"/>
        <w:rPr>
          <w:color w:val="000000" w:themeColor="text1"/>
        </w:rPr>
      </w:pPr>
      <w:r w:rsidRPr="00DF3B16">
        <w:rPr>
          <w:color w:val="000000" w:themeColor="text1"/>
        </w:rPr>
        <w:t xml:space="preserve">There </w:t>
      </w:r>
      <w:r w:rsidR="008F2CE5">
        <w:rPr>
          <w:color w:val="000000" w:themeColor="text1"/>
        </w:rPr>
        <w:t xml:space="preserve">are </w:t>
      </w:r>
      <w:r w:rsidR="009655D4">
        <w:rPr>
          <w:color w:val="000000" w:themeColor="text1"/>
        </w:rPr>
        <w:t>f</w:t>
      </w:r>
      <w:r w:rsidR="00886950">
        <w:rPr>
          <w:color w:val="000000" w:themeColor="text1"/>
        </w:rPr>
        <w:t>ive</w:t>
      </w:r>
      <w:r w:rsidR="008F2CE5">
        <w:rPr>
          <w:color w:val="000000" w:themeColor="text1"/>
        </w:rPr>
        <w:t xml:space="preserve"> </w:t>
      </w:r>
      <w:r w:rsidR="00F4308D">
        <w:rPr>
          <w:color w:val="000000" w:themeColor="text1"/>
        </w:rPr>
        <w:t>supporting document</w:t>
      </w:r>
      <w:r w:rsidR="008F2CE5">
        <w:rPr>
          <w:color w:val="000000" w:themeColor="text1"/>
        </w:rPr>
        <w:t>s</w:t>
      </w:r>
      <w:r w:rsidR="00F4308D">
        <w:rPr>
          <w:color w:val="000000" w:themeColor="text1"/>
        </w:rPr>
        <w:t>.</w:t>
      </w:r>
    </w:p>
    <w:p w14:paraId="4FD41DC0" w14:textId="77777777" w:rsidR="00222599" w:rsidRDefault="00222599" w:rsidP="00222599">
      <w:pPr>
        <w:numPr>
          <w:ilvl w:val="1"/>
          <w:numId w:val="7"/>
        </w:numPr>
        <w:jc w:val="both"/>
        <w:rPr>
          <w:i/>
          <w:iCs/>
          <w:color w:val="000000" w:themeColor="text1"/>
        </w:rPr>
      </w:pPr>
      <w:r w:rsidRPr="00AD354A">
        <w:rPr>
          <w:i/>
          <w:iCs/>
          <w:color w:val="000000" w:themeColor="text1"/>
        </w:rPr>
        <w:t>Supporting_ProposedBORPolicyChange_2021-09-09</w:t>
      </w:r>
      <w:r>
        <w:rPr>
          <w:i/>
          <w:iCs/>
          <w:color w:val="000000" w:themeColor="text1"/>
        </w:rPr>
        <w:t>.pdf</w:t>
      </w:r>
    </w:p>
    <w:p w14:paraId="26486D22" w14:textId="4099411B" w:rsidR="006B0412" w:rsidRDefault="00AD354A" w:rsidP="00AD354A">
      <w:pPr>
        <w:numPr>
          <w:ilvl w:val="1"/>
          <w:numId w:val="7"/>
        </w:numPr>
        <w:jc w:val="both"/>
        <w:rPr>
          <w:i/>
          <w:iCs/>
          <w:color w:val="000000" w:themeColor="text1"/>
        </w:rPr>
      </w:pPr>
      <w:r w:rsidRPr="00AD354A">
        <w:rPr>
          <w:i/>
          <w:iCs/>
          <w:color w:val="000000" w:themeColor="text1"/>
        </w:rPr>
        <w:t>Supporting_AAUPTenureAdvisoryLetter_2021-09-24</w:t>
      </w:r>
      <w:r>
        <w:rPr>
          <w:i/>
          <w:iCs/>
          <w:color w:val="000000" w:themeColor="text1"/>
        </w:rPr>
        <w:t>.pdf</w:t>
      </w:r>
    </w:p>
    <w:p w14:paraId="3573F8C6" w14:textId="17C1CBF6" w:rsidR="00AD354A" w:rsidRDefault="00AD354A" w:rsidP="00AD354A">
      <w:pPr>
        <w:numPr>
          <w:ilvl w:val="1"/>
          <w:numId w:val="7"/>
        </w:numPr>
        <w:jc w:val="both"/>
        <w:rPr>
          <w:i/>
          <w:iCs/>
          <w:color w:val="000000" w:themeColor="text1"/>
        </w:rPr>
      </w:pPr>
      <w:r w:rsidRPr="00AD354A">
        <w:rPr>
          <w:i/>
          <w:iCs/>
          <w:color w:val="000000" w:themeColor="text1"/>
        </w:rPr>
        <w:t>Supporting_ChancellorLettertoAAUP_2021-10-01</w:t>
      </w:r>
      <w:r>
        <w:rPr>
          <w:i/>
          <w:iCs/>
          <w:color w:val="000000" w:themeColor="text1"/>
        </w:rPr>
        <w:t>.pdf</w:t>
      </w:r>
    </w:p>
    <w:p w14:paraId="475CE5A3" w14:textId="17862F2F" w:rsidR="00AD354A" w:rsidRDefault="00AD354A" w:rsidP="00AD354A">
      <w:pPr>
        <w:numPr>
          <w:ilvl w:val="1"/>
          <w:numId w:val="7"/>
        </w:numPr>
        <w:jc w:val="both"/>
        <w:rPr>
          <w:i/>
          <w:iCs/>
          <w:color w:val="000000" w:themeColor="text1"/>
        </w:rPr>
      </w:pPr>
      <w:r w:rsidRPr="00AD354A">
        <w:rPr>
          <w:i/>
          <w:iCs/>
          <w:color w:val="000000" w:themeColor="text1"/>
        </w:rPr>
        <w:t>Supporting_EmendedBORPolicyLanguage_2021-10-05</w:t>
      </w:r>
      <w:r>
        <w:rPr>
          <w:i/>
          <w:iCs/>
          <w:color w:val="000000" w:themeColor="text1"/>
        </w:rPr>
        <w:t>.do</w:t>
      </w:r>
      <w:r w:rsidR="00222599">
        <w:rPr>
          <w:i/>
          <w:iCs/>
          <w:color w:val="000000" w:themeColor="text1"/>
        </w:rPr>
        <w:t>c</w:t>
      </w:r>
      <w:r>
        <w:rPr>
          <w:i/>
          <w:iCs/>
          <w:color w:val="000000" w:themeColor="text1"/>
        </w:rPr>
        <w:t>x</w:t>
      </w:r>
    </w:p>
    <w:p w14:paraId="6A3F7377" w14:textId="1CDA3B73" w:rsidR="00222599" w:rsidRPr="006B0412" w:rsidRDefault="00222599" w:rsidP="00AD354A">
      <w:pPr>
        <w:numPr>
          <w:ilvl w:val="1"/>
          <w:numId w:val="7"/>
        </w:numPr>
        <w:jc w:val="both"/>
        <w:rPr>
          <w:i/>
          <w:iCs/>
          <w:color w:val="000000" w:themeColor="text1"/>
        </w:rPr>
      </w:pPr>
      <w:r w:rsidRPr="00222599">
        <w:rPr>
          <w:i/>
          <w:iCs/>
          <w:color w:val="000000" w:themeColor="text1"/>
        </w:rPr>
        <w:t>Supporting_ChancellorLettertoUS_2021-10-14</w:t>
      </w:r>
      <w:r>
        <w:rPr>
          <w:i/>
          <w:iCs/>
          <w:color w:val="000000" w:themeColor="text1"/>
        </w:rPr>
        <w:t>.pdf</w:t>
      </w:r>
    </w:p>
    <w:sectPr w:rsidR="00222599" w:rsidRPr="006B0412" w:rsidSect="00783A43">
      <w:footerReference w:type="default" r:id="rId8"/>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E703" w14:textId="77777777" w:rsidR="00B768A8" w:rsidRDefault="00B768A8" w:rsidP="002B788F">
      <w:r>
        <w:separator/>
      </w:r>
    </w:p>
  </w:endnote>
  <w:endnote w:type="continuationSeparator" w:id="0">
    <w:p w14:paraId="467C9FA7" w14:textId="77777777" w:rsidR="00B768A8" w:rsidRDefault="00B768A8"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UIText">
    <w:altName w:val="Times New Roman"/>
    <w:charset w:val="00"/>
    <w:family w:val="auto"/>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974433290"/>
      <w:docPartObj>
        <w:docPartGallery w:val="Page Numbers (Bottom of Page)"/>
        <w:docPartUnique/>
      </w:docPartObj>
    </w:sdtPr>
    <w:sdtEndPr/>
    <w:sdtContent>
      <w:sdt>
        <w:sdtPr>
          <w:rPr>
            <w:i/>
            <w:sz w:val="20"/>
          </w:rPr>
          <w:id w:val="-97566842"/>
          <w:docPartObj>
            <w:docPartGallery w:val="Page Numbers (Top of Page)"/>
            <w:docPartUnique/>
          </w:docPartObj>
        </w:sdtPr>
        <w:sdtEndPr/>
        <w:sdtContent>
          <w:p w14:paraId="259F36DA" w14:textId="3EB654AB" w:rsidR="000B1FAF" w:rsidRDefault="00222599" w:rsidP="00C3554D">
            <w:pPr>
              <w:pStyle w:val="Footer"/>
              <w:tabs>
                <w:tab w:val="clear" w:pos="4680"/>
                <w:tab w:val="clear" w:pos="9360"/>
                <w:tab w:val="right" w:pos="10800"/>
              </w:tabs>
              <w:spacing w:before="60"/>
              <w:rPr>
                <w:i/>
                <w:sz w:val="20"/>
              </w:rPr>
            </w:pPr>
            <w:r>
              <w:rPr>
                <w:i/>
                <w:sz w:val="20"/>
              </w:rPr>
              <w:t>6</w:t>
            </w:r>
            <w:r w:rsidR="000B1FAF">
              <w:rPr>
                <w:i/>
                <w:sz w:val="20"/>
              </w:rPr>
              <w:t xml:space="preserve"> </w:t>
            </w:r>
            <w:r>
              <w:rPr>
                <w:i/>
                <w:sz w:val="20"/>
              </w:rPr>
              <w:t>Oct</w:t>
            </w:r>
            <w:r w:rsidR="000B1FAF">
              <w:rPr>
                <w:i/>
                <w:sz w:val="20"/>
              </w:rPr>
              <w:t xml:space="preserve"> 2021 </w:t>
            </w:r>
            <w:r w:rsidR="000B1FAF" w:rsidRPr="002B788F">
              <w:rPr>
                <w:i/>
                <w:sz w:val="20"/>
              </w:rPr>
              <w:t xml:space="preserve">University Senate Meeting </w:t>
            </w:r>
            <w:r w:rsidR="000B1FAF">
              <w:rPr>
                <w:i/>
                <w:sz w:val="20"/>
              </w:rPr>
              <w:t>Minutes (</w:t>
            </w:r>
            <w:r w:rsidR="00776929">
              <w:rPr>
                <w:i/>
                <w:sz w:val="20"/>
              </w:rPr>
              <w:t>FINAL</w:t>
            </w:r>
            <w:r w:rsidR="000B1FAF">
              <w:rPr>
                <w:i/>
                <w:sz w:val="20"/>
              </w:rPr>
              <w:t>)</w:t>
            </w:r>
            <w:r w:rsidR="000B1FAF" w:rsidRPr="002B788F">
              <w:rPr>
                <w:i/>
                <w:sz w:val="20"/>
              </w:rPr>
              <w:tab/>
              <w:t xml:space="preserve">Page </w:t>
            </w:r>
            <w:r w:rsidR="000B1FAF" w:rsidRPr="002B788F">
              <w:rPr>
                <w:bCs/>
                <w:i/>
                <w:sz w:val="20"/>
              </w:rPr>
              <w:fldChar w:fldCharType="begin"/>
            </w:r>
            <w:r w:rsidR="000B1FAF" w:rsidRPr="002B788F">
              <w:rPr>
                <w:bCs/>
                <w:i/>
                <w:sz w:val="20"/>
              </w:rPr>
              <w:instrText xml:space="preserve"> PAGE </w:instrText>
            </w:r>
            <w:r w:rsidR="000B1FAF" w:rsidRPr="002B788F">
              <w:rPr>
                <w:bCs/>
                <w:i/>
                <w:sz w:val="20"/>
              </w:rPr>
              <w:fldChar w:fldCharType="separate"/>
            </w:r>
            <w:r w:rsidR="000B1FAF">
              <w:rPr>
                <w:bCs/>
                <w:i/>
                <w:noProof/>
                <w:sz w:val="20"/>
              </w:rPr>
              <w:t>14</w:t>
            </w:r>
            <w:r w:rsidR="000B1FAF" w:rsidRPr="002B788F">
              <w:rPr>
                <w:bCs/>
                <w:i/>
                <w:sz w:val="20"/>
              </w:rPr>
              <w:fldChar w:fldCharType="end"/>
            </w:r>
            <w:r w:rsidR="000B1FAF" w:rsidRPr="002B788F">
              <w:rPr>
                <w:i/>
                <w:sz w:val="20"/>
              </w:rPr>
              <w:t xml:space="preserve"> of </w:t>
            </w:r>
            <w:r w:rsidR="000B1FAF" w:rsidRPr="002B788F">
              <w:rPr>
                <w:bCs/>
                <w:i/>
                <w:sz w:val="20"/>
              </w:rPr>
              <w:fldChar w:fldCharType="begin"/>
            </w:r>
            <w:r w:rsidR="000B1FAF" w:rsidRPr="002B788F">
              <w:rPr>
                <w:bCs/>
                <w:i/>
                <w:sz w:val="20"/>
              </w:rPr>
              <w:instrText xml:space="preserve"> NUMPAGES  </w:instrText>
            </w:r>
            <w:r w:rsidR="000B1FAF" w:rsidRPr="002B788F">
              <w:rPr>
                <w:bCs/>
                <w:i/>
                <w:sz w:val="20"/>
              </w:rPr>
              <w:fldChar w:fldCharType="separate"/>
            </w:r>
            <w:r w:rsidR="000B1FAF">
              <w:rPr>
                <w:bCs/>
                <w:i/>
                <w:noProof/>
                <w:sz w:val="20"/>
              </w:rPr>
              <w:t>14</w:t>
            </w:r>
            <w:r w:rsidR="000B1FAF" w:rsidRPr="002B788F">
              <w:rPr>
                <w:bCs/>
                <w:i/>
                <w:sz w:val="20"/>
              </w:rPr>
              <w:fldChar w:fldCharType="end"/>
            </w:r>
          </w:p>
        </w:sdtContent>
      </w:sdt>
    </w:sdtContent>
  </w:sdt>
  <w:p w14:paraId="68081AB7" w14:textId="77777777" w:rsidR="000B1FAF" w:rsidRDefault="000B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50CB" w14:textId="77777777" w:rsidR="00B768A8" w:rsidRDefault="00B768A8" w:rsidP="002B788F">
      <w:r>
        <w:separator/>
      </w:r>
    </w:p>
  </w:footnote>
  <w:footnote w:type="continuationSeparator" w:id="0">
    <w:p w14:paraId="774BA355" w14:textId="77777777" w:rsidR="00B768A8" w:rsidRDefault="00B768A8" w:rsidP="002B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2CC"/>
    <w:multiLevelType w:val="hybridMultilevel"/>
    <w:tmpl w:val="BB6A6C26"/>
    <w:lvl w:ilvl="0" w:tplc="83B05A3A">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B6838"/>
    <w:multiLevelType w:val="hybridMultilevel"/>
    <w:tmpl w:val="D58E4F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9540CFC"/>
    <w:multiLevelType w:val="hybridMultilevel"/>
    <w:tmpl w:val="31F25D8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A53495B"/>
    <w:multiLevelType w:val="hybridMultilevel"/>
    <w:tmpl w:val="7E029F68"/>
    <w:lvl w:ilvl="0" w:tplc="E8941E2C">
      <w:start w:val="1"/>
      <w:numFmt w:val="decimal"/>
      <w:lvlText w:val="%1."/>
      <w:lvlJc w:val="left"/>
      <w:pPr>
        <w:ind w:left="720" w:hanging="360"/>
      </w:pPr>
      <w:rPr>
        <w:rFonts w:hint="default"/>
        <w:b w:val="0"/>
        <w:bCs/>
        <w:i w:val="0"/>
        <w:iCs/>
      </w:rPr>
    </w:lvl>
    <w:lvl w:ilvl="1" w:tplc="4298382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98A"/>
    <w:multiLevelType w:val="hybridMultilevel"/>
    <w:tmpl w:val="8A2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C46B1"/>
    <w:multiLevelType w:val="hybridMultilevel"/>
    <w:tmpl w:val="6AB899D2"/>
    <w:lvl w:ilvl="0" w:tplc="A7281DA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9ECC6A4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9355E"/>
    <w:multiLevelType w:val="hybridMultilevel"/>
    <w:tmpl w:val="D5885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5237D"/>
    <w:multiLevelType w:val="hybridMultilevel"/>
    <w:tmpl w:val="A428159E"/>
    <w:lvl w:ilvl="0" w:tplc="0409000F">
      <w:start w:val="1"/>
      <w:numFmt w:val="decimal"/>
      <w:lvlText w:val="%1."/>
      <w:lvlJc w:val="left"/>
      <w:pPr>
        <w:ind w:left="2880" w:hanging="360"/>
      </w:pPr>
    </w:lvl>
    <w:lvl w:ilvl="1" w:tplc="EE9A211E">
      <w:start w:val="1"/>
      <w:numFmt w:val="lowerLetter"/>
      <w:lvlText w:val="%2."/>
      <w:lvlJc w:val="left"/>
      <w:pPr>
        <w:ind w:left="1440" w:hanging="360"/>
      </w:pPr>
      <w:rPr>
        <w:b w:val="0"/>
        <w:bCs/>
      </w:rPr>
    </w:lvl>
    <w:lvl w:ilvl="2" w:tplc="BC0C9D8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AF1A049C">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4417D"/>
    <w:multiLevelType w:val="multilevel"/>
    <w:tmpl w:val="23A2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C7B3E"/>
    <w:multiLevelType w:val="hybridMultilevel"/>
    <w:tmpl w:val="7CE8643E"/>
    <w:lvl w:ilvl="0" w:tplc="01046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30C5A"/>
    <w:multiLevelType w:val="hybridMultilevel"/>
    <w:tmpl w:val="BD806B38"/>
    <w:lvl w:ilvl="0" w:tplc="BAA4DBBC">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40466"/>
    <w:multiLevelType w:val="hybridMultilevel"/>
    <w:tmpl w:val="85908842"/>
    <w:lvl w:ilvl="0" w:tplc="F47493EA">
      <w:start w:val="1"/>
      <w:numFmt w:val="decimal"/>
      <w:lvlText w:val="%1."/>
      <w:lvlJc w:val="left"/>
      <w:pPr>
        <w:ind w:left="720" w:hanging="360"/>
      </w:pPr>
      <w:rPr>
        <w:rFonts w:hint="default"/>
        <w:b w:val="0"/>
        <w:bCs/>
        <w:u w:val="none"/>
      </w:rPr>
    </w:lvl>
    <w:lvl w:ilvl="1" w:tplc="EB6AF3B6">
      <w:start w:val="1"/>
      <w:numFmt w:val="lowerLetter"/>
      <w:lvlText w:val="%2."/>
      <w:lvlJc w:val="left"/>
      <w:pPr>
        <w:ind w:left="1440" w:hanging="360"/>
      </w:pPr>
      <w:rPr>
        <w:b w:val="0"/>
        <w:bCs w:val="0"/>
      </w:rPr>
    </w:lvl>
    <w:lvl w:ilvl="2" w:tplc="E724D4A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8652B"/>
    <w:multiLevelType w:val="hybridMultilevel"/>
    <w:tmpl w:val="BBE4AE7A"/>
    <w:lvl w:ilvl="0" w:tplc="071C23C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B00D5"/>
    <w:multiLevelType w:val="hybridMultilevel"/>
    <w:tmpl w:val="ED64B0D0"/>
    <w:lvl w:ilvl="0" w:tplc="CB8690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85A4B"/>
    <w:multiLevelType w:val="hybridMultilevel"/>
    <w:tmpl w:val="3F7A7C42"/>
    <w:lvl w:ilvl="0" w:tplc="BE0C539A">
      <w:start w:val="1"/>
      <w:numFmt w:val="decimal"/>
      <w:lvlText w:val="%1."/>
      <w:lvlJc w:val="left"/>
      <w:pPr>
        <w:ind w:left="720" w:hanging="360"/>
      </w:pPr>
      <w:rPr>
        <w:rFonts w:hint="default"/>
        <w:b w:val="0"/>
        <w:bCs/>
        <w:u w:val="none"/>
      </w:rPr>
    </w:lvl>
    <w:lvl w:ilvl="1" w:tplc="8BFE00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1671C"/>
    <w:multiLevelType w:val="hybridMultilevel"/>
    <w:tmpl w:val="D5E421A4"/>
    <w:lvl w:ilvl="0" w:tplc="9DC877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72F"/>
    <w:multiLevelType w:val="hybridMultilevel"/>
    <w:tmpl w:val="AACCC56C"/>
    <w:lvl w:ilvl="0" w:tplc="FB16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E64CC"/>
    <w:multiLevelType w:val="hybridMultilevel"/>
    <w:tmpl w:val="CD4A0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5059F"/>
    <w:multiLevelType w:val="hybridMultilevel"/>
    <w:tmpl w:val="91CCC9DC"/>
    <w:lvl w:ilvl="0" w:tplc="2E722504">
      <w:start w:val="1"/>
      <w:numFmt w:val="decimal"/>
      <w:lvlText w:val="%1."/>
      <w:lvlJc w:val="left"/>
      <w:pPr>
        <w:ind w:left="720" w:hanging="360"/>
      </w:pPr>
      <w:rPr>
        <w:b w:val="0"/>
        <w:bCs w:val="0"/>
        <w:color w:val="auto"/>
      </w:rPr>
    </w:lvl>
    <w:lvl w:ilvl="1" w:tplc="1CD80E0C">
      <w:start w:val="1"/>
      <w:numFmt w:val="lowerLetter"/>
      <w:lvlText w:val="%2."/>
      <w:lvlJc w:val="left"/>
      <w:pPr>
        <w:ind w:left="1440" w:hanging="360"/>
      </w:pPr>
      <w:rPr>
        <w:b w:val="0"/>
        <w:bCs/>
        <w:color w:val="auto"/>
      </w:rPr>
    </w:lvl>
    <w:lvl w:ilvl="2" w:tplc="89AC2B6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B872F2"/>
    <w:multiLevelType w:val="hybridMultilevel"/>
    <w:tmpl w:val="8E4ED984"/>
    <w:lvl w:ilvl="0" w:tplc="0409000F">
      <w:start w:val="1"/>
      <w:numFmt w:val="decimal"/>
      <w:lvlText w:val="%1."/>
      <w:lvlJc w:val="left"/>
      <w:pPr>
        <w:ind w:left="720" w:hanging="360"/>
      </w:pPr>
    </w:lvl>
    <w:lvl w:ilvl="1" w:tplc="B2E68D60">
      <w:start w:val="1"/>
      <w:numFmt w:val="lowerLetter"/>
      <w:lvlText w:val="%2."/>
      <w:lvlJc w:val="left"/>
      <w:pPr>
        <w:ind w:left="1440" w:hanging="360"/>
      </w:pPr>
      <w:rPr>
        <w:b w:val="0"/>
        <w:bCs/>
      </w:rPr>
    </w:lvl>
    <w:lvl w:ilvl="2" w:tplc="9F6ED20C">
      <w:start w:val="1"/>
      <w:numFmt w:val="lowerRoman"/>
      <w:lvlText w:val="%3."/>
      <w:lvlJc w:val="right"/>
      <w:pPr>
        <w:ind w:left="2160" w:hanging="180"/>
      </w:pPr>
      <w:rPr>
        <w:b w:val="0"/>
        <w:bCs/>
      </w:rPr>
    </w:lvl>
    <w:lvl w:ilvl="3" w:tplc="462C9044">
      <w:start w:val="1"/>
      <w:numFmt w:val="decimal"/>
      <w:lvlText w:val="%4."/>
      <w:lvlJc w:val="left"/>
      <w:pPr>
        <w:ind w:left="2880" w:hanging="360"/>
      </w:pPr>
      <w:rPr>
        <w:b w:val="0"/>
        <w:bCs/>
      </w:rPr>
    </w:lvl>
    <w:lvl w:ilvl="4" w:tplc="B10EE080">
      <w:start w:val="1"/>
      <w:numFmt w:val="lowerLetter"/>
      <w:lvlText w:val="%5."/>
      <w:lvlJc w:val="left"/>
      <w:pPr>
        <w:ind w:left="3600" w:hanging="360"/>
      </w:pPr>
      <w:rPr>
        <w:b w:val="0"/>
        <w:bCs/>
      </w:rPr>
    </w:lvl>
    <w:lvl w:ilvl="5" w:tplc="3E885234">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22D79"/>
    <w:multiLevelType w:val="hybridMultilevel"/>
    <w:tmpl w:val="54F6F554"/>
    <w:lvl w:ilvl="0" w:tplc="0409000F">
      <w:start w:val="1"/>
      <w:numFmt w:val="decimal"/>
      <w:lvlText w:val="%1."/>
      <w:lvlJc w:val="left"/>
      <w:pPr>
        <w:ind w:left="720" w:hanging="360"/>
      </w:pPr>
      <w:rPr>
        <w:rFonts w:hint="default"/>
      </w:rPr>
    </w:lvl>
    <w:lvl w:ilvl="1" w:tplc="E6F61390">
      <w:start w:val="1"/>
      <w:numFmt w:val="lowerLetter"/>
      <w:lvlText w:val="%2."/>
      <w:lvlJc w:val="left"/>
      <w:pPr>
        <w:ind w:left="1440" w:hanging="360"/>
      </w:pPr>
      <w:rPr>
        <w:b w:val="0"/>
        <w:bCs w:val="0"/>
      </w:rPr>
    </w:lvl>
    <w:lvl w:ilvl="2" w:tplc="51D6EFD6">
      <w:start w:val="1"/>
      <w:numFmt w:val="lowerRoman"/>
      <w:lvlText w:val="%3."/>
      <w:lvlJc w:val="right"/>
      <w:pPr>
        <w:ind w:left="2160" w:hanging="180"/>
      </w:pPr>
      <w:rPr>
        <w:b w:val="0"/>
        <w:bCs w:val="0"/>
      </w:rPr>
    </w:lvl>
    <w:lvl w:ilvl="3" w:tplc="60C0245E">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079BD"/>
    <w:multiLevelType w:val="hybridMultilevel"/>
    <w:tmpl w:val="FDF4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3C822AF"/>
    <w:multiLevelType w:val="hybridMultilevel"/>
    <w:tmpl w:val="A4AA9D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66BD0"/>
    <w:multiLevelType w:val="hybridMultilevel"/>
    <w:tmpl w:val="21E6CC2E"/>
    <w:lvl w:ilvl="0" w:tplc="AC62AC3C">
      <w:start w:val="1"/>
      <w:numFmt w:val="decimal"/>
      <w:lvlText w:val="%1."/>
      <w:lvlJc w:val="left"/>
      <w:pPr>
        <w:ind w:left="720" w:hanging="360"/>
      </w:pPr>
      <w:rPr>
        <w:rFonts w:hint="default"/>
        <w:b w:val="0"/>
        <w:bCs/>
      </w:rPr>
    </w:lvl>
    <w:lvl w:ilvl="1" w:tplc="7546618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260D0"/>
    <w:multiLevelType w:val="hybridMultilevel"/>
    <w:tmpl w:val="FB2435E8"/>
    <w:lvl w:ilvl="0" w:tplc="0409000F">
      <w:start w:val="1"/>
      <w:numFmt w:val="decimal"/>
      <w:lvlText w:val="%1."/>
      <w:lvlJc w:val="left"/>
      <w:pPr>
        <w:ind w:left="720" w:hanging="360"/>
      </w:pPr>
    </w:lvl>
    <w:lvl w:ilvl="1" w:tplc="947CE744">
      <w:start w:val="1"/>
      <w:numFmt w:val="lowerLetter"/>
      <w:lvlText w:val="%2."/>
      <w:lvlJc w:val="left"/>
      <w:pPr>
        <w:ind w:left="1440" w:hanging="360"/>
      </w:pPr>
      <w:rPr>
        <w:b w:val="0"/>
        <w:bCs w:val="0"/>
      </w:rPr>
    </w:lvl>
    <w:lvl w:ilvl="2" w:tplc="734EEF14">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E15F8"/>
    <w:multiLevelType w:val="hybridMultilevel"/>
    <w:tmpl w:val="F25C6F9C"/>
    <w:lvl w:ilvl="0" w:tplc="6DA82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A3590"/>
    <w:multiLevelType w:val="hybridMultilevel"/>
    <w:tmpl w:val="F58A7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31504"/>
    <w:multiLevelType w:val="hybridMultilevel"/>
    <w:tmpl w:val="D59EBD04"/>
    <w:lvl w:ilvl="0" w:tplc="D5F6D4E2">
      <w:start w:val="1"/>
      <w:numFmt w:val="decimal"/>
      <w:lvlText w:val="%1."/>
      <w:lvlJc w:val="left"/>
      <w:pPr>
        <w:ind w:left="720" w:hanging="360"/>
      </w:pPr>
      <w:rPr>
        <w:b w:val="0"/>
        <w:bCs w:val="0"/>
      </w:rPr>
    </w:lvl>
    <w:lvl w:ilvl="1" w:tplc="66182E28">
      <w:start w:val="1"/>
      <w:numFmt w:val="lowerLetter"/>
      <w:lvlText w:val="%2."/>
      <w:lvlJc w:val="left"/>
      <w:pPr>
        <w:ind w:left="1440" w:hanging="360"/>
      </w:pPr>
      <w:rPr>
        <w:b w:val="0"/>
        <w:bCs w:val="0"/>
      </w:rPr>
    </w:lvl>
    <w:lvl w:ilvl="2" w:tplc="EA3201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52B78"/>
    <w:multiLevelType w:val="hybridMultilevel"/>
    <w:tmpl w:val="8FDEAC42"/>
    <w:lvl w:ilvl="0" w:tplc="061E152A">
      <w:start w:val="1"/>
      <w:numFmt w:val="decimal"/>
      <w:lvlText w:val="%1."/>
      <w:lvlJc w:val="left"/>
      <w:pPr>
        <w:ind w:left="720" w:hanging="360"/>
      </w:pPr>
      <w:rPr>
        <w:rFonts w:hint="default"/>
        <w:b w:val="0"/>
        <w:bCs/>
      </w:rPr>
    </w:lvl>
    <w:lvl w:ilvl="1" w:tplc="C4267C1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931D7"/>
    <w:multiLevelType w:val="hybridMultilevel"/>
    <w:tmpl w:val="CBF654E4"/>
    <w:lvl w:ilvl="0" w:tplc="0409000F">
      <w:start w:val="1"/>
      <w:numFmt w:val="decimal"/>
      <w:lvlText w:val="%1."/>
      <w:lvlJc w:val="left"/>
      <w:pPr>
        <w:ind w:left="720" w:hanging="360"/>
      </w:pPr>
      <w:rPr>
        <w:rFonts w:hint="default"/>
      </w:rPr>
    </w:lvl>
    <w:lvl w:ilvl="1" w:tplc="0832D2DC">
      <w:start w:val="1"/>
      <w:numFmt w:val="lowerLetter"/>
      <w:lvlText w:val="%2."/>
      <w:lvlJc w:val="left"/>
      <w:pPr>
        <w:ind w:left="1440" w:hanging="360"/>
      </w:pPr>
      <w:rPr>
        <w:b w:val="0"/>
        <w:bCs/>
      </w:rPr>
    </w:lvl>
    <w:lvl w:ilvl="2" w:tplc="759C68A8">
      <w:start w:val="1"/>
      <w:numFmt w:val="lowerRoman"/>
      <w:lvlText w:val="%3."/>
      <w:lvlJc w:val="right"/>
      <w:pPr>
        <w:ind w:left="2160" w:hanging="180"/>
      </w:pPr>
      <w:rPr>
        <w:b w:val="0"/>
        <w:bCs/>
      </w:rPr>
    </w:lvl>
    <w:lvl w:ilvl="3" w:tplc="EDF2007C">
      <w:start w:val="1"/>
      <w:numFmt w:val="decimal"/>
      <w:lvlText w:val="%4."/>
      <w:lvlJc w:val="left"/>
      <w:pPr>
        <w:ind w:left="2880" w:hanging="360"/>
      </w:pPr>
      <w:rPr>
        <w:b w:val="0"/>
        <w:bCs/>
      </w:rPr>
    </w:lvl>
    <w:lvl w:ilvl="4" w:tplc="34F60D68">
      <w:start w:val="1"/>
      <w:numFmt w:val="lowerLetter"/>
      <w:lvlText w:val="%5."/>
      <w:lvlJc w:val="left"/>
      <w:pPr>
        <w:ind w:left="3600" w:hanging="360"/>
      </w:pPr>
      <w:rPr>
        <w:b w:val="0"/>
        <w:bCs/>
      </w:rPr>
    </w:lvl>
    <w:lvl w:ilvl="5" w:tplc="29063FD2">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32931"/>
    <w:multiLevelType w:val="hybridMultilevel"/>
    <w:tmpl w:val="90B6F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08EC744">
      <w:start w:val="1"/>
      <w:numFmt w:val="lowerRoman"/>
      <w:lvlText w:val="%3."/>
      <w:lvlJc w:val="right"/>
      <w:pPr>
        <w:ind w:left="2160" w:hanging="180"/>
      </w:pPr>
      <w:rPr>
        <w:b w:val="0"/>
        <w:bCs/>
      </w:rPr>
    </w:lvl>
    <w:lvl w:ilvl="3" w:tplc="28FC93BC">
      <w:start w:val="1"/>
      <w:numFmt w:val="decimal"/>
      <w:lvlText w:val="%4."/>
      <w:lvlJc w:val="left"/>
      <w:pPr>
        <w:ind w:left="2880" w:hanging="360"/>
      </w:pPr>
      <w:rPr>
        <w:b w:val="0"/>
        <w:bCs/>
      </w:rPr>
    </w:lvl>
    <w:lvl w:ilvl="4" w:tplc="192ADD60">
      <w:start w:val="1"/>
      <w:numFmt w:val="lowerLetter"/>
      <w:lvlText w:val="%5."/>
      <w:lvlJc w:val="left"/>
      <w:pPr>
        <w:ind w:left="3600" w:hanging="360"/>
      </w:pPr>
      <w:rPr>
        <w:b w:val="0"/>
        <w:bCs/>
      </w:rPr>
    </w:lvl>
    <w:lvl w:ilvl="5" w:tplc="696CDE76">
      <w:start w:val="1"/>
      <w:numFmt w:val="lowerRoman"/>
      <w:lvlText w:val="%6."/>
      <w:lvlJc w:val="right"/>
      <w:pPr>
        <w:ind w:left="4320" w:hanging="180"/>
      </w:pPr>
      <w:rPr>
        <w:b w:val="0"/>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75579"/>
    <w:multiLevelType w:val="hybridMultilevel"/>
    <w:tmpl w:val="12F6DA6E"/>
    <w:lvl w:ilvl="0" w:tplc="354AB1F8">
      <w:start w:val="1"/>
      <w:numFmt w:val="decimal"/>
      <w:lvlText w:val="%1."/>
      <w:lvlJc w:val="left"/>
      <w:pPr>
        <w:ind w:left="720" w:hanging="360"/>
      </w:pPr>
      <w:rPr>
        <w:rFonts w:hint="default"/>
        <w:b w:val="0"/>
        <w:bCs w:val="0"/>
      </w:rPr>
    </w:lvl>
    <w:lvl w:ilvl="1" w:tplc="32FA2E7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75AFC"/>
    <w:multiLevelType w:val="hybridMultilevel"/>
    <w:tmpl w:val="2D823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28"/>
  </w:num>
  <w:num w:numId="4">
    <w:abstractNumId w:val="19"/>
  </w:num>
  <w:num w:numId="5">
    <w:abstractNumId w:val="7"/>
  </w:num>
  <w:num w:numId="6">
    <w:abstractNumId w:val="26"/>
  </w:num>
  <w:num w:numId="7">
    <w:abstractNumId w:val="9"/>
  </w:num>
  <w:num w:numId="8">
    <w:abstractNumId w:val="18"/>
  </w:num>
  <w:num w:numId="9">
    <w:abstractNumId w:val="17"/>
  </w:num>
  <w:num w:numId="10">
    <w:abstractNumId w:val="0"/>
  </w:num>
  <w:num w:numId="11">
    <w:abstractNumId w:val="32"/>
  </w:num>
  <w:num w:numId="12">
    <w:abstractNumId w:val="5"/>
  </w:num>
  <w:num w:numId="13">
    <w:abstractNumId w:val="4"/>
  </w:num>
  <w:num w:numId="14">
    <w:abstractNumId w:val="27"/>
  </w:num>
  <w:num w:numId="15">
    <w:abstractNumId w:val="13"/>
  </w:num>
  <w:num w:numId="16">
    <w:abstractNumId w:val="25"/>
  </w:num>
  <w:num w:numId="17">
    <w:abstractNumId w:val="21"/>
  </w:num>
  <w:num w:numId="18">
    <w:abstractNumId w:val="33"/>
  </w:num>
  <w:num w:numId="19">
    <w:abstractNumId w:val="20"/>
  </w:num>
  <w:num w:numId="20">
    <w:abstractNumId w:val="12"/>
  </w:num>
  <w:num w:numId="21">
    <w:abstractNumId w:val="16"/>
  </w:num>
  <w:num w:numId="22">
    <w:abstractNumId w:val="6"/>
  </w:num>
  <w:num w:numId="23">
    <w:abstractNumId w:val="24"/>
  </w:num>
  <w:num w:numId="24">
    <w:abstractNumId w:val="11"/>
  </w:num>
  <w:num w:numId="25">
    <w:abstractNumId w:val="31"/>
  </w:num>
  <w:num w:numId="26">
    <w:abstractNumId w:val="3"/>
  </w:num>
  <w:num w:numId="27">
    <w:abstractNumId w:val="23"/>
  </w:num>
  <w:num w:numId="28">
    <w:abstractNumId w:val="1"/>
  </w:num>
  <w:num w:numId="29">
    <w:abstractNumId w:val="14"/>
  </w:num>
  <w:num w:numId="30">
    <w:abstractNumId w:val="8"/>
  </w:num>
  <w:num w:numId="31">
    <w:abstractNumId w:val="29"/>
  </w:num>
  <w:num w:numId="32">
    <w:abstractNumId w:val="1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64"/>
    <w:rsid w:val="00000629"/>
    <w:rsid w:val="00001C0C"/>
    <w:rsid w:val="000022C5"/>
    <w:rsid w:val="0000272F"/>
    <w:rsid w:val="00002867"/>
    <w:rsid w:val="00004FC2"/>
    <w:rsid w:val="00005079"/>
    <w:rsid w:val="0000535D"/>
    <w:rsid w:val="00006093"/>
    <w:rsid w:val="000063EC"/>
    <w:rsid w:val="00007041"/>
    <w:rsid w:val="0000746B"/>
    <w:rsid w:val="00007887"/>
    <w:rsid w:val="0001118B"/>
    <w:rsid w:val="00012342"/>
    <w:rsid w:val="000127FA"/>
    <w:rsid w:val="00012ECB"/>
    <w:rsid w:val="00012F3D"/>
    <w:rsid w:val="00013232"/>
    <w:rsid w:val="000140CD"/>
    <w:rsid w:val="00014B5D"/>
    <w:rsid w:val="0001509E"/>
    <w:rsid w:val="0001570F"/>
    <w:rsid w:val="000163D0"/>
    <w:rsid w:val="000167B5"/>
    <w:rsid w:val="000169E4"/>
    <w:rsid w:val="00016D54"/>
    <w:rsid w:val="0001702B"/>
    <w:rsid w:val="00017803"/>
    <w:rsid w:val="00017FBF"/>
    <w:rsid w:val="000200D8"/>
    <w:rsid w:val="00020C90"/>
    <w:rsid w:val="00020FC4"/>
    <w:rsid w:val="000226B3"/>
    <w:rsid w:val="00022EED"/>
    <w:rsid w:val="0002314D"/>
    <w:rsid w:val="000236E8"/>
    <w:rsid w:val="0002372A"/>
    <w:rsid w:val="00023DE3"/>
    <w:rsid w:val="00024125"/>
    <w:rsid w:val="00024141"/>
    <w:rsid w:val="00024896"/>
    <w:rsid w:val="000248E4"/>
    <w:rsid w:val="00024C9A"/>
    <w:rsid w:val="00024F15"/>
    <w:rsid w:val="00025537"/>
    <w:rsid w:val="000259B8"/>
    <w:rsid w:val="00027B17"/>
    <w:rsid w:val="0003039B"/>
    <w:rsid w:val="00030454"/>
    <w:rsid w:val="00030767"/>
    <w:rsid w:val="00031925"/>
    <w:rsid w:val="00031B9F"/>
    <w:rsid w:val="0003223F"/>
    <w:rsid w:val="00033240"/>
    <w:rsid w:val="00033BC9"/>
    <w:rsid w:val="00033DD4"/>
    <w:rsid w:val="00034178"/>
    <w:rsid w:val="00034212"/>
    <w:rsid w:val="000347F4"/>
    <w:rsid w:val="00034D97"/>
    <w:rsid w:val="00037585"/>
    <w:rsid w:val="000375C8"/>
    <w:rsid w:val="00037902"/>
    <w:rsid w:val="00037FF5"/>
    <w:rsid w:val="000406C4"/>
    <w:rsid w:val="000407E4"/>
    <w:rsid w:val="00041680"/>
    <w:rsid w:val="00041A58"/>
    <w:rsid w:val="000439A1"/>
    <w:rsid w:val="000442D6"/>
    <w:rsid w:val="00044F35"/>
    <w:rsid w:val="000451AF"/>
    <w:rsid w:val="0004535A"/>
    <w:rsid w:val="00045981"/>
    <w:rsid w:val="00046160"/>
    <w:rsid w:val="00046BAD"/>
    <w:rsid w:val="000470C0"/>
    <w:rsid w:val="00047729"/>
    <w:rsid w:val="00047927"/>
    <w:rsid w:val="00047FA5"/>
    <w:rsid w:val="00050340"/>
    <w:rsid w:val="000503BD"/>
    <w:rsid w:val="0005085B"/>
    <w:rsid w:val="00050E0D"/>
    <w:rsid w:val="0005196C"/>
    <w:rsid w:val="00052195"/>
    <w:rsid w:val="0005224C"/>
    <w:rsid w:val="00052308"/>
    <w:rsid w:val="00053172"/>
    <w:rsid w:val="00054193"/>
    <w:rsid w:val="00054D53"/>
    <w:rsid w:val="000564DE"/>
    <w:rsid w:val="00056507"/>
    <w:rsid w:val="00056FBF"/>
    <w:rsid w:val="00057A17"/>
    <w:rsid w:val="00060031"/>
    <w:rsid w:val="00060228"/>
    <w:rsid w:val="00060339"/>
    <w:rsid w:val="00060485"/>
    <w:rsid w:val="00060551"/>
    <w:rsid w:val="0006137E"/>
    <w:rsid w:val="00061C96"/>
    <w:rsid w:val="0006298B"/>
    <w:rsid w:val="00063EE4"/>
    <w:rsid w:val="00064914"/>
    <w:rsid w:val="00065038"/>
    <w:rsid w:val="00065DCA"/>
    <w:rsid w:val="00066B5C"/>
    <w:rsid w:val="00066BB0"/>
    <w:rsid w:val="000672B1"/>
    <w:rsid w:val="0006752E"/>
    <w:rsid w:val="00067A9F"/>
    <w:rsid w:val="00067BA8"/>
    <w:rsid w:val="00067D58"/>
    <w:rsid w:val="00070B99"/>
    <w:rsid w:val="00070CE7"/>
    <w:rsid w:val="00071197"/>
    <w:rsid w:val="00072986"/>
    <w:rsid w:val="00072A38"/>
    <w:rsid w:val="000736C2"/>
    <w:rsid w:val="00073700"/>
    <w:rsid w:val="000737C3"/>
    <w:rsid w:val="00074358"/>
    <w:rsid w:val="0007466B"/>
    <w:rsid w:val="000753CB"/>
    <w:rsid w:val="000755CF"/>
    <w:rsid w:val="0007601A"/>
    <w:rsid w:val="000764E7"/>
    <w:rsid w:val="00076D9D"/>
    <w:rsid w:val="00077868"/>
    <w:rsid w:val="00077973"/>
    <w:rsid w:val="00077EC3"/>
    <w:rsid w:val="00077F8E"/>
    <w:rsid w:val="00080219"/>
    <w:rsid w:val="000809C0"/>
    <w:rsid w:val="0008132C"/>
    <w:rsid w:val="00081AF9"/>
    <w:rsid w:val="00082767"/>
    <w:rsid w:val="00082DC2"/>
    <w:rsid w:val="00083D8D"/>
    <w:rsid w:val="00084908"/>
    <w:rsid w:val="00085444"/>
    <w:rsid w:val="0008594D"/>
    <w:rsid w:val="00086215"/>
    <w:rsid w:val="000868CE"/>
    <w:rsid w:val="00086BF5"/>
    <w:rsid w:val="00086E0D"/>
    <w:rsid w:val="00090529"/>
    <w:rsid w:val="00090CCF"/>
    <w:rsid w:val="00092A1D"/>
    <w:rsid w:val="000933EA"/>
    <w:rsid w:val="000939D3"/>
    <w:rsid w:val="00093D31"/>
    <w:rsid w:val="00093D80"/>
    <w:rsid w:val="00094CBF"/>
    <w:rsid w:val="00095463"/>
    <w:rsid w:val="00096B46"/>
    <w:rsid w:val="0009726D"/>
    <w:rsid w:val="000972A3"/>
    <w:rsid w:val="00097818"/>
    <w:rsid w:val="00097A4E"/>
    <w:rsid w:val="00097C95"/>
    <w:rsid w:val="00097CC2"/>
    <w:rsid w:val="000A017A"/>
    <w:rsid w:val="000A0612"/>
    <w:rsid w:val="000A067F"/>
    <w:rsid w:val="000A0D20"/>
    <w:rsid w:val="000A1278"/>
    <w:rsid w:val="000A154F"/>
    <w:rsid w:val="000A16C6"/>
    <w:rsid w:val="000A3605"/>
    <w:rsid w:val="000A3C01"/>
    <w:rsid w:val="000A3E93"/>
    <w:rsid w:val="000A4751"/>
    <w:rsid w:val="000A49B9"/>
    <w:rsid w:val="000A4F28"/>
    <w:rsid w:val="000A4FC8"/>
    <w:rsid w:val="000A59CC"/>
    <w:rsid w:val="000A5C21"/>
    <w:rsid w:val="000A618B"/>
    <w:rsid w:val="000A6299"/>
    <w:rsid w:val="000A649A"/>
    <w:rsid w:val="000A6990"/>
    <w:rsid w:val="000A757B"/>
    <w:rsid w:val="000A7BC6"/>
    <w:rsid w:val="000A7D3D"/>
    <w:rsid w:val="000B0EF7"/>
    <w:rsid w:val="000B0FBD"/>
    <w:rsid w:val="000B1456"/>
    <w:rsid w:val="000B173A"/>
    <w:rsid w:val="000B1798"/>
    <w:rsid w:val="000B1B1B"/>
    <w:rsid w:val="000B1C6B"/>
    <w:rsid w:val="000B1F0E"/>
    <w:rsid w:val="000B1F8E"/>
    <w:rsid w:val="000B1FAF"/>
    <w:rsid w:val="000B290F"/>
    <w:rsid w:val="000B2B2F"/>
    <w:rsid w:val="000B2DB8"/>
    <w:rsid w:val="000B31E7"/>
    <w:rsid w:val="000B4D72"/>
    <w:rsid w:val="000B4DB5"/>
    <w:rsid w:val="000B54D1"/>
    <w:rsid w:val="000B550F"/>
    <w:rsid w:val="000B5ABF"/>
    <w:rsid w:val="000B5B1A"/>
    <w:rsid w:val="000B5D93"/>
    <w:rsid w:val="000B6631"/>
    <w:rsid w:val="000B6BD4"/>
    <w:rsid w:val="000B6D1B"/>
    <w:rsid w:val="000B6DDD"/>
    <w:rsid w:val="000B7365"/>
    <w:rsid w:val="000B764B"/>
    <w:rsid w:val="000B7DBE"/>
    <w:rsid w:val="000B7F5B"/>
    <w:rsid w:val="000C04F0"/>
    <w:rsid w:val="000C053E"/>
    <w:rsid w:val="000C0666"/>
    <w:rsid w:val="000C0979"/>
    <w:rsid w:val="000C1A87"/>
    <w:rsid w:val="000C2407"/>
    <w:rsid w:val="000C270A"/>
    <w:rsid w:val="000C3A6F"/>
    <w:rsid w:val="000C456D"/>
    <w:rsid w:val="000C4DA9"/>
    <w:rsid w:val="000C5848"/>
    <w:rsid w:val="000C5DDB"/>
    <w:rsid w:val="000C6E65"/>
    <w:rsid w:val="000C7020"/>
    <w:rsid w:val="000C7FD4"/>
    <w:rsid w:val="000D0396"/>
    <w:rsid w:val="000D0F3B"/>
    <w:rsid w:val="000D170B"/>
    <w:rsid w:val="000D1B99"/>
    <w:rsid w:val="000D1D16"/>
    <w:rsid w:val="000D25B9"/>
    <w:rsid w:val="000D2986"/>
    <w:rsid w:val="000D3585"/>
    <w:rsid w:val="000D4AC3"/>
    <w:rsid w:val="000D6239"/>
    <w:rsid w:val="000D63BF"/>
    <w:rsid w:val="000D65E8"/>
    <w:rsid w:val="000E1CA0"/>
    <w:rsid w:val="000E2574"/>
    <w:rsid w:val="000E3056"/>
    <w:rsid w:val="000E3608"/>
    <w:rsid w:val="000E391F"/>
    <w:rsid w:val="000E3ED4"/>
    <w:rsid w:val="000E442E"/>
    <w:rsid w:val="000E45B4"/>
    <w:rsid w:val="000E4870"/>
    <w:rsid w:val="000E49EB"/>
    <w:rsid w:val="000E5133"/>
    <w:rsid w:val="000E5394"/>
    <w:rsid w:val="000E5407"/>
    <w:rsid w:val="000E54C2"/>
    <w:rsid w:val="000E5981"/>
    <w:rsid w:val="000E5EA3"/>
    <w:rsid w:val="000E5EBD"/>
    <w:rsid w:val="000E6E85"/>
    <w:rsid w:val="000E717A"/>
    <w:rsid w:val="000E76D1"/>
    <w:rsid w:val="000F0166"/>
    <w:rsid w:val="000F0168"/>
    <w:rsid w:val="000F1F9D"/>
    <w:rsid w:val="000F24FA"/>
    <w:rsid w:val="000F26B3"/>
    <w:rsid w:val="000F3AEF"/>
    <w:rsid w:val="000F3D18"/>
    <w:rsid w:val="000F3D57"/>
    <w:rsid w:val="000F4DE2"/>
    <w:rsid w:val="000F51B7"/>
    <w:rsid w:val="000F5B1F"/>
    <w:rsid w:val="000F5BF6"/>
    <w:rsid w:val="000F69E0"/>
    <w:rsid w:val="000F6AF4"/>
    <w:rsid w:val="000F72B2"/>
    <w:rsid w:val="001011E8"/>
    <w:rsid w:val="00101917"/>
    <w:rsid w:val="00102C04"/>
    <w:rsid w:val="001034F6"/>
    <w:rsid w:val="001035CB"/>
    <w:rsid w:val="00104D89"/>
    <w:rsid w:val="00104DB9"/>
    <w:rsid w:val="00104EF3"/>
    <w:rsid w:val="001061AD"/>
    <w:rsid w:val="001061C2"/>
    <w:rsid w:val="00106210"/>
    <w:rsid w:val="00106460"/>
    <w:rsid w:val="00106537"/>
    <w:rsid w:val="00106867"/>
    <w:rsid w:val="001076DB"/>
    <w:rsid w:val="001107E6"/>
    <w:rsid w:val="00111512"/>
    <w:rsid w:val="00111BB9"/>
    <w:rsid w:val="0011217E"/>
    <w:rsid w:val="00112491"/>
    <w:rsid w:val="001124DA"/>
    <w:rsid w:val="0011252D"/>
    <w:rsid w:val="001139CC"/>
    <w:rsid w:val="001148ED"/>
    <w:rsid w:val="00114ACB"/>
    <w:rsid w:val="001160B0"/>
    <w:rsid w:val="0011621B"/>
    <w:rsid w:val="00117E4F"/>
    <w:rsid w:val="001209BB"/>
    <w:rsid w:val="00120ADD"/>
    <w:rsid w:val="00121C06"/>
    <w:rsid w:val="0012205F"/>
    <w:rsid w:val="001220D2"/>
    <w:rsid w:val="00122530"/>
    <w:rsid w:val="001228AC"/>
    <w:rsid w:val="00122BAA"/>
    <w:rsid w:val="00123429"/>
    <w:rsid w:val="00123932"/>
    <w:rsid w:val="00124010"/>
    <w:rsid w:val="001254C4"/>
    <w:rsid w:val="00125521"/>
    <w:rsid w:val="00125F9F"/>
    <w:rsid w:val="00126DA1"/>
    <w:rsid w:val="00127489"/>
    <w:rsid w:val="0012770F"/>
    <w:rsid w:val="001279F8"/>
    <w:rsid w:val="00130192"/>
    <w:rsid w:val="001305BD"/>
    <w:rsid w:val="001306BD"/>
    <w:rsid w:val="0013077C"/>
    <w:rsid w:val="001316DC"/>
    <w:rsid w:val="00131A32"/>
    <w:rsid w:val="00131D85"/>
    <w:rsid w:val="00131E97"/>
    <w:rsid w:val="00132429"/>
    <w:rsid w:val="00132B27"/>
    <w:rsid w:val="001336D0"/>
    <w:rsid w:val="00134708"/>
    <w:rsid w:val="001351C6"/>
    <w:rsid w:val="001353ED"/>
    <w:rsid w:val="001357A4"/>
    <w:rsid w:val="0013595C"/>
    <w:rsid w:val="00135CDB"/>
    <w:rsid w:val="00135D49"/>
    <w:rsid w:val="00135E30"/>
    <w:rsid w:val="001407B9"/>
    <w:rsid w:val="001415D5"/>
    <w:rsid w:val="00141BE6"/>
    <w:rsid w:val="00142844"/>
    <w:rsid w:val="00143520"/>
    <w:rsid w:val="00143A94"/>
    <w:rsid w:val="00144372"/>
    <w:rsid w:val="00144665"/>
    <w:rsid w:val="00144DEC"/>
    <w:rsid w:val="00144EBA"/>
    <w:rsid w:val="001452E1"/>
    <w:rsid w:val="00145853"/>
    <w:rsid w:val="00145C6D"/>
    <w:rsid w:val="00146094"/>
    <w:rsid w:val="001462C0"/>
    <w:rsid w:val="00146340"/>
    <w:rsid w:val="001464C8"/>
    <w:rsid w:val="00147468"/>
    <w:rsid w:val="00147DEE"/>
    <w:rsid w:val="00147E24"/>
    <w:rsid w:val="00150BD1"/>
    <w:rsid w:val="00150FC6"/>
    <w:rsid w:val="00151972"/>
    <w:rsid w:val="00151C25"/>
    <w:rsid w:val="001520C9"/>
    <w:rsid w:val="001524F4"/>
    <w:rsid w:val="00152D78"/>
    <w:rsid w:val="001531E5"/>
    <w:rsid w:val="00153D7E"/>
    <w:rsid w:val="00154413"/>
    <w:rsid w:val="00154731"/>
    <w:rsid w:val="00154A2B"/>
    <w:rsid w:val="001556FE"/>
    <w:rsid w:val="0015601A"/>
    <w:rsid w:val="00156263"/>
    <w:rsid w:val="001579EA"/>
    <w:rsid w:val="001579F0"/>
    <w:rsid w:val="00157C8D"/>
    <w:rsid w:val="001601D6"/>
    <w:rsid w:val="0016034C"/>
    <w:rsid w:val="0016037F"/>
    <w:rsid w:val="00160B78"/>
    <w:rsid w:val="0016149B"/>
    <w:rsid w:val="00161566"/>
    <w:rsid w:val="0016198D"/>
    <w:rsid w:val="00161BA9"/>
    <w:rsid w:val="001620E0"/>
    <w:rsid w:val="001627AF"/>
    <w:rsid w:val="0016304D"/>
    <w:rsid w:val="0016327F"/>
    <w:rsid w:val="00163C4C"/>
    <w:rsid w:val="001646FC"/>
    <w:rsid w:val="00166646"/>
    <w:rsid w:val="00166696"/>
    <w:rsid w:val="00166BC0"/>
    <w:rsid w:val="00170048"/>
    <w:rsid w:val="00170430"/>
    <w:rsid w:val="0017052F"/>
    <w:rsid w:val="00170EA4"/>
    <w:rsid w:val="00171137"/>
    <w:rsid w:val="001712A8"/>
    <w:rsid w:val="001713EC"/>
    <w:rsid w:val="00171781"/>
    <w:rsid w:val="00171E2B"/>
    <w:rsid w:val="00172D04"/>
    <w:rsid w:val="00173465"/>
    <w:rsid w:val="001734E0"/>
    <w:rsid w:val="0017382D"/>
    <w:rsid w:val="00173C20"/>
    <w:rsid w:val="00173CD4"/>
    <w:rsid w:val="00174251"/>
    <w:rsid w:val="0017456E"/>
    <w:rsid w:val="0017499A"/>
    <w:rsid w:val="00174A0D"/>
    <w:rsid w:val="00175404"/>
    <w:rsid w:val="00175487"/>
    <w:rsid w:val="00175DDA"/>
    <w:rsid w:val="00175F34"/>
    <w:rsid w:val="00176BD2"/>
    <w:rsid w:val="00177A31"/>
    <w:rsid w:val="00177F32"/>
    <w:rsid w:val="0018045D"/>
    <w:rsid w:val="00180748"/>
    <w:rsid w:val="00180B60"/>
    <w:rsid w:val="00180D6F"/>
    <w:rsid w:val="00181619"/>
    <w:rsid w:val="00181A16"/>
    <w:rsid w:val="00182626"/>
    <w:rsid w:val="001826BD"/>
    <w:rsid w:val="00183617"/>
    <w:rsid w:val="00183767"/>
    <w:rsid w:val="001841E7"/>
    <w:rsid w:val="00184D5A"/>
    <w:rsid w:val="00185030"/>
    <w:rsid w:val="00185D6A"/>
    <w:rsid w:val="00186CBF"/>
    <w:rsid w:val="00186DA7"/>
    <w:rsid w:val="00187332"/>
    <w:rsid w:val="00187E2A"/>
    <w:rsid w:val="00190190"/>
    <w:rsid w:val="001903B3"/>
    <w:rsid w:val="00190F9D"/>
    <w:rsid w:val="0019174D"/>
    <w:rsid w:val="00191C4A"/>
    <w:rsid w:val="00192243"/>
    <w:rsid w:val="00193590"/>
    <w:rsid w:val="00193959"/>
    <w:rsid w:val="0019400B"/>
    <w:rsid w:val="001941DF"/>
    <w:rsid w:val="00194744"/>
    <w:rsid w:val="00195BB1"/>
    <w:rsid w:val="00195E59"/>
    <w:rsid w:val="00197050"/>
    <w:rsid w:val="0019782D"/>
    <w:rsid w:val="00197C96"/>
    <w:rsid w:val="001A04F9"/>
    <w:rsid w:val="001A0642"/>
    <w:rsid w:val="001A18A8"/>
    <w:rsid w:val="001A18DF"/>
    <w:rsid w:val="001A1937"/>
    <w:rsid w:val="001A1D71"/>
    <w:rsid w:val="001A2160"/>
    <w:rsid w:val="001A2D23"/>
    <w:rsid w:val="001A30C5"/>
    <w:rsid w:val="001A3105"/>
    <w:rsid w:val="001A3CAD"/>
    <w:rsid w:val="001A3E39"/>
    <w:rsid w:val="001A3F2D"/>
    <w:rsid w:val="001A4071"/>
    <w:rsid w:val="001A527B"/>
    <w:rsid w:val="001A5995"/>
    <w:rsid w:val="001A5CF6"/>
    <w:rsid w:val="001A6DA1"/>
    <w:rsid w:val="001A7A95"/>
    <w:rsid w:val="001A7B4A"/>
    <w:rsid w:val="001B0379"/>
    <w:rsid w:val="001B1BB9"/>
    <w:rsid w:val="001B2A82"/>
    <w:rsid w:val="001B3BDE"/>
    <w:rsid w:val="001B4516"/>
    <w:rsid w:val="001B4F84"/>
    <w:rsid w:val="001B4FE5"/>
    <w:rsid w:val="001B5EF7"/>
    <w:rsid w:val="001B6FF5"/>
    <w:rsid w:val="001B786B"/>
    <w:rsid w:val="001B7D12"/>
    <w:rsid w:val="001B7E7E"/>
    <w:rsid w:val="001C02BE"/>
    <w:rsid w:val="001C03DD"/>
    <w:rsid w:val="001C0DBA"/>
    <w:rsid w:val="001C0DF9"/>
    <w:rsid w:val="001C0E76"/>
    <w:rsid w:val="001C0EC9"/>
    <w:rsid w:val="001C1B28"/>
    <w:rsid w:val="001C1F19"/>
    <w:rsid w:val="001C2013"/>
    <w:rsid w:val="001C217D"/>
    <w:rsid w:val="001C21A1"/>
    <w:rsid w:val="001C29EC"/>
    <w:rsid w:val="001C32E3"/>
    <w:rsid w:val="001C37E7"/>
    <w:rsid w:val="001C4AC1"/>
    <w:rsid w:val="001C4ED8"/>
    <w:rsid w:val="001C558D"/>
    <w:rsid w:val="001C5BEE"/>
    <w:rsid w:val="001C6FC0"/>
    <w:rsid w:val="001C707F"/>
    <w:rsid w:val="001D00E8"/>
    <w:rsid w:val="001D01B8"/>
    <w:rsid w:val="001D0D31"/>
    <w:rsid w:val="001D0D49"/>
    <w:rsid w:val="001D0FDE"/>
    <w:rsid w:val="001D1A51"/>
    <w:rsid w:val="001D1AF8"/>
    <w:rsid w:val="001D26BF"/>
    <w:rsid w:val="001D3612"/>
    <w:rsid w:val="001D376E"/>
    <w:rsid w:val="001D3B7A"/>
    <w:rsid w:val="001D4164"/>
    <w:rsid w:val="001D47C8"/>
    <w:rsid w:val="001D4B39"/>
    <w:rsid w:val="001D594E"/>
    <w:rsid w:val="001D681D"/>
    <w:rsid w:val="001D7119"/>
    <w:rsid w:val="001E005B"/>
    <w:rsid w:val="001E092F"/>
    <w:rsid w:val="001E0EC0"/>
    <w:rsid w:val="001E164A"/>
    <w:rsid w:val="001E1778"/>
    <w:rsid w:val="001E203A"/>
    <w:rsid w:val="001E2997"/>
    <w:rsid w:val="001E2D93"/>
    <w:rsid w:val="001E346E"/>
    <w:rsid w:val="001E3BD3"/>
    <w:rsid w:val="001E3EDF"/>
    <w:rsid w:val="001E490F"/>
    <w:rsid w:val="001E50E9"/>
    <w:rsid w:val="001E528F"/>
    <w:rsid w:val="001E59D6"/>
    <w:rsid w:val="001E6042"/>
    <w:rsid w:val="001E62DA"/>
    <w:rsid w:val="001E650F"/>
    <w:rsid w:val="001E676B"/>
    <w:rsid w:val="001E67E6"/>
    <w:rsid w:val="001E7662"/>
    <w:rsid w:val="001E795E"/>
    <w:rsid w:val="001F081A"/>
    <w:rsid w:val="001F0A3D"/>
    <w:rsid w:val="001F117B"/>
    <w:rsid w:val="001F11FE"/>
    <w:rsid w:val="001F1AA2"/>
    <w:rsid w:val="001F1E1A"/>
    <w:rsid w:val="001F1FD1"/>
    <w:rsid w:val="001F21C4"/>
    <w:rsid w:val="001F2BE4"/>
    <w:rsid w:val="001F30D0"/>
    <w:rsid w:val="001F3A5C"/>
    <w:rsid w:val="001F3CA8"/>
    <w:rsid w:val="001F43A6"/>
    <w:rsid w:val="001F47E2"/>
    <w:rsid w:val="001F5127"/>
    <w:rsid w:val="001F5183"/>
    <w:rsid w:val="001F54AE"/>
    <w:rsid w:val="001F66AA"/>
    <w:rsid w:val="001F6E9B"/>
    <w:rsid w:val="001F6EEC"/>
    <w:rsid w:val="001F732F"/>
    <w:rsid w:val="001F7CBA"/>
    <w:rsid w:val="001F7E5C"/>
    <w:rsid w:val="00200473"/>
    <w:rsid w:val="0020096E"/>
    <w:rsid w:val="00201663"/>
    <w:rsid w:val="00201E25"/>
    <w:rsid w:val="00202050"/>
    <w:rsid w:val="00202EAE"/>
    <w:rsid w:val="00203DDB"/>
    <w:rsid w:val="00204180"/>
    <w:rsid w:val="00204DAA"/>
    <w:rsid w:val="00204E46"/>
    <w:rsid w:val="002065B8"/>
    <w:rsid w:val="002065FF"/>
    <w:rsid w:val="00206ED6"/>
    <w:rsid w:val="002073EA"/>
    <w:rsid w:val="00207C6E"/>
    <w:rsid w:val="00207CE6"/>
    <w:rsid w:val="002107E8"/>
    <w:rsid w:val="00210F37"/>
    <w:rsid w:val="00211862"/>
    <w:rsid w:val="00211A1F"/>
    <w:rsid w:val="00211EA0"/>
    <w:rsid w:val="00211EC9"/>
    <w:rsid w:val="00212563"/>
    <w:rsid w:val="002131E8"/>
    <w:rsid w:val="002132D2"/>
    <w:rsid w:val="00213EEE"/>
    <w:rsid w:val="002142BB"/>
    <w:rsid w:val="002146D0"/>
    <w:rsid w:val="002146F9"/>
    <w:rsid w:val="00214870"/>
    <w:rsid w:val="00214B75"/>
    <w:rsid w:val="002156C2"/>
    <w:rsid w:val="00215B8E"/>
    <w:rsid w:val="00215EAF"/>
    <w:rsid w:val="0021631F"/>
    <w:rsid w:val="00216F59"/>
    <w:rsid w:val="002175E8"/>
    <w:rsid w:val="00217B48"/>
    <w:rsid w:val="00217C50"/>
    <w:rsid w:val="00217DF3"/>
    <w:rsid w:val="00220116"/>
    <w:rsid w:val="002207FA"/>
    <w:rsid w:val="00220B49"/>
    <w:rsid w:val="00221276"/>
    <w:rsid w:val="00221B1D"/>
    <w:rsid w:val="00222564"/>
    <w:rsid w:val="00222599"/>
    <w:rsid w:val="00222FB1"/>
    <w:rsid w:val="0022305F"/>
    <w:rsid w:val="00223A4B"/>
    <w:rsid w:val="0022551B"/>
    <w:rsid w:val="0022677E"/>
    <w:rsid w:val="00226D17"/>
    <w:rsid w:val="0022729E"/>
    <w:rsid w:val="00227952"/>
    <w:rsid w:val="00230012"/>
    <w:rsid w:val="00230321"/>
    <w:rsid w:val="00230AE3"/>
    <w:rsid w:val="00230D02"/>
    <w:rsid w:val="00231753"/>
    <w:rsid w:val="002329AB"/>
    <w:rsid w:val="00233278"/>
    <w:rsid w:val="00235182"/>
    <w:rsid w:val="002352FC"/>
    <w:rsid w:val="00235388"/>
    <w:rsid w:val="00235BB1"/>
    <w:rsid w:val="00236480"/>
    <w:rsid w:val="00236732"/>
    <w:rsid w:val="002370FC"/>
    <w:rsid w:val="0023731D"/>
    <w:rsid w:val="0023757B"/>
    <w:rsid w:val="00237B1C"/>
    <w:rsid w:val="00237EE5"/>
    <w:rsid w:val="00240378"/>
    <w:rsid w:val="00240737"/>
    <w:rsid w:val="00241104"/>
    <w:rsid w:val="00241B10"/>
    <w:rsid w:val="00241CCC"/>
    <w:rsid w:val="00242E39"/>
    <w:rsid w:val="00243407"/>
    <w:rsid w:val="002440BE"/>
    <w:rsid w:val="00244459"/>
    <w:rsid w:val="00244A2D"/>
    <w:rsid w:val="00244E1B"/>
    <w:rsid w:val="002451D2"/>
    <w:rsid w:val="002452AF"/>
    <w:rsid w:val="0024547D"/>
    <w:rsid w:val="002454BA"/>
    <w:rsid w:val="00245D82"/>
    <w:rsid w:val="0024654E"/>
    <w:rsid w:val="0024696E"/>
    <w:rsid w:val="0024753F"/>
    <w:rsid w:val="002475A2"/>
    <w:rsid w:val="00247729"/>
    <w:rsid w:val="00247BE8"/>
    <w:rsid w:val="00247DC7"/>
    <w:rsid w:val="002504ED"/>
    <w:rsid w:val="00250B21"/>
    <w:rsid w:val="002528BE"/>
    <w:rsid w:val="00252DA2"/>
    <w:rsid w:val="00252E84"/>
    <w:rsid w:val="002538CC"/>
    <w:rsid w:val="00253AD6"/>
    <w:rsid w:val="00255A17"/>
    <w:rsid w:val="00255DE0"/>
    <w:rsid w:val="00255E54"/>
    <w:rsid w:val="002562A7"/>
    <w:rsid w:val="002567CF"/>
    <w:rsid w:val="00257D88"/>
    <w:rsid w:val="002609A6"/>
    <w:rsid w:val="00260EF6"/>
    <w:rsid w:val="00261623"/>
    <w:rsid w:val="00261CA2"/>
    <w:rsid w:val="00262383"/>
    <w:rsid w:val="002623CE"/>
    <w:rsid w:val="0026253F"/>
    <w:rsid w:val="0026292B"/>
    <w:rsid w:val="002632A3"/>
    <w:rsid w:val="00263417"/>
    <w:rsid w:val="002636D6"/>
    <w:rsid w:val="002644C6"/>
    <w:rsid w:val="00264944"/>
    <w:rsid w:val="00264FE0"/>
    <w:rsid w:val="002650D9"/>
    <w:rsid w:val="002656E3"/>
    <w:rsid w:val="0026593B"/>
    <w:rsid w:val="0026594E"/>
    <w:rsid w:val="00265A05"/>
    <w:rsid w:val="00265D69"/>
    <w:rsid w:val="00265E32"/>
    <w:rsid w:val="002661D4"/>
    <w:rsid w:val="002675DF"/>
    <w:rsid w:val="00267C9A"/>
    <w:rsid w:val="00270693"/>
    <w:rsid w:val="00270720"/>
    <w:rsid w:val="002708BC"/>
    <w:rsid w:val="0027138B"/>
    <w:rsid w:val="00271AEC"/>
    <w:rsid w:val="00272D5C"/>
    <w:rsid w:val="00272DA5"/>
    <w:rsid w:val="002738CF"/>
    <w:rsid w:val="00274522"/>
    <w:rsid w:val="002745DC"/>
    <w:rsid w:val="00275237"/>
    <w:rsid w:val="00275BC8"/>
    <w:rsid w:val="00276897"/>
    <w:rsid w:val="0027693C"/>
    <w:rsid w:val="002775F5"/>
    <w:rsid w:val="002776C1"/>
    <w:rsid w:val="00277D58"/>
    <w:rsid w:val="00280256"/>
    <w:rsid w:val="002805DE"/>
    <w:rsid w:val="00280828"/>
    <w:rsid w:val="00280E4B"/>
    <w:rsid w:val="0028116F"/>
    <w:rsid w:val="00281192"/>
    <w:rsid w:val="0028167B"/>
    <w:rsid w:val="00281ABC"/>
    <w:rsid w:val="00281DE0"/>
    <w:rsid w:val="00282CB7"/>
    <w:rsid w:val="00282E99"/>
    <w:rsid w:val="00282ECD"/>
    <w:rsid w:val="00282FD6"/>
    <w:rsid w:val="002836D4"/>
    <w:rsid w:val="00283FEC"/>
    <w:rsid w:val="0028404E"/>
    <w:rsid w:val="00284A35"/>
    <w:rsid w:val="00284AD7"/>
    <w:rsid w:val="00284B1E"/>
    <w:rsid w:val="0028618C"/>
    <w:rsid w:val="002865BD"/>
    <w:rsid w:val="00286FA0"/>
    <w:rsid w:val="00287D7C"/>
    <w:rsid w:val="00287EAD"/>
    <w:rsid w:val="00290152"/>
    <w:rsid w:val="002904B1"/>
    <w:rsid w:val="0029057B"/>
    <w:rsid w:val="00290714"/>
    <w:rsid w:val="002908D4"/>
    <w:rsid w:val="00290ABA"/>
    <w:rsid w:val="00290BC1"/>
    <w:rsid w:val="002915DB"/>
    <w:rsid w:val="00291B4F"/>
    <w:rsid w:val="00292027"/>
    <w:rsid w:val="002939E4"/>
    <w:rsid w:val="00293D87"/>
    <w:rsid w:val="002947EB"/>
    <w:rsid w:val="00294DD9"/>
    <w:rsid w:val="00295A18"/>
    <w:rsid w:val="0029671B"/>
    <w:rsid w:val="00297B63"/>
    <w:rsid w:val="002A002F"/>
    <w:rsid w:val="002A0303"/>
    <w:rsid w:val="002A03E4"/>
    <w:rsid w:val="002A0B01"/>
    <w:rsid w:val="002A0C31"/>
    <w:rsid w:val="002A1182"/>
    <w:rsid w:val="002A1981"/>
    <w:rsid w:val="002A1D1A"/>
    <w:rsid w:val="002A2E8B"/>
    <w:rsid w:val="002A42DA"/>
    <w:rsid w:val="002A4E75"/>
    <w:rsid w:val="002A5132"/>
    <w:rsid w:val="002A53EA"/>
    <w:rsid w:val="002A5672"/>
    <w:rsid w:val="002A59E6"/>
    <w:rsid w:val="002A5FBB"/>
    <w:rsid w:val="002A6E55"/>
    <w:rsid w:val="002A721B"/>
    <w:rsid w:val="002A7D31"/>
    <w:rsid w:val="002B1121"/>
    <w:rsid w:val="002B17F7"/>
    <w:rsid w:val="002B23CE"/>
    <w:rsid w:val="002B2AC0"/>
    <w:rsid w:val="002B41FB"/>
    <w:rsid w:val="002B4661"/>
    <w:rsid w:val="002B5BF3"/>
    <w:rsid w:val="002B61FE"/>
    <w:rsid w:val="002B6217"/>
    <w:rsid w:val="002B7603"/>
    <w:rsid w:val="002B7752"/>
    <w:rsid w:val="002B788F"/>
    <w:rsid w:val="002B78E6"/>
    <w:rsid w:val="002B7BDC"/>
    <w:rsid w:val="002C0047"/>
    <w:rsid w:val="002C0077"/>
    <w:rsid w:val="002C098C"/>
    <w:rsid w:val="002C0BDE"/>
    <w:rsid w:val="002C1405"/>
    <w:rsid w:val="002C167F"/>
    <w:rsid w:val="002C24B1"/>
    <w:rsid w:val="002C25DA"/>
    <w:rsid w:val="002C292D"/>
    <w:rsid w:val="002C2EF7"/>
    <w:rsid w:val="002C3537"/>
    <w:rsid w:val="002C694E"/>
    <w:rsid w:val="002C76D4"/>
    <w:rsid w:val="002D0137"/>
    <w:rsid w:val="002D075A"/>
    <w:rsid w:val="002D099E"/>
    <w:rsid w:val="002D0F30"/>
    <w:rsid w:val="002D0FF5"/>
    <w:rsid w:val="002D1505"/>
    <w:rsid w:val="002D187B"/>
    <w:rsid w:val="002D2F3F"/>
    <w:rsid w:val="002D2F88"/>
    <w:rsid w:val="002D3092"/>
    <w:rsid w:val="002D3C7E"/>
    <w:rsid w:val="002D470E"/>
    <w:rsid w:val="002D4C32"/>
    <w:rsid w:val="002D66EB"/>
    <w:rsid w:val="002D6C63"/>
    <w:rsid w:val="002D6CF8"/>
    <w:rsid w:val="002D6E0B"/>
    <w:rsid w:val="002D75BE"/>
    <w:rsid w:val="002D768B"/>
    <w:rsid w:val="002D7837"/>
    <w:rsid w:val="002E0156"/>
    <w:rsid w:val="002E015C"/>
    <w:rsid w:val="002E09F6"/>
    <w:rsid w:val="002E1152"/>
    <w:rsid w:val="002E136A"/>
    <w:rsid w:val="002E2220"/>
    <w:rsid w:val="002E22ED"/>
    <w:rsid w:val="002E24E4"/>
    <w:rsid w:val="002E25E3"/>
    <w:rsid w:val="002E27F2"/>
    <w:rsid w:val="002E28A4"/>
    <w:rsid w:val="002E2A62"/>
    <w:rsid w:val="002E2D3A"/>
    <w:rsid w:val="002E2E58"/>
    <w:rsid w:val="002E344B"/>
    <w:rsid w:val="002E39DC"/>
    <w:rsid w:val="002E3F5A"/>
    <w:rsid w:val="002E4E74"/>
    <w:rsid w:val="002E565B"/>
    <w:rsid w:val="002E5A80"/>
    <w:rsid w:val="002E600D"/>
    <w:rsid w:val="002E6C64"/>
    <w:rsid w:val="002E73A0"/>
    <w:rsid w:val="002F0258"/>
    <w:rsid w:val="002F04D7"/>
    <w:rsid w:val="002F06A5"/>
    <w:rsid w:val="002F0CC7"/>
    <w:rsid w:val="002F0D16"/>
    <w:rsid w:val="002F0E63"/>
    <w:rsid w:val="002F0F38"/>
    <w:rsid w:val="002F1814"/>
    <w:rsid w:val="002F1FD2"/>
    <w:rsid w:val="002F253E"/>
    <w:rsid w:val="002F279A"/>
    <w:rsid w:val="002F2A39"/>
    <w:rsid w:val="002F33FB"/>
    <w:rsid w:val="002F4D3E"/>
    <w:rsid w:val="002F5C09"/>
    <w:rsid w:val="002F5E72"/>
    <w:rsid w:val="002F6C52"/>
    <w:rsid w:val="0030082E"/>
    <w:rsid w:val="00300F9C"/>
    <w:rsid w:val="0030198E"/>
    <w:rsid w:val="00301C76"/>
    <w:rsid w:val="00302942"/>
    <w:rsid w:val="00302AD6"/>
    <w:rsid w:val="00303F1B"/>
    <w:rsid w:val="00304A71"/>
    <w:rsid w:val="00305611"/>
    <w:rsid w:val="003056F1"/>
    <w:rsid w:val="0030580C"/>
    <w:rsid w:val="00305C63"/>
    <w:rsid w:val="003061BE"/>
    <w:rsid w:val="00306527"/>
    <w:rsid w:val="00306B38"/>
    <w:rsid w:val="00306CB1"/>
    <w:rsid w:val="00306EB3"/>
    <w:rsid w:val="00307DD7"/>
    <w:rsid w:val="00307EB8"/>
    <w:rsid w:val="00310200"/>
    <w:rsid w:val="00310EC7"/>
    <w:rsid w:val="00310F64"/>
    <w:rsid w:val="003115C8"/>
    <w:rsid w:val="003123ED"/>
    <w:rsid w:val="00312627"/>
    <w:rsid w:val="003132AE"/>
    <w:rsid w:val="0031418E"/>
    <w:rsid w:val="0031428B"/>
    <w:rsid w:val="00314377"/>
    <w:rsid w:val="003143EC"/>
    <w:rsid w:val="00315103"/>
    <w:rsid w:val="00315285"/>
    <w:rsid w:val="0031547F"/>
    <w:rsid w:val="00315537"/>
    <w:rsid w:val="003155AD"/>
    <w:rsid w:val="003159BF"/>
    <w:rsid w:val="00315CF6"/>
    <w:rsid w:val="00316725"/>
    <w:rsid w:val="00316EAC"/>
    <w:rsid w:val="003170C1"/>
    <w:rsid w:val="003171AF"/>
    <w:rsid w:val="003178BE"/>
    <w:rsid w:val="00317DD0"/>
    <w:rsid w:val="00320555"/>
    <w:rsid w:val="0032354A"/>
    <w:rsid w:val="00323805"/>
    <w:rsid w:val="003247C3"/>
    <w:rsid w:val="003253B3"/>
    <w:rsid w:val="00325DCF"/>
    <w:rsid w:val="00326E13"/>
    <w:rsid w:val="0032726D"/>
    <w:rsid w:val="003306B6"/>
    <w:rsid w:val="00330C49"/>
    <w:rsid w:val="0033105C"/>
    <w:rsid w:val="00331CB6"/>
    <w:rsid w:val="003322C3"/>
    <w:rsid w:val="00333AC7"/>
    <w:rsid w:val="0033448A"/>
    <w:rsid w:val="00334BBF"/>
    <w:rsid w:val="00334FF1"/>
    <w:rsid w:val="003362F1"/>
    <w:rsid w:val="003363BB"/>
    <w:rsid w:val="0033656C"/>
    <w:rsid w:val="003369A2"/>
    <w:rsid w:val="00336F2C"/>
    <w:rsid w:val="003372D4"/>
    <w:rsid w:val="0033772E"/>
    <w:rsid w:val="003379A0"/>
    <w:rsid w:val="00340B5E"/>
    <w:rsid w:val="00340DE0"/>
    <w:rsid w:val="00341068"/>
    <w:rsid w:val="0034168E"/>
    <w:rsid w:val="003420AF"/>
    <w:rsid w:val="003421B9"/>
    <w:rsid w:val="003421F7"/>
    <w:rsid w:val="00342BA1"/>
    <w:rsid w:val="0034425D"/>
    <w:rsid w:val="003452D9"/>
    <w:rsid w:val="00345425"/>
    <w:rsid w:val="003459D7"/>
    <w:rsid w:val="003469B9"/>
    <w:rsid w:val="0034715A"/>
    <w:rsid w:val="0034752F"/>
    <w:rsid w:val="00347E37"/>
    <w:rsid w:val="0035023F"/>
    <w:rsid w:val="0035049B"/>
    <w:rsid w:val="003508E6"/>
    <w:rsid w:val="003513BB"/>
    <w:rsid w:val="00351D1F"/>
    <w:rsid w:val="00352215"/>
    <w:rsid w:val="00353324"/>
    <w:rsid w:val="00353725"/>
    <w:rsid w:val="00353DAD"/>
    <w:rsid w:val="00354651"/>
    <w:rsid w:val="003548B6"/>
    <w:rsid w:val="00355537"/>
    <w:rsid w:val="00355E6C"/>
    <w:rsid w:val="00356DFF"/>
    <w:rsid w:val="00357085"/>
    <w:rsid w:val="00357E24"/>
    <w:rsid w:val="00360A82"/>
    <w:rsid w:val="00361871"/>
    <w:rsid w:val="003627C0"/>
    <w:rsid w:val="00362E2A"/>
    <w:rsid w:val="00363248"/>
    <w:rsid w:val="0036345F"/>
    <w:rsid w:val="0036358A"/>
    <w:rsid w:val="003639D3"/>
    <w:rsid w:val="00364126"/>
    <w:rsid w:val="00364E92"/>
    <w:rsid w:val="003662C0"/>
    <w:rsid w:val="00366BC6"/>
    <w:rsid w:val="00367650"/>
    <w:rsid w:val="00370DAF"/>
    <w:rsid w:val="003710F8"/>
    <w:rsid w:val="00371114"/>
    <w:rsid w:val="00371C3B"/>
    <w:rsid w:val="00371CC4"/>
    <w:rsid w:val="00372AE7"/>
    <w:rsid w:val="00372B02"/>
    <w:rsid w:val="00372BB4"/>
    <w:rsid w:val="00373C7E"/>
    <w:rsid w:val="00373F50"/>
    <w:rsid w:val="00374143"/>
    <w:rsid w:val="00374273"/>
    <w:rsid w:val="003743AE"/>
    <w:rsid w:val="003746C6"/>
    <w:rsid w:val="00374F12"/>
    <w:rsid w:val="0037526A"/>
    <w:rsid w:val="00376C9F"/>
    <w:rsid w:val="00377F4C"/>
    <w:rsid w:val="0038035E"/>
    <w:rsid w:val="003812EB"/>
    <w:rsid w:val="00381562"/>
    <w:rsid w:val="00381680"/>
    <w:rsid w:val="0038194E"/>
    <w:rsid w:val="003820AB"/>
    <w:rsid w:val="00382657"/>
    <w:rsid w:val="00382CEC"/>
    <w:rsid w:val="0038335E"/>
    <w:rsid w:val="003837F0"/>
    <w:rsid w:val="00383CEE"/>
    <w:rsid w:val="003841DD"/>
    <w:rsid w:val="003843FE"/>
    <w:rsid w:val="0038525B"/>
    <w:rsid w:val="003855CB"/>
    <w:rsid w:val="00385666"/>
    <w:rsid w:val="003856F0"/>
    <w:rsid w:val="00385B11"/>
    <w:rsid w:val="0038679C"/>
    <w:rsid w:val="00386F0D"/>
    <w:rsid w:val="0038797A"/>
    <w:rsid w:val="00387986"/>
    <w:rsid w:val="00387B6A"/>
    <w:rsid w:val="0039033B"/>
    <w:rsid w:val="003903E8"/>
    <w:rsid w:val="003904F7"/>
    <w:rsid w:val="00390DE0"/>
    <w:rsid w:val="0039171C"/>
    <w:rsid w:val="00392996"/>
    <w:rsid w:val="00393035"/>
    <w:rsid w:val="003932E7"/>
    <w:rsid w:val="00393E66"/>
    <w:rsid w:val="003943B5"/>
    <w:rsid w:val="003952BE"/>
    <w:rsid w:val="00395697"/>
    <w:rsid w:val="00396B26"/>
    <w:rsid w:val="00396C26"/>
    <w:rsid w:val="00396E69"/>
    <w:rsid w:val="003971EF"/>
    <w:rsid w:val="00397C00"/>
    <w:rsid w:val="00397D6D"/>
    <w:rsid w:val="00397EC5"/>
    <w:rsid w:val="003A0208"/>
    <w:rsid w:val="003A05B8"/>
    <w:rsid w:val="003A08E9"/>
    <w:rsid w:val="003A0BF3"/>
    <w:rsid w:val="003A1F7A"/>
    <w:rsid w:val="003A2662"/>
    <w:rsid w:val="003A29E8"/>
    <w:rsid w:val="003A2D45"/>
    <w:rsid w:val="003A361B"/>
    <w:rsid w:val="003A3FDA"/>
    <w:rsid w:val="003A40FA"/>
    <w:rsid w:val="003A417E"/>
    <w:rsid w:val="003A4275"/>
    <w:rsid w:val="003A44CE"/>
    <w:rsid w:val="003A4B83"/>
    <w:rsid w:val="003A4EFD"/>
    <w:rsid w:val="003A4FF3"/>
    <w:rsid w:val="003A561D"/>
    <w:rsid w:val="003A5821"/>
    <w:rsid w:val="003A6016"/>
    <w:rsid w:val="003A6955"/>
    <w:rsid w:val="003A6A5F"/>
    <w:rsid w:val="003A6D49"/>
    <w:rsid w:val="003A71BE"/>
    <w:rsid w:val="003A7745"/>
    <w:rsid w:val="003B04DE"/>
    <w:rsid w:val="003B13FF"/>
    <w:rsid w:val="003B284C"/>
    <w:rsid w:val="003B2911"/>
    <w:rsid w:val="003B2B03"/>
    <w:rsid w:val="003B30C3"/>
    <w:rsid w:val="003B31F7"/>
    <w:rsid w:val="003B3644"/>
    <w:rsid w:val="003B4877"/>
    <w:rsid w:val="003B7F46"/>
    <w:rsid w:val="003C049D"/>
    <w:rsid w:val="003C0D1D"/>
    <w:rsid w:val="003C0EBC"/>
    <w:rsid w:val="003C10F4"/>
    <w:rsid w:val="003C1108"/>
    <w:rsid w:val="003C1456"/>
    <w:rsid w:val="003C1AEB"/>
    <w:rsid w:val="003C1E7D"/>
    <w:rsid w:val="003C1E84"/>
    <w:rsid w:val="003C2519"/>
    <w:rsid w:val="003C2580"/>
    <w:rsid w:val="003C2709"/>
    <w:rsid w:val="003C28E6"/>
    <w:rsid w:val="003C29FC"/>
    <w:rsid w:val="003C33A6"/>
    <w:rsid w:val="003C421C"/>
    <w:rsid w:val="003C4CF7"/>
    <w:rsid w:val="003C70F4"/>
    <w:rsid w:val="003C71DF"/>
    <w:rsid w:val="003C760C"/>
    <w:rsid w:val="003C76FC"/>
    <w:rsid w:val="003D04C8"/>
    <w:rsid w:val="003D0D00"/>
    <w:rsid w:val="003D18F1"/>
    <w:rsid w:val="003D2C35"/>
    <w:rsid w:val="003D2E6E"/>
    <w:rsid w:val="003D3464"/>
    <w:rsid w:val="003D47F8"/>
    <w:rsid w:val="003D5459"/>
    <w:rsid w:val="003D5EA2"/>
    <w:rsid w:val="003D64C4"/>
    <w:rsid w:val="003D6ECC"/>
    <w:rsid w:val="003D781D"/>
    <w:rsid w:val="003E0C75"/>
    <w:rsid w:val="003E0D34"/>
    <w:rsid w:val="003E1AAE"/>
    <w:rsid w:val="003E2822"/>
    <w:rsid w:val="003E2C77"/>
    <w:rsid w:val="003E3280"/>
    <w:rsid w:val="003E3793"/>
    <w:rsid w:val="003E401D"/>
    <w:rsid w:val="003E41AD"/>
    <w:rsid w:val="003E4B90"/>
    <w:rsid w:val="003E4D82"/>
    <w:rsid w:val="003E5535"/>
    <w:rsid w:val="003E5EB6"/>
    <w:rsid w:val="003E60E5"/>
    <w:rsid w:val="003E67C4"/>
    <w:rsid w:val="003E6A4B"/>
    <w:rsid w:val="003E7941"/>
    <w:rsid w:val="003E7D12"/>
    <w:rsid w:val="003F00D2"/>
    <w:rsid w:val="003F0E67"/>
    <w:rsid w:val="003F182B"/>
    <w:rsid w:val="003F19C3"/>
    <w:rsid w:val="003F19E3"/>
    <w:rsid w:val="003F19FC"/>
    <w:rsid w:val="003F3B1F"/>
    <w:rsid w:val="003F468A"/>
    <w:rsid w:val="003F4F42"/>
    <w:rsid w:val="003F5334"/>
    <w:rsid w:val="003F5A3C"/>
    <w:rsid w:val="003F5A55"/>
    <w:rsid w:val="003F6B26"/>
    <w:rsid w:val="003F71C2"/>
    <w:rsid w:val="003F7A2C"/>
    <w:rsid w:val="003F7DD3"/>
    <w:rsid w:val="0040172A"/>
    <w:rsid w:val="00401A0E"/>
    <w:rsid w:val="00402A18"/>
    <w:rsid w:val="00402BA0"/>
    <w:rsid w:val="00402EC7"/>
    <w:rsid w:val="00402FF9"/>
    <w:rsid w:val="00403480"/>
    <w:rsid w:val="004037F8"/>
    <w:rsid w:val="00403FDA"/>
    <w:rsid w:val="0040468B"/>
    <w:rsid w:val="00404EAD"/>
    <w:rsid w:val="00405699"/>
    <w:rsid w:val="004056F9"/>
    <w:rsid w:val="004060CB"/>
    <w:rsid w:val="0040662B"/>
    <w:rsid w:val="004066EC"/>
    <w:rsid w:val="004069D6"/>
    <w:rsid w:val="00406A50"/>
    <w:rsid w:val="00406D96"/>
    <w:rsid w:val="0040759A"/>
    <w:rsid w:val="004076D0"/>
    <w:rsid w:val="00407DA6"/>
    <w:rsid w:val="00410297"/>
    <w:rsid w:val="0041043D"/>
    <w:rsid w:val="0041045D"/>
    <w:rsid w:val="0041083F"/>
    <w:rsid w:val="00410FD9"/>
    <w:rsid w:val="00411183"/>
    <w:rsid w:val="00411C18"/>
    <w:rsid w:val="00412E02"/>
    <w:rsid w:val="00413181"/>
    <w:rsid w:val="004141FD"/>
    <w:rsid w:val="004143B5"/>
    <w:rsid w:val="00414B1E"/>
    <w:rsid w:val="0041506F"/>
    <w:rsid w:val="00415B1A"/>
    <w:rsid w:val="00415D12"/>
    <w:rsid w:val="00416A0F"/>
    <w:rsid w:val="00416C29"/>
    <w:rsid w:val="004171A0"/>
    <w:rsid w:val="00417933"/>
    <w:rsid w:val="00417988"/>
    <w:rsid w:val="00417AF3"/>
    <w:rsid w:val="00420187"/>
    <w:rsid w:val="00420A38"/>
    <w:rsid w:val="00420FAA"/>
    <w:rsid w:val="004211B4"/>
    <w:rsid w:val="00421463"/>
    <w:rsid w:val="004235C9"/>
    <w:rsid w:val="004237B1"/>
    <w:rsid w:val="00424EF9"/>
    <w:rsid w:val="00426CF7"/>
    <w:rsid w:val="00426EF7"/>
    <w:rsid w:val="00427063"/>
    <w:rsid w:val="00427547"/>
    <w:rsid w:val="004277EB"/>
    <w:rsid w:val="00427E44"/>
    <w:rsid w:val="00427FF5"/>
    <w:rsid w:val="00430B64"/>
    <w:rsid w:val="004311EA"/>
    <w:rsid w:val="004312FA"/>
    <w:rsid w:val="004318DC"/>
    <w:rsid w:val="00432BCE"/>
    <w:rsid w:val="004330A5"/>
    <w:rsid w:val="004331EB"/>
    <w:rsid w:val="00433B0F"/>
    <w:rsid w:val="00433E6B"/>
    <w:rsid w:val="004345A4"/>
    <w:rsid w:val="00434889"/>
    <w:rsid w:val="00435549"/>
    <w:rsid w:val="00435D14"/>
    <w:rsid w:val="004365B6"/>
    <w:rsid w:val="00436822"/>
    <w:rsid w:val="0043690E"/>
    <w:rsid w:val="00436C5D"/>
    <w:rsid w:val="00436F3A"/>
    <w:rsid w:val="004372C9"/>
    <w:rsid w:val="004400C8"/>
    <w:rsid w:val="004404C0"/>
    <w:rsid w:val="00440541"/>
    <w:rsid w:val="00440B29"/>
    <w:rsid w:val="00440B48"/>
    <w:rsid w:val="00442506"/>
    <w:rsid w:val="00443072"/>
    <w:rsid w:val="00444652"/>
    <w:rsid w:val="004446F8"/>
    <w:rsid w:val="0044471D"/>
    <w:rsid w:val="00444B61"/>
    <w:rsid w:val="00444E98"/>
    <w:rsid w:val="00445802"/>
    <w:rsid w:val="004460FF"/>
    <w:rsid w:val="0044626C"/>
    <w:rsid w:val="00446B54"/>
    <w:rsid w:val="00446DD4"/>
    <w:rsid w:val="0044711C"/>
    <w:rsid w:val="00447330"/>
    <w:rsid w:val="004476B8"/>
    <w:rsid w:val="004519A3"/>
    <w:rsid w:val="00451C32"/>
    <w:rsid w:val="00451E8E"/>
    <w:rsid w:val="004521F6"/>
    <w:rsid w:val="00452278"/>
    <w:rsid w:val="00452508"/>
    <w:rsid w:val="00452945"/>
    <w:rsid w:val="00452F91"/>
    <w:rsid w:val="0045310E"/>
    <w:rsid w:val="00453B09"/>
    <w:rsid w:val="00456229"/>
    <w:rsid w:val="0045675F"/>
    <w:rsid w:val="004567D6"/>
    <w:rsid w:val="004569EC"/>
    <w:rsid w:val="00456FAD"/>
    <w:rsid w:val="00456FD0"/>
    <w:rsid w:val="0045732C"/>
    <w:rsid w:val="00457AA0"/>
    <w:rsid w:val="00457B24"/>
    <w:rsid w:val="004603F4"/>
    <w:rsid w:val="004608C4"/>
    <w:rsid w:val="00460F24"/>
    <w:rsid w:val="00461A8C"/>
    <w:rsid w:val="0046231C"/>
    <w:rsid w:val="004623ED"/>
    <w:rsid w:val="0046266D"/>
    <w:rsid w:val="00462E02"/>
    <w:rsid w:val="00463762"/>
    <w:rsid w:val="00464ECF"/>
    <w:rsid w:val="004663D8"/>
    <w:rsid w:val="00466695"/>
    <w:rsid w:val="0046691F"/>
    <w:rsid w:val="00466F3D"/>
    <w:rsid w:val="0046717E"/>
    <w:rsid w:val="004675D5"/>
    <w:rsid w:val="0046792B"/>
    <w:rsid w:val="00467FD2"/>
    <w:rsid w:val="00470974"/>
    <w:rsid w:val="00471951"/>
    <w:rsid w:val="00471B70"/>
    <w:rsid w:val="00471D0E"/>
    <w:rsid w:val="0047224A"/>
    <w:rsid w:val="00472434"/>
    <w:rsid w:val="004724CE"/>
    <w:rsid w:val="00472B56"/>
    <w:rsid w:val="004730EA"/>
    <w:rsid w:val="0047391E"/>
    <w:rsid w:val="00474BA5"/>
    <w:rsid w:val="00474CAB"/>
    <w:rsid w:val="00474D46"/>
    <w:rsid w:val="00475969"/>
    <w:rsid w:val="00475AD5"/>
    <w:rsid w:val="00476755"/>
    <w:rsid w:val="00476C20"/>
    <w:rsid w:val="00477417"/>
    <w:rsid w:val="004779D6"/>
    <w:rsid w:val="00477C8B"/>
    <w:rsid w:val="00477E0A"/>
    <w:rsid w:val="004802FB"/>
    <w:rsid w:val="00480510"/>
    <w:rsid w:val="004806AC"/>
    <w:rsid w:val="00480810"/>
    <w:rsid w:val="00480C48"/>
    <w:rsid w:val="004810F6"/>
    <w:rsid w:val="00481D62"/>
    <w:rsid w:val="00481FAD"/>
    <w:rsid w:val="00481FDC"/>
    <w:rsid w:val="00482696"/>
    <w:rsid w:val="00482B79"/>
    <w:rsid w:val="00482C6E"/>
    <w:rsid w:val="004839D1"/>
    <w:rsid w:val="00483B65"/>
    <w:rsid w:val="00484743"/>
    <w:rsid w:val="00484B4A"/>
    <w:rsid w:val="0048629C"/>
    <w:rsid w:val="00486337"/>
    <w:rsid w:val="00486589"/>
    <w:rsid w:val="00487F26"/>
    <w:rsid w:val="004902F9"/>
    <w:rsid w:val="00490B84"/>
    <w:rsid w:val="00492207"/>
    <w:rsid w:val="0049268A"/>
    <w:rsid w:val="00492C76"/>
    <w:rsid w:val="004933EE"/>
    <w:rsid w:val="00493A01"/>
    <w:rsid w:val="00494325"/>
    <w:rsid w:val="004943C0"/>
    <w:rsid w:val="004949A5"/>
    <w:rsid w:val="004950E2"/>
    <w:rsid w:val="004952B4"/>
    <w:rsid w:val="00495EA8"/>
    <w:rsid w:val="00496C6E"/>
    <w:rsid w:val="00497AFD"/>
    <w:rsid w:val="004A038D"/>
    <w:rsid w:val="004A0496"/>
    <w:rsid w:val="004A11C6"/>
    <w:rsid w:val="004A12A3"/>
    <w:rsid w:val="004A138B"/>
    <w:rsid w:val="004A15CD"/>
    <w:rsid w:val="004A172A"/>
    <w:rsid w:val="004A2D93"/>
    <w:rsid w:val="004A30B1"/>
    <w:rsid w:val="004A333D"/>
    <w:rsid w:val="004A379A"/>
    <w:rsid w:val="004A47DB"/>
    <w:rsid w:val="004A484A"/>
    <w:rsid w:val="004A4EB6"/>
    <w:rsid w:val="004A52BE"/>
    <w:rsid w:val="004A76A3"/>
    <w:rsid w:val="004A7A6E"/>
    <w:rsid w:val="004A7A9A"/>
    <w:rsid w:val="004B06B9"/>
    <w:rsid w:val="004B0940"/>
    <w:rsid w:val="004B10AC"/>
    <w:rsid w:val="004B1A0C"/>
    <w:rsid w:val="004B1C2C"/>
    <w:rsid w:val="004B297B"/>
    <w:rsid w:val="004B3489"/>
    <w:rsid w:val="004B39D3"/>
    <w:rsid w:val="004B3FE5"/>
    <w:rsid w:val="004B4C19"/>
    <w:rsid w:val="004B5185"/>
    <w:rsid w:val="004B52E8"/>
    <w:rsid w:val="004B52EE"/>
    <w:rsid w:val="004B5861"/>
    <w:rsid w:val="004B6893"/>
    <w:rsid w:val="004B6A6E"/>
    <w:rsid w:val="004B70DE"/>
    <w:rsid w:val="004B7E68"/>
    <w:rsid w:val="004B7F5E"/>
    <w:rsid w:val="004C005C"/>
    <w:rsid w:val="004C08DD"/>
    <w:rsid w:val="004C1070"/>
    <w:rsid w:val="004C2CED"/>
    <w:rsid w:val="004C35C7"/>
    <w:rsid w:val="004C363E"/>
    <w:rsid w:val="004C4071"/>
    <w:rsid w:val="004C42BD"/>
    <w:rsid w:val="004C4D4D"/>
    <w:rsid w:val="004C5317"/>
    <w:rsid w:val="004C53FA"/>
    <w:rsid w:val="004C5D3C"/>
    <w:rsid w:val="004C5D82"/>
    <w:rsid w:val="004C6012"/>
    <w:rsid w:val="004C623B"/>
    <w:rsid w:val="004C6554"/>
    <w:rsid w:val="004C6A34"/>
    <w:rsid w:val="004C6CDF"/>
    <w:rsid w:val="004C714E"/>
    <w:rsid w:val="004C7462"/>
    <w:rsid w:val="004C7951"/>
    <w:rsid w:val="004C7A44"/>
    <w:rsid w:val="004C7B2D"/>
    <w:rsid w:val="004D140A"/>
    <w:rsid w:val="004D1FB3"/>
    <w:rsid w:val="004D2429"/>
    <w:rsid w:val="004D24D8"/>
    <w:rsid w:val="004D272B"/>
    <w:rsid w:val="004D394B"/>
    <w:rsid w:val="004D3A52"/>
    <w:rsid w:val="004D3BA8"/>
    <w:rsid w:val="004D3D21"/>
    <w:rsid w:val="004D3D9B"/>
    <w:rsid w:val="004D4DD1"/>
    <w:rsid w:val="004D70F2"/>
    <w:rsid w:val="004E0E3A"/>
    <w:rsid w:val="004E0F9B"/>
    <w:rsid w:val="004E1881"/>
    <w:rsid w:val="004E230D"/>
    <w:rsid w:val="004E2790"/>
    <w:rsid w:val="004E28D0"/>
    <w:rsid w:val="004E324B"/>
    <w:rsid w:val="004E33C2"/>
    <w:rsid w:val="004E391C"/>
    <w:rsid w:val="004E3DCD"/>
    <w:rsid w:val="004E3FDF"/>
    <w:rsid w:val="004E462E"/>
    <w:rsid w:val="004E4933"/>
    <w:rsid w:val="004E4BD2"/>
    <w:rsid w:val="004E52F9"/>
    <w:rsid w:val="004E53B1"/>
    <w:rsid w:val="004E60FD"/>
    <w:rsid w:val="004E612B"/>
    <w:rsid w:val="004E6605"/>
    <w:rsid w:val="004E6D43"/>
    <w:rsid w:val="004E734B"/>
    <w:rsid w:val="004F03C1"/>
    <w:rsid w:val="004F0541"/>
    <w:rsid w:val="004F0D6D"/>
    <w:rsid w:val="004F110A"/>
    <w:rsid w:val="004F1523"/>
    <w:rsid w:val="004F22EC"/>
    <w:rsid w:val="004F3D94"/>
    <w:rsid w:val="004F43CF"/>
    <w:rsid w:val="004F4F51"/>
    <w:rsid w:val="004F57B6"/>
    <w:rsid w:val="004F6827"/>
    <w:rsid w:val="005007D2"/>
    <w:rsid w:val="00501538"/>
    <w:rsid w:val="005025F9"/>
    <w:rsid w:val="00502641"/>
    <w:rsid w:val="0050282E"/>
    <w:rsid w:val="00502C34"/>
    <w:rsid w:val="00503B64"/>
    <w:rsid w:val="00503BB0"/>
    <w:rsid w:val="00504273"/>
    <w:rsid w:val="005048DC"/>
    <w:rsid w:val="00504E5A"/>
    <w:rsid w:val="0050522A"/>
    <w:rsid w:val="00505ABF"/>
    <w:rsid w:val="00505F55"/>
    <w:rsid w:val="005061EE"/>
    <w:rsid w:val="00506353"/>
    <w:rsid w:val="00506523"/>
    <w:rsid w:val="00506C02"/>
    <w:rsid w:val="00506C7C"/>
    <w:rsid w:val="0050743F"/>
    <w:rsid w:val="005075A7"/>
    <w:rsid w:val="005075C9"/>
    <w:rsid w:val="00510231"/>
    <w:rsid w:val="005103C6"/>
    <w:rsid w:val="00510721"/>
    <w:rsid w:val="005107B7"/>
    <w:rsid w:val="005108C2"/>
    <w:rsid w:val="0051113C"/>
    <w:rsid w:val="0051158E"/>
    <w:rsid w:val="00511A86"/>
    <w:rsid w:val="00511BE1"/>
    <w:rsid w:val="00511C50"/>
    <w:rsid w:val="00512BF5"/>
    <w:rsid w:val="005149DB"/>
    <w:rsid w:val="00514DCB"/>
    <w:rsid w:val="00515297"/>
    <w:rsid w:val="00516000"/>
    <w:rsid w:val="00516056"/>
    <w:rsid w:val="00516499"/>
    <w:rsid w:val="00517259"/>
    <w:rsid w:val="005173B7"/>
    <w:rsid w:val="00517B30"/>
    <w:rsid w:val="00520F1B"/>
    <w:rsid w:val="00521DCF"/>
    <w:rsid w:val="005220BA"/>
    <w:rsid w:val="00522738"/>
    <w:rsid w:val="005227BE"/>
    <w:rsid w:val="00522ECE"/>
    <w:rsid w:val="00522F6F"/>
    <w:rsid w:val="00523228"/>
    <w:rsid w:val="005233E2"/>
    <w:rsid w:val="00524878"/>
    <w:rsid w:val="00524F79"/>
    <w:rsid w:val="00525970"/>
    <w:rsid w:val="00526C89"/>
    <w:rsid w:val="005276EF"/>
    <w:rsid w:val="005277C9"/>
    <w:rsid w:val="0052780E"/>
    <w:rsid w:val="00527A24"/>
    <w:rsid w:val="00527C75"/>
    <w:rsid w:val="00527DA0"/>
    <w:rsid w:val="0053030F"/>
    <w:rsid w:val="00530A31"/>
    <w:rsid w:val="00530B62"/>
    <w:rsid w:val="00530BBD"/>
    <w:rsid w:val="0053105E"/>
    <w:rsid w:val="0053138D"/>
    <w:rsid w:val="00531BEC"/>
    <w:rsid w:val="005325B9"/>
    <w:rsid w:val="005326BC"/>
    <w:rsid w:val="0053434C"/>
    <w:rsid w:val="00534E68"/>
    <w:rsid w:val="00535637"/>
    <w:rsid w:val="00535B4B"/>
    <w:rsid w:val="005361ED"/>
    <w:rsid w:val="005364D1"/>
    <w:rsid w:val="005371E3"/>
    <w:rsid w:val="005377F5"/>
    <w:rsid w:val="00537821"/>
    <w:rsid w:val="00537CE8"/>
    <w:rsid w:val="005406F7"/>
    <w:rsid w:val="005415A7"/>
    <w:rsid w:val="00541BC2"/>
    <w:rsid w:val="00542D7E"/>
    <w:rsid w:val="00542E44"/>
    <w:rsid w:val="0054310E"/>
    <w:rsid w:val="005431B8"/>
    <w:rsid w:val="00543FDF"/>
    <w:rsid w:val="0054457F"/>
    <w:rsid w:val="005447AD"/>
    <w:rsid w:val="00544BC0"/>
    <w:rsid w:val="00545328"/>
    <w:rsid w:val="00545F26"/>
    <w:rsid w:val="00546858"/>
    <w:rsid w:val="00546B2E"/>
    <w:rsid w:val="00547572"/>
    <w:rsid w:val="00547DFF"/>
    <w:rsid w:val="00547EDE"/>
    <w:rsid w:val="0055076B"/>
    <w:rsid w:val="00550972"/>
    <w:rsid w:val="00550F44"/>
    <w:rsid w:val="00551DDE"/>
    <w:rsid w:val="00551E3D"/>
    <w:rsid w:val="00551F7A"/>
    <w:rsid w:val="00551FFC"/>
    <w:rsid w:val="005525BA"/>
    <w:rsid w:val="0055266F"/>
    <w:rsid w:val="00553076"/>
    <w:rsid w:val="005539E3"/>
    <w:rsid w:val="00553A8D"/>
    <w:rsid w:val="00553F5C"/>
    <w:rsid w:val="00554244"/>
    <w:rsid w:val="00554327"/>
    <w:rsid w:val="00554477"/>
    <w:rsid w:val="00554644"/>
    <w:rsid w:val="00555372"/>
    <w:rsid w:val="0055598E"/>
    <w:rsid w:val="00556653"/>
    <w:rsid w:val="005576CC"/>
    <w:rsid w:val="00557C43"/>
    <w:rsid w:val="00560227"/>
    <w:rsid w:val="0056181F"/>
    <w:rsid w:val="00561DE5"/>
    <w:rsid w:val="00561EDD"/>
    <w:rsid w:val="005621AE"/>
    <w:rsid w:val="00562238"/>
    <w:rsid w:val="005631A2"/>
    <w:rsid w:val="00563395"/>
    <w:rsid w:val="0056344A"/>
    <w:rsid w:val="0056355D"/>
    <w:rsid w:val="00563615"/>
    <w:rsid w:val="00563794"/>
    <w:rsid w:val="00563A00"/>
    <w:rsid w:val="005644C9"/>
    <w:rsid w:val="0056488D"/>
    <w:rsid w:val="00564892"/>
    <w:rsid w:val="00564B20"/>
    <w:rsid w:val="00564E7E"/>
    <w:rsid w:val="00565171"/>
    <w:rsid w:val="00565316"/>
    <w:rsid w:val="00565798"/>
    <w:rsid w:val="005674B9"/>
    <w:rsid w:val="00567E61"/>
    <w:rsid w:val="00570C37"/>
    <w:rsid w:val="00570D6D"/>
    <w:rsid w:val="00571535"/>
    <w:rsid w:val="00572181"/>
    <w:rsid w:val="00572A40"/>
    <w:rsid w:val="00573BAC"/>
    <w:rsid w:val="00574758"/>
    <w:rsid w:val="00575990"/>
    <w:rsid w:val="005764F7"/>
    <w:rsid w:val="0057651B"/>
    <w:rsid w:val="005765FE"/>
    <w:rsid w:val="005768A6"/>
    <w:rsid w:val="005777AB"/>
    <w:rsid w:val="0058109B"/>
    <w:rsid w:val="00581112"/>
    <w:rsid w:val="00581776"/>
    <w:rsid w:val="00582601"/>
    <w:rsid w:val="00583628"/>
    <w:rsid w:val="00583D7E"/>
    <w:rsid w:val="00584078"/>
    <w:rsid w:val="00584483"/>
    <w:rsid w:val="0058529E"/>
    <w:rsid w:val="0058543E"/>
    <w:rsid w:val="00585748"/>
    <w:rsid w:val="005864BC"/>
    <w:rsid w:val="00586D19"/>
    <w:rsid w:val="005872BE"/>
    <w:rsid w:val="0058730D"/>
    <w:rsid w:val="00587448"/>
    <w:rsid w:val="00587C6F"/>
    <w:rsid w:val="00587F02"/>
    <w:rsid w:val="00590E55"/>
    <w:rsid w:val="00591C2A"/>
    <w:rsid w:val="00591D09"/>
    <w:rsid w:val="00591EB2"/>
    <w:rsid w:val="00592EC7"/>
    <w:rsid w:val="00593267"/>
    <w:rsid w:val="005947D4"/>
    <w:rsid w:val="005949FF"/>
    <w:rsid w:val="005959A7"/>
    <w:rsid w:val="00595C2B"/>
    <w:rsid w:val="00595ED0"/>
    <w:rsid w:val="0059615D"/>
    <w:rsid w:val="00597330"/>
    <w:rsid w:val="005973EF"/>
    <w:rsid w:val="00597614"/>
    <w:rsid w:val="0059786C"/>
    <w:rsid w:val="00597FB6"/>
    <w:rsid w:val="005A0F83"/>
    <w:rsid w:val="005A1405"/>
    <w:rsid w:val="005A2771"/>
    <w:rsid w:val="005A27DC"/>
    <w:rsid w:val="005A3E3D"/>
    <w:rsid w:val="005A4102"/>
    <w:rsid w:val="005A4433"/>
    <w:rsid w:val="005A5426"/>
    <w:rsid w:val="005A5955"/>
    <w:rsid w:val="005A69F8"/>
    <w:rsid w:val="005A6BF3"/>
    <w:rsid w:val="005A6CEE"/>
    <w:rsid w:val="005A70C5"/>
    <w:rsid w:val="005A7D4B"/>
    <w:rsid w:val="005A7F4F"/>
    <w:rsid w:val="005B01EE"/>
    <w:rsid w:val="005B05D5"/>
    <w:rsid w:val="005B1627"/>
    <w:rsid w:val="005B1C59"/>
    <w:rsid w:val="005B1D00"/>
    <w:rsid w:val="005B2750"/>
    <w:rsid w:val="005B48AD"/>
    <w:rsid w:val="005B5AE8"/>
    <w:rsid w:val="005B5B91"/>
    <w:rsid w:val="005B5BC2"/>
    <w:rsid w:val="005B603B"/>
    <w:rsid w:val="005B646B"/>
    <w:rsid w:val="005B6F61"/>
    <w:rsid w:val="005B717B"/>
    <w:rsid w:val="005B7E4C"/>
    <w:rsid w:val="005C08CD"/>
    <w:rsid w:val="005C0941"/>
    <w:rsid w:val="005C0A38"/>
    <w:rsid w:val="005C0B51"/>
    <w:rsid w:val="005C0C0F"/>
    <w:rsid w:val="005C1EC9"/>
    <w:rsid w:val="005C248F"/>
    <w:rsid w:val="005C2A35"/>
    <w:rsid w:val="005C2AF2"/>
    <w:rsid w:val="005C2D01"/>
    <w:rsid w:val="005C3252"/>
    <w:rsid w:val="005C385E"/>
    <w:rsid w:val="005C43A8"/>
    <w:rsid w:val="005C48A5"/>
    <w:rsid w:val="005C49F5"/>
    <w:rsid w:val="005C54F6"/>
    <w:rsid w:val="005C69F1"/>
    <w:rsid w:val="005C74A0"/>
    <w:rsid w:val="005C7E71"/>
    <w:rsid w:val="005D0BAA"/>
    <w:rsid w:val="005D0ED9"/>
    <w:rsid w:val="005D0F8B"/>
    <w:rsid w:val="005D1B5C"/>
    <w:rsid w:val="005D1F42"/>
    <w:rsid w:val="005D2215"/>
    <w:rsid w:val="005D2726"/>
    <w:rsid w:val="005D31E8"/>
    <w:rsid w:val="005D4D7E"/>
    <w:rsid w:val="005D5344"/>
    <w:rsid w:val="005D577B"/>
    <w:rsid w:val="005D6055"/>
    <w:rsid w:val="005D6DA9"/>
    <w:rsid w:val="005D7693"/>
    <w:rsid w:val="005E0079"/>
    <w:rsid w:val="005E0352"/>
    <w:rsid w:val="005E25F5"/>
    <w:rsid w:val="005E2E5D"/>
    <w:rsid w:val="005E3075"/>
    <w:rsid w:val="005E32C9"/>
    <w:rsid w:val="005E3B98"/>
    <w:rsid w:val="005E3DD2"/>
    <w:rsid w:val="005E42E8"/>
    <w:rsid w:val="005E51F5"/>
    <w:rsid w:val="005E54A9"/>
    <w:rsid w:val="005E592A"/>
    <w:rsid w:val="005E5A8E"/>
    <w:rsid w:val="005E5FB6"/>
    <w:rsid w:val="005E6109"/>
    <w:rsid w:val="005E6369"/>
    <w:rsid w:val="005E6CCC"/>
    <w:rsid w:val="005E6E78"/>
    <w:rsid w:val="005F04EB"/>
    <w:rsid w:val="005F17DB"/>
    <w:rsid w:val="005F19FC"/>
    <w:rsid w:val="005F2025"/>
    <w:rsid w:val="005F207A"/>
    <w:rsid w:val="005F2347"/>
    <w:rsid w:val="005F24BB"/>
    <w:rsid w:val="005F338F"/>
    <w:rsid w:val="005F340E"/>
    <w:rsid w:val="005F3506"/>
    <w:rsid w:val="005F37EB"/>
    <w:rsid w:val="005F3844"/>
    <w:rsid w:val="005F42AC"/>
    <w:rsid w:val="005F48D9"/>
    <w:rsid w:val="005F4AC9"/>
    <w:rsid w:val="005F4C58"/>
    <w:rsid w:val="005F5B8C"/>
    <w:rsid w:val="005F5E30"/>
    <w:rsid w:val="005F6376"/>
    <w:rsid w:val="005F64C0"/>
    <w:rsid w:val="005F7EEF"/>
    <w:rsid w:val="006015EB"/>
    <w:rsid w:val="0060172A"/>
    <w:rsid w:val="00601731"/>
    <w:rsid w:val="006019D6"/>
    <w:rsid w:val="00602367"/>
    <w:rsid w:val="00602DAB"/>
    <w:rsid w:val="0060346F"/>
    <w:rsid w:val="00603F1F"/>
    <w:rsid w:val="006042EA"/>
    <w:rsid w:val="00605C9E"/>
    <w:rsid w:val="006060AE"/>
    <w:rsid w:val="006064B1"/>
    <w:rsid w:val="00606EA2"/>
    <w:rsid w:val="006073AC"/>
    <w:rsid w:val="00607D6B"/>
    <w:rsid w:val="00610E38"/>
    <w:rsid w:val="00611626"/>
    <w:rsid w:val="006119F5"/>
    <w:rsid w:val="00612294"/>
    <w:rsid w:val="00612616"/>
    <w:rsid w:val="006128FC"/>
    <w:rsid w:val="006129AE"/>
    <w:rsid w:val="00612C2D"/>
    <w:rsid w:val="00614026"/>
    <w:rsid w:val="00614858"/>
    <w:rsid w:val="00615C8B"/>
    <w:rsid w:val="00616086"/>
    <w:rsid w:val="00616286"/>
    <w:rsid w:val="00616A27"/>
    <w:rsid w:val="006170A9"/>
    <w:rsid w:val="006203B7"/>
    <w:rsid w:val="00620C66"/>
    <w:rsid w:val="00621505"/>
    <w:rsid w:val="0062187B"/>
    <w:rsid w:val="00621B31"/>
    <w:rsid w:val="0062215D"/>
    <w:rsid w:val="00622356"/>
    <w:rsid w:val="00622680"/>
    <w:rsid w:val="00622916"/>
    <w:rsid w:val="00622DFF"/>
    <w:rsid w:val="00622E13"/>
    <w:rsid w:val="00623855"/>
    <w:rsid w:val="00624353"/>
    <w:rsid w:val="00624626"/>
    <w:rsid w:val="006248EB"/>
    <w:rsid w:val="00624B0B"/>
    <w:rsid w:val="00624EB0"/>
    <w:rsid w:val="0062622C"/>
    <w:rsid w:val="00627495"/>
    <w:rsid w:val="00627F7B"/>
    <w:rsid w:val="00630527"/>
    <w:rsid w:val="00630F70"/>
    <w:rsid w:val="00631C37"/>
    <w:rsid w:val="00632474"/>
    <w:rsid w:val="0063261D"/>
    <w:rsid w:val="00633CBC"/>
    <w:rsid w:val="00634242"/>
    <w:rsid w:val="00634E57"/>
    <w:rsid w:val="00635B5C"/>
    <w:rsid w:val="006360BC"/>
    <w:rsid w:val="006360C3"/>
    <w:rsid w:val="00636248"/>
    <w:rsid w:val="006379CB"/>
    <w:rsid w:val="00637CBD"/>
    <w:rsid w:val="00640026"/>
    <w:rsid w:val="00640103"/>
    <w:rsid w:val="00640659"/>
    <w:rsid w:val="00641C39"/>
    <w:rsid w:val="006422A4"/>
    <w:rsid w:val="006428DF"/>
    <w:rsid w:val="00643802"/>
    <w:rsid w:val="00643ED4"/>
    <w:rsid w:val="006446D8"/>
    <w:rsid w:val="0064562B"/>
    <w:rsid w:val="0064577C"/>
    <w:rsid w:val="0064578D"/>
    <w:rsid w:val="0064760A"/>
    <w:rsid w:val="00647689"/>
    <w:rsid w:val="00647E8A"/>
    <w:rsid w:val="006501C8"/>
    <w:rsid w:val="00650A90"/>
    <w:rsid w:val="00650DF2"/>
    <w:rsid w:val="00650F24"/>
    <w:rsid w:val="0065155E"/>
    <w:rsid w:val="00651B86"/>
    <w:rsid w:val="006525DC"/>
    <w:rsid w:val="00652902"/>
    <w:rsid w:val="00654789"/>
    <w:rsid w:val="00654C62"/>
    <w:rsid w:val="00654D87"/>
    <w:rsid w:val="006566AF"/>
    <w:rsid w:val="00657AD6"/>
    <w:rsid w:val="00660167"/>
    <w:rsid w:val="0066023E"/>
    <w:rsid w:val="006602E4"/>
    <w:rsid w:val="006608A3"/>
    <w:rsid w:val="00660E9E"/>
    <w:rsid w:val="0066100A"/>
    <w:rsid w:val="00661700"/>
    <w:rsid w:val="006622CE"/>
    <w:rsid w:val="006623EF"/>
    <w:rsid w:val="006629D4"/>
    <w:rsid w:val="00662DD5"/>
    <w:rsid w:val="0066375F"/>
    <w:rsid w:val="006638EC"/>
    <w:rsid w:val="00663DF4"/>
    <w:rsid w:val="00664D5D"/>
    <w:rsid w:val="00665B47"/>
    <w:rsid w:val="006662C1"/>
    <w:rsid w:val="00666CF4"/>
    <w:rsid w:val="00666D04"/>
    <w:rsid w:val="00666E4C"/>
    <w:rsid w:val="006678BA"/>
    <w:rsid w:val="00667B52"/>
    <w:rsid w:val="0067050F"/>
    <w:rsid w:val="006707A6"/>
    <w:rsid w:val="006707AD"/>
    <w:rsid w:val="006713C9"/>
    <w:rsid w:val="00671938"/>
    <w:rsid w:val="00671F0E"/>
    <w:rsid w:val="00672693"/>
    <w:rsid w:val="00674197"/>
    <w:rsid w:val="00674490"/>
    <w:rsid w:val="00674673"/>
    <w:rsid w:val="00675144"/>
    <w:rsid w:val="006751B1"/>
    <w:rsid w:val="006751F1"/>
    <w:rsid w:val="006755A4"/>
    <w:rsid w:val="00675D0A"/>
    <w:rsid w:val="00675EB2"/>
    <w:rsid w:val="006764DF"/>
    <w:rsid w:val="00676925"/>
    <w:rsid w:val="00676E33"/>
    <w:rsid w:val="0067769C"/>
    <w:rsid w:val="006779A7"/>
    <w:rsid w:val="00677C9B"/>
    <w:rsid w:val="00680279"/>
    <w:rsid w:val="00681309"/>
    <w:rsid w:val="00681535"/>
    <w:rsid w:val="006818FE"/>
    <w:rsid w:val="00682B57"/>
    <w:rsid w:val="0068305B"/>
    <w:rsid w:val="0068360A"/>
    <w:rsid w:val="00683F88"/>
    <w:rsid w:val="00683FD9"/>
    <w:rsid w:val="00684030"/>
    <w:rsid w:val="0068450A"/>
    <w:rsid w:val="0068470A"/>
    <w:rsid w:val="006855F5"/>
    <w:rsid w:val="00685972"/>
    <w:rsid w:val="0068627F"/>
    <w:rsid w:val="00686646"/>
    <w:rsid w:val="00686A45"/>
    <w:rsid w:val="00686E33"/>
    <w:rsid w:val="00690448"/>
    <w:rsid w:val="00690564"/>
    <w:rsid w:val="0069075A"/>
    <w:rsid w:val="0069113A"/>
    <w:rsid w:val="00691888"/>
    <w:rsid w:val="00691C65"/>
    <w:rsid w:val="00692F70"/>
    <w:rsid w:val="00693345"/>
    <w:rsid w:val="006937D3"/>
    <w:rsid w:val="00693996"/>
    <w:rsid w:val="00695841"/>
    <w:rsid w:val="0069670E"/>
    <w:rsid w:val="00696845"/>
    <w:rsid w:val="00697A7B"/>
    <w:rsid w:val="00697FA4"/>
    <w:rsid w:val="006A0076"/>
    <w:rsid w:val="006A0948"/>
    <w:rsid w:val="006A1D0F"/>
    <w:rsid w:val="006A3845"/>
    <w:rsid w:val="006A5169"/>
    <w:rsid w:val="006A6C26"/>
    <w:rsid w:val="006A751A"/>
    <w:rsid w:val="006A766B"/>
    <w:rsid w:val="006B0412"/>
    <w:rsid w:val="006B0F8D"/>
    <w:rsid w:val="006B116D"/>
    <w:rsid w:val="006B1495"/>
    <w:rsid w:val="006B1DCF"/>
    <w:rsid w:val="006B2E3C"/>
    <w:rsid w:val="006B32BC"/>
    <w:rsid w:val="006B590A"/>
    <w:rsid w:val="006B5A17"/>
    <w:rsid w:val="006B61AD"/>
    <w:rsid w:val="006B6D11"/>
    <w:rsid w:val="006B7975"/>
    <w:rsid w:val="006B7E57"/>
    <w:rsid w:val="006C01EF"/>
    <w:rsid w:val="006C02FD"/>
    <w:rsid w:val="006C04E7"/>
    <w:rsid w:val="006C0A10"/>
    <w:rsid w:val="006C0E2D"/>
    <w:rsid w:val="006C0E97"/>
    <w:rsid w:val="006C1157"/>
    <w:rsid w:val="006C201B"/>
    <w:rsid w:val="006C26AB"/>
    <w:rsid w:val="006C2F11"/>
    <w:rsid w:val="006C2FFB"/>
    <w:rsid w:val="006C3161"/>
    <w:rsid w:val="006C31F9"/>
    <w:rsid w:val="006C495B"/>
    <w:rsid w:val="006C5043"/>
    <w:rsid w:val="006C5730"/>
    <w:rsid w:val="006C67FE"/>
    <w:rsid w:val="006C72D4"/>
    <w:rsid w:val="006C7CDE"/>
    <w:rsid w:val="006D0405"/>
    <w:rsid w:val="006D08C9"/>
    <w:rsid w:val="006D0E7D"/>
    <w:rsid w:val="006D1BE0"/>
    <w:rsid w:val="006D24CD"/>
    <w:rsid w:val="006D2AEF"/>
    <w:rsid w:val="006D2B3E"/>
    <w:rsid w:val="006D2DB5"/>
    <w:rsid w:val="006D324C"/>
    <w:rsid w:val="006D3D37"/>
    <w:rsid w:val="006D3DAF"/>
    <w:rsid w:val="006D4296"/>
    <w:rsid w:val="006D4338"/>
    <w:rsid w:val="006D456B"/>
    <w:rsid w:val="006D55F2"/>
    <w:rsid w:val="006D61F0"/>
    <w:rsid w:val="006D7896"/>
    <w:rsid w:val="006E03F7"/>
    <w:rsid w:val="006E175F"/>
    <w:rsid w:val="006E1D8E"/>
    <w:rsid w:val="006E1D91"/>
    <w:rsid w:val="006E1E95"/>
    <w:rsid w:val="006E30FF"/>
    <w:rsid w:val="006E3BCB"/>
    <w:rsid w:val="006E3CB7"/>
    <w:rsid w:val="006E4958"/>
    <w:rsid w:val="006E49A8"/>
    <w:rsid w:val="006E4CAD"/>
    <w:rsid w:val="006E5A95"/>
    <w:rsid w:val="006E603B"/>
    <w:rsid w:val="006E67F5"/>
    <w:rsid w:val="006E6B09"/>
    <w:rsid w:val="006E6F16"/>
    <w:rsid w:val="006E7604"/>
    <w:rsid w:val="006E7650"/>
    <w:rsid w:val="006E7FF0"/>
    <w:rsid w:val="006F1FB1"/>
    <w:rsid w:val="006F2194"/>
    <w:rsid w:val="006F2819"/>
    <w:rsid w:val="006F2E77"/>
    <w:rsid w:val="006F3560"/>
    <w:rsid w:val="006F3690"/>
    <w:rsid w:val="006F3DC6"/>
    <w:rsid w:val="006F4113"/>
    <w:rsid w:val="006F420A"/>
    <w:rsid w:val="006F522C"/>
    <w:rsid w:val="006F5CA0"/>
    <w:rsid w:val="006F664C"/>
    <w:rsid w:val="006F6D41"/>
    <w:rsid w:val="006F6E2D"/>
    <w:rsid w:val="006F6FE3"/>
    <w:rsid w:val="006F7837"/>
    <w:rsid w:val="006F7859"/>
    <w:rsid w:val="006F7927"/>
    <w:rsid w:val="006F7BCD"/>
    <w:rsid w:val="006F7F6A"/>
    <w:rsid w:val="00700137"/>
    <w:rsid w:val="0070173C"/>
    <w:rsid w:val="00701FB9"/>
    <w:rsid w:val="007021B2"/>
    <w:rsid w:val="0070223C"/>
    <w:rsid w:val="007023B8"/>
    <w:rsid w:val="00702BBB"/>
    <w:rsid w:val="0070344F"/>
    <w:rsid w:val="00703D8C"/>
    <w:rsid w:val="007040A2"/>
    <w:rsid w:val="007042EB"/>
    <w:rsid w:val="00704431"/>
    <w:rsid w:val="0070530E"/>
    <w:rsid w:val="00705D55"/>
    <w:rsid w:val="00705E76"/>
    <w:rsid w:val="007062F0"/>
    <w:rsid w:val="00707491"/>
    <w:rsid w:val="007079BB"/>
    <w:rsid w:val="00707BE5"/>
    <w:rsid w:val="00707C66"/>
    <w:rsid w:val="007101EB"/>
    <w:rsid w:val="00710502"/>
    <w:rsid w:val="0071192C"/>
    <w:rsid w:val="00711977"/>
    <w:rsid w:val="00711F3B"/>
    <w:rsid w:val="00711FC3"/>
    <w:rsid w:val="00712437"/>
    <w:rsid w:val="0071248A"/>
    <w:rsid w:val="00713657"/>
    <w:rsid w:val="00713D6C"/>
    <w:rsid w:val="00714A71"/>
    <w:rsid w:val="00715AB0"/>
    <w:rsid w:val="00715FFF"/>
    <w:rsid w:val="00720294"/>
    <w:rsid w:val="0072044F"/>
    <w:rsid w:val="00720723"/>
    <w:rsid w:val="00720F13"/>
    <w:rsid w:val="007214EC"/>
    <w:rsid w:val="00721959"/>
    <w:rsid w:val="00721BB4"/>
    <w:rsid w:val="00721CB2"/>
    <w:rsid w:val="00721E3C"/>
    <w:rsid w:val="00722352"/>
    <w:rsid w:val="0072298A"/>
    <w:rsid w:val="0072304E"/>
    <w:rsid w:val="007244F3"/>
    <w:rsid w:val="007246E3"/>
    <w:rsid w:val="00724C5B"/>
    <w:rsid w:val="00724F59"/>
    <w:rsid w:val="0072512A"/>
    <w:rsid w:val="007260ED"/>
    <w:rsid w:val="007265DF"/>
    <w:rsid w:val="007267E7"/>
    <w:rsid w:val="00726BA4"/>
    <w:rsid w:val="00726F87"/>
    <w:rsid w:val="00726F9A"/>
    <w:rsid w:val="00727426"/>
    <w:rsid w:val="00730A2C"/>
    <w:rsid w:val="007310CE"/>
    <w:rsid w:val="00731343"/>
    <w:rsid w:val="00731AB9"/>
    <w:rsid w:val="0073204B"/>
    <w:rsid w:val="007326F9"/>
    <w:rsid w:val="0073341D"/>
    <w:rsid w:val="00733771"/>
    <w:rsid w:val="00734BFE"/>
    <w:rsid w:val="007352A2"/>
    <w:rsid w:val="007355F7"/>
    <w:rsid w:val="00735A6B"/>
    <w:rsid w:val="0073624E"/>
    <w:rsid w:val="00736A50"/>
    <w:rsid w:val="00736C1B"/>
    <w:rsid w:val="00736FED"/>
    <w:rsid w:val="007403AF"/>
    <w:rsid w:val="007407D1"/>
    <w:rsid w:val="00740B78"/>
    <w:rsid w:val="00740DEA"/>
    <w:rsid w:val="007415FB"/>
    <w:rsid w:val="007416D3"/>
    <w:rsid w:val="00742486"/>
    <w:rsid w:val="007425E8"/>
    <w:rsid w:val="007426C9"/>
    <w:rsid w:val="0074284B"/>
    <w:rsid w:val="00742E79"/>
    <w:rsid w:val="00743227"/>
    <w:rsid w:val="00744068"/>
    <w:rsid w:val="00744412"/>
    <w:rsid w:val="007447B5"/>
    <w:rsid w:val="00744B0C"/>
    <w:rsid w:val="00744D0F"/>
    <w:rsid w:val="00745D31"/>
    <w:rsid w:val="00745E6B"/>
    <w:rsid w:val="00747189"/>
    <w:rsid w:val="007472C7"/>
    <w:rsid w:val="007472EC"/>
    <w:rsid w:val="00747310"/>
    <w:rsid w:val="00747AE1"/>
    <w:rsid w:val="007500A3"/>
    <w:rsid w:val="007503F9"/>
    <w:rsid w:val="00750406"/>
    <w:rsid w:val="00751D16"/>
    <w:rsid w:val="00752A55"/>
    <w:rsid w:val="007533E5"/>
    <w:rsid w:val="007544A8"/>
    <w:rsid w:val="007545BF"/>
    <w:rsid w:val="007555D0"/>
    <w:rsid w:val="00755D9D"/>
    <w:rsid w:val="00755F12"/>
    <w:rsid w:val="00756B38"/>
    <w:rsid w:val="007570FB"/>
    <w:rsid w:val="007577C1"/>
    <w:rsid w:val="00757C0B"/>
    <w:rsid w:val="0076179D"/>
    <w:rsid w:val="00761AD7"/>
    <w:rsid w:val="00762337"/>
    <w:rsid w:val="00762D24"/>
    <w:rsid w:val="00762E3E"/>
    <w:rsid w:val="00763247"/>
    <w:rsid w:val="007642C5"/>
    <w:rsid w:val="007651EA"/>
    <w:rsid w:val="00765801"/>
    <w:rsid w:val="0076635F"/>
    <w:rsid w:val="0076711C"/>
    <w:rsid w:val="0076753E"/>
    <w:rsid w:val="007700D5"/>
    <w:rsid w:val="0077128C"/>
    <w:rsid w:val="00771471"/>
    <w:rsid w:val="00771BA4"/>
    <w:rsid w:val="0077207D"/>
    <w:rsid w:val="00773966"/>
    <w:rsid w:val="00773EB9"/>
    <w:rsid w:val="00774332"/>
    <w:rsid w:val="00774A7E"/>
    <w:rsid w:val="0077658A"/>
    <w:rsid w:val="007767FF"/>
    <w:rsid w:val="00776929"/>
    <w:rsid w:val="00776A78"/>
    <w:rsid w:val="00776FFC"/>
    <w:rsid w:val="00777460"/>
    <w:rsid w:val="0077790F"/>
    <w:rsid w:val="00780510"/>
    <w:rsid w:val="007818CE"/>
    <w:rsid w:val="00781B75"/>
    <w:rsid w:val="00781B95"/>
    <w:rsid w:val="00782018"/>
    <w:rsid w:val="00782845"/>
    <w:rsid w:val="00783078"/>
    <w:rsid w:val="00783A43"/>
    <w:rsid w:val="00783A6D"/>
    <w:rsid w:val="00784387"/>
    <w:rsid w:val="00784750"/>
    <w:rsid w:val="00784C66"/>
    <w:rsid w:val="007857BD"/>
    <w:rsid w:val="007858A5"/>
    <w:rsid w:val="00785C4E"/>
    <w:rsid w:val="007863D8"/>
    <w:rsid w:val="007868AB"/>
    <w:rsid w:val="00786D75"/>
    <w:rsid w:val="00786F41"/>
    <w:rsid w:val="00787280"/>
    <w:rsid w:val="00790BB9"/>
    <w:rsid w:val="0079113F"/>
    <w:rsid w:val="00791FA6"/>
    <w:rsid w:val="00792016"/>
    <w:rsid w:val="007920C7"/>
    <w:rsid w:val="00792602"/>
    <w:rsid w:val="00792B77"/>
    <w:rsid w:val="007935D7"/>
    <w:rsid w:val="00795247"/>
    <w:rsid w:val="00795756"/>
    <w:rsid w:val="00795C51"/>
    <w:rsid w:val="00795FEF"/>
    <w:rsid w:val="007969DD"/>
    <w:rsid w:val="0079732B"/>
    <w:rsid w:val="007A02AD"/>
    <w:rsid w:val="007A0E2B"/>
    <w:rsid w:val="007A2329"/>
    <w:rsid w:val="007A237C"/>
    <w:rsid w:val="007A3856"/>
    <w:rsid w:val="007A3EC0"/>
    <w:rsid w:val="007A3ED9"/>
    <w:rsid w:val="007A4373"/>
    <w:rsid w:val="007A4A7C"/>
    <w:rsid w:val="007A4B8B"/>
    <w:rsid w:val="007A520A"/>
    <w:rsid w:val="007A552E"/>
    <w:rsid w:val="007A711B"/>
    <w:rsid w:val="007A736F"/>
    <w:rsid w:val="007A7404"/>
    <w:rsid w:val="007A76B2"/>
    <w:rsid w:val="007A79ED"/>
    <w:rsid w:val="007B0673"/>
    <w:rsid w:val="007B0C36"/>
    <w:rsid w:val="007B1AD7"/>
    <w:rsid w:val="007B1D3D"/>
    <w:rsid w:val="007B2FE0"/>
    <w:rsid w:val="007B3055"/>
    <w:rsid w:val="007B308B"/>
    <w:rsid w:val="007B3A42"/>
    <w:rsid w:val="007B4207"/>
    <w:rsid w:val="007B67E9"/>
    <w:rsid w:val="007B6A9D"/>
    <w:rsid w:val="007B7A6D"/>
    <w:rsid w:val="007C000A"/>
    <w:rsid w:val="007C00B2"/>
    <w:rsid w:val="007C08A3"/>
    <w:rsid w:val="007C0C38"/>
    <w:rsid w:val="007C179F"/>
    <w:rsid w:val="007C1BEA"/>
    <w:rsid w:val="007C1D14"/>
    <w:rsid w:val="007C2007"/>
    <w:rsid w:val="007C2358"/>
    <w:rsid w:val="007C306B"/>
    <w:rsid w:val="007C48F1"/>
    <w:rsid w:val="007C4E68"/>
    <w:rsid w:val="007C55F4"/>
    <w:rsid w:val="007C5BE1"/>
    <w:rsid w:val="007C69D8"/>
    <w:rsid w:val="007C6FA8"/>
    <w:rsid w:val="007C70B9"/>
    <w:rsid w:val="007D035D"/>
    <w:rsid w:val="007D0EAB"/>
    <w:rsid w:val="007D148C"/>
    <w:rsid w:val="007D19AA"/>
    <w:rsid w:val="007D2F4B"/>
    <w:rsid w:val="007D3913"/>
    <w:rsid w:val="007D3AC7"/>
    <w:rsid w:val="007D3CE1"/>
    <w:rsid w:val="007D44DD"/>
    <w:rsid w:val="007D4C86"/>
    <w:rsid w:val="007D5430"/>
    <w:rsid w:val="007D5571"/>
    <w:rsid w:val="007D57A4"/>
    <w:rsid w:val="007D5838"/>
    <w:rsid w:val="007D6279"/>
    <w:rsid w:val="007D670C"/>
    <w:rsid w:val="007D67A7"/>
    <w:rsid w:val="007D70C5"/>
    <w:rsid w:val="007D799F"/>
    <w:rsid w:val="007D7CC5"/>
    <w:rsid w:val="007D7E2D"/>
    <w:rsid w:val="007E0079"/>
    <w:rsid w:val="007E0493"/>
    <w:rsid w:val="007E170A"/>
    <w:rsid w:val="007E1BA1"/>
    <w:rsid w:val="007E3771"/>
    <w:rsid w:val="007E3E74"/>
    <w:rsid w:val="007E425A"/>
    <w:rsid w:val="007E5081"/>
    <w:rsid w:val="007E5858"/>
    <w:rsid w:val="007E5AA8"/>
    <w:rsid w:val="007E5B84"/>
    <w:rsid w:val="007E6269"/>
    <w:rsid w:val="007E6FAE"/>
    <w:rsid w:val="007E6FC6"/>
    <w:rsid w:val="007E75B3"/>
    <w:rsid w:val="007E7B7E"/>
    <w:rsid w:val="007F055A"/>
    <w:rsid w:val="007F059D"/>
    <w:rsid w:val="007F293B"/>
    <w:rsid w:val="007F2BCE"/>
    <w:rsid w:val="007F2C1C"/>
    <w:rsid w:val="007F31B6"/>
    <w:rsid w:val="007F4CEC"/>
    <w:rsid w:val="007F4F24"/>
    <w:rsid w:val="007F607D"/>
    <w:rsid w:val="007F6156"/>
    <w:rsid w:val="007F62CD"/>
    <w:rsid w:val="007F69F4"/>
    <w:rsid w:val="007F6A7F"/>
    <w:rsid w:val="007F6D32"/>
    <w:rsid w:val="007F7282"/>
    <w:rsid w:val="007F7BD2"/>
    <w:rsid w:val="00800486"/>
    <w:rsid w:val="00800BAC"/>
    <w:rsid w:val="00801D9A"/>
    <w:rsid w:val="0080272E"/>
    <w:rsid w:val="008039F9"/>
    <w:rsid w:val="00803D99"/>
    <w:rsid w:val="008048A6"/>
    <w:rsid w:val="00804F16"/>
    <w:rsid w:val="00804FAE"/>
    <w:rsid w:val="008054BA"/>
    <w:rsid w:val="00806379"/>
    <w:rsid w:val="0080639B"/>
    <w:rsid w:val="00806AE6"/>
    <w:rsid w:val="0080748F"/>
    <w:rsid w:val="0081075F"/>
    <w:rsid w:val="00810C03"/>
    <w:rsid w:val="00810E49"/>
    <w:rsid w:val="00811592"/>
    <w:rsid w:val="008118E4"/>
    <w:rsid w:val="00811A2E"/>
    <w:rsid w:val="00812294"/>
    <w:rsid w:val="00813423"/>
    <w:rsid w:val="00813946"/>
    <w:rsid w:val="00813DCC"/>
    <w:rsid w:val="00814857"/>
    <w:rsid w:val="00815BE8"/>
    <w:rsid w:val="00816186"/>
    <w:rsid w:val="0081650F"/>
    <w:rsid w:val="00817022"/>
    <w:rsid w:val="00817A39"/>
    <w:rsid w:val="00817FEA"/>
    <w:rsid w:val="0082093C"/>
    <w:rsid w:val="00821965"/>
    <w:rsid w:val="00821B2B"/>
    <w:rsid w:val="00821E99"/>
    <w:rsid w:val="00822DD5"/>
    <w:rsid w:val="00822F6E"/>
    <w:rsid w:val="0082341F"/>
    <w:rsid w:val="00824605"/>
    <w:rsid w:val="008253A7"/>
    <w:rsid w:val="0082658B"/>
    <w:rsid w:val="00827E92"/>
    <w:rsid w:val="00830074"/>
    <w:rsid w:val="008305BE"/>
    <w:rsid w:val="00830AEF"/>
    <w:rsid w:val="00830C43"/>
    <w:rsid w:val="00831362"/>
    <w:rsid w:val="008334D7"/>
    <w:rsid w:val="00834901"/>
    <w:rsid w:val="00834C7C"/>
    <w:rsid w:val="00834F3E"/>
    <w:rsid w:val="00834FF9"/>
    <w:rsid w:val="008352BA"/>
    <w:rsid w:val="008353E2"/>
    <w:rsid w:val="008357EC"/>
    <w:rsid w:val="0083739E"/>
    <w:rsid w:val="00837B63"/>
    <w:rsid w:val="00837BDE"/>
    <w:rsid w:val="00837DE5"/>
    <w:rsid w:val="0084072D"/>
    <w:rsid w:val="00840FFE"/>
    <w:rsid w:val="00841643"/>
    <w:rsid w:val="00843116"/>
    <w:rsid w:val="008435BF"/>
    <w:rsid w:val="0084386F"/>
    <w:rsid w:val="008442E4"/>
    <w:rsid w:val="00844B84"/>
    <w:rsid w:val="00844C82"/>
    <w:rsid w:val="00844DC0"/>
    <w:rsid w:val="00844FC5"/>
    <w:rsid w:val="00845859"/>
    <w:rsid w:val="00846290"/>
    <w:rsid w:val="00847518"/>
    <w:rsid w:val="0085000A"/>
    <w:rsid w:val="008506F8"/>
    <w:rsid w:val="008515C9"/>
    <w:rsid w:val="00851FCE"/>
    <w:rsid w:val="008520AB"/>
    <w:rsid w:val="00852DD3"/>
    <w:rsid w:val="00853511"/>
    <w:rsid w:val="00854C54"/>
    <w:rsid w:val="008554E2"/>
    <w:rsid w:val="00855B11"/>
    <w:rsid w:val="00856761"/>
    <w:rsid w:val="00856DEC"/>
    <w:rsid w:val="0085788B"/>
    <w:rsid w:val="00860342"/>
    <w:rsid w:val="0086037D"/>
    <w:rsid w:val="008608A3"/>
    <w:rsid w:val="00860C6E"/>
    <w:rsid w:val="008610E0"/>
    <w:rsid w:val="00861E8F"/>
    <w:rsid w:val="00862AA0"/>
    <w:rsid w:val="008636FD"/>
    <w:rsid w:val="008645B7"/>
    <w:rsid w:val="00864DC6"/>
    <w:rsid w:val="008659BD"/>
    <w:rsid w:val="00865BB1"/>
    <w:rsid w:val="00865EAD"/>
    <w:rsid w:val="0086710D"/>
    <w:rsid w:val="008678A3"/>
    <w:rsid w:val="00867E2F"/>
    <w:rsid w:val="00870404"/>
    <w:rsid w:val="008705EF"/>
    <w:rsid w:val="008709DD"/>
    <w:rsid w:val="00870B0F"/>
    <w:rsid w:val="008714F4"/>
    <w:rsid w:val="00871E3A"/>
    <w:rsid w:val="00872CB8"/>
    <w:rsid w:val="00872CBB"/>
    <w:rsid w:val="00872FDB"/>
    <w:rsid w:val="00873E53"/>
    <w:rsid w:val="0087476F"/>
    <w:rsid w:val="00874A59"/>
    <w:rsid w:val="00874CA9"/>
    <w:rsid w:val="00874DC4"/>
    <w:rsid w:val="008753CC"/>
    <w:rsid w:val="00875D69"/>
    <w:rsid w:val="00877384"/>
    <w:rsid w:val="00877667"/>
    <w:rsid w:val="00877A2A"/>
    <w:rsid w:val="008800D7"/>
    <w:rsid w:val="00882A5E"/>
    <w:rsid w:val="00882C8A"/>
    <w:rsid w:val="00883694"/>
    <w:rsid w:val="008837EE"/>
    <w:rsid w:val="00883ADF"/>
    <w:rsid w:val="00884008"/>
    <w:rsid w:val="0088454F"/>
    <w:rsid w:val="00884768"/>
    <w:rsid w:val="0088509D"/>
    <w:rsid w:val="00885EFC"/>
    <w:rsid w:val="00886738"/>
    <w:rsid w:val="00886863"/>
    <w:rsid w:val="00886950"/>
    <w:rsid w:val="00886A45"/>
    <w:rsid w:val="00886AB6"/>
    <w:rsid w:val="00886CC0"/>
    <w:rsid w:val="00886D06"/>
    <w:rsid w:val="0088738E"/>
    <w:rsid w:val="00887441"/>
    <w:rsid w:val="008876FD"/>
    <w:rsid w:val="00887E3A"/>
    <w:rsid w:val="0089014F"/>
    <w:rsid w:val="00890343"/>
    <w:rsid w:val="00890F47"/>
    <w:rsid w:val="008911B3"/>
    <w:rsid w:val="00891618"/>
    <w:rsid w:val="00893E4A"/>
    <w:rsid w:val="00894EA2"/>
    <w:rsid w:val="0089530C"/>
    <w:rsid w:val="0089582E"/>
    <w:rsid w:val="00895ECD"/>
    <w:rsid w:val="00896477"/>
    <w:rsid w:val="0089705C"/>
    <w:rsid w:val="0089708B"/>
    <w:rsid w:val="0089763F"/>
    <w:rsid w:val="00897A22"/>
    <w:rsid w:val="00897AEB"/>
    <w:rsid w:val="008A00AA"/>
    <w:rsid w:val="008A0DAA"/>
    <w:rsid w:val="008A12F8"/>
    <w:rsid w:val="008A1B36"/>
    <w:rsid w:val="008A33C6"/>
    <w:rsid w:val="008A3850"/>
    <w:rsid w:val="008A410C"/>
    <w:rsid w:val="008A4294"/>
    <w:rsid w:val="008A4671"/>
    <w:rsid w:val="008A49F1"/>
    <w:rsid w:val="008A4D7F"/>
    <w:rsid w:val="008A4EF7"/>
    <w:rsid w:val="008A58AA"/>
    <w:rsid w:val="008A6046"/>
    <w:rsid w:val="008A604A"/>
    <w:rsid w:val="008A60F6"/>
    <w:rsid w:val="008A68DC"/>
    <w:rsid w:val="008B125D"/>
    <w:rsid w:val="008B127C"/>
    <w:rsid w:val="008B18CC"/>
    <w:rsid w:val="008B1D02"/>
    <w:rsid w:val="008B2A20"/>
    <w:rsid w:val="008B2D10"/>
    <w:rsid w:val="008B2DE2"/>
    <w:rsid w:val="008B3774"/>
    <w:rsid w:val="008B3797"/>
    <w:rsid w:val="008B3955"/>
    <w:rsid w:val="008B3967"/>
    <w:rsid w:val="008B3C34"/>
    <w:rsid w:val="008B47CC"/>
    <w:rsid w:val="008B49D1"/>
    <w:rsid w:val="008B4CB6"/>
    <w:rsid w:val="008B5AF6"/>
    <w:rsid w:val="008B66AE"/>
    <w:rsid w:val="008B6901"/>
    <w:rsid w:val="008B6A96"/>
    <w:rsid w:val="008B6D75"/>
    <w:rsid w:val="008B6F23"/>
    <w:rsid w:val="008B71EB"/>
    <w:rsid w:val="008B744B"/>
    <w:rsid w:val="008B7713"/>
    <w:rsid w:val="008B79FF"/>
    <w:rsid w:val="008C07CB"/>
    <w:rsid w:val="008C0865"/>
    <w:rsid w:val="008C0943"/>
    <w:rsid w:val="008C0EC6"/>
    <w:rsid w:val="008C13B5"/>
    <w:rsid w:val="008C14AC"/>
    <w:rsid w:val="008C1568"/>
    <w:rsid w:val="008C1920"/>
    <w:rsid w:val="008C1FAE"/>
    <w:rsid w:val="008C217E"/>
    <w:rsid w:val="008C2D64"/>
    <w:rsid w:val="008C2F70"/>
    <w:rsid w:val="008C3A31"/>
    <w:rsid w:val="008C41E0"/>
    <w:rsid w:val="008C45F9"/>
    <w:rsid w:val="008C5353"/>
    <w:rsid w:val="008C5A75"/>
    <w:rsid w:val="008C5B7F"/>
    <w:rsid w:val="008C6473"/>
    <w:rsid w:val="008C6EA3"/>
    <w:rsid w:val="008C7004"/>
    <w:rsid w:val="008C7030"/>
    <w:rsid w:val="008C799B"/>
    <w:rsid w:val="008D156C"/>
    <w:rsid w:val="008D16CC"/>
    <w:rsid w:val="008D23F6"/>
    <w:rsid w:val="008D2470"/>
    <w:rsid w:val="008D2A4A"/>
    <w:rsid w:val="008D32A4"/>
    <w:rsid w:val="008D338F"/>
    <w:rsid w:val="008D4521"/>
    <w:rsid w:val="008D52E4"/>
    <w:rsid w:val="008D5764"/>
    <w:rsid w:val="008D5AF1"/>
    <w:rsid w:val="008D6D1B"/>
    <w:rsid w:val="008D6FAE"/>
    <w:rsid w:val="008E0750"/>
    <w:rsid w:val="008E114A"/>
    <w:rsid w:val="008E1452"/>
    <w:rsid w:val="008E1ACE"/>
    <w:rsid w:val="008E29D4"/>
    <w:rsid w:val="008E39CA"/>
    <w:rsid w:val="008E3ADF"/>
    <w:rsid w:val="008E3BEF"/>
    <w:rsid w:val="008E4411"/>
    <w:rsid w:val="008E4BD6"/>
    <w:rsid w:val="008E5854"/>
    <w:rsid w:val="008E5938"/>
    <w:rsid w:val="008E5D9C"/>
    <w:rsid w:val="008E636B"/>
    <w:rsid w:val="008E66CD"/>
    <w:rsid w:val="008E68CA"/>
    <w:rsid w:val="008E6D30"/>
    <w:rsid w:val="008F12EF"/>
    <w:rsid w:val="008F2CE5"/>
    <w:rsid w:val="008F45F2"/>
    <w:rsid w:val="008F4FCF"/>
    <w:rsid w:val="008F5214"/>
    <w:rsid w:val="008F54FE"/>
    <w:rsid w:val="008F5956"/>
    <w:rsid w:val="008F5E32"/>
    <w:rsid w:val="008F6A00"/>
    <w:rsid w:val="008F6A9E"/>
    <w:rsid w:val="008F6E3B"/>
    <w:rsid w:val="008F74CF"/>
    <w:rsid w:val="008F7526"/>
    <w:rsid w:val="008F7E26"/>
    <w:rsid w:val="00900DBE"/>
    <w:rsid w:val="00901262"/>
    <w:rsid w:val="009022C3"/>
    <w:rsid w:val="00902890"/>
    <w:rsid w:val="00902BC9"/>
    <w:rsid w:val="009032E3"/>
    <w:rsid w:val="0090351D"/>
    <w:rsid w:val="0090372B"/>
    <w:rsid w:val="00903CE5"/>
    <w:rsid w:val="00903E32"/>
    <w:rsid w:val="00904681"/>
    <w:rsid w:val="0090555F"/>
    <w:rsid w:val="0090682F"/>
    <w:rsid w:val="00906FEE"/>
    <w:rsid w:val="00906FF4"/>
    <w:rsid w:val="0091073E"/>
    <w:rsid w:val="0091104F"/>
    <w:rsid w:val="0091158E"/>
    <w:rsid w:val="00911F9A"/>
    <w:rsid w:val="00912307"/>
    <w:rsid w:val="00912EDF"/>
    <w:rsid w:val="00912FCC"/>
    <w:rsid w:val="0091482B"/>
    <w:rsid w:val="00915227"/>
    <w:rsid w:val="00915B90"/>
    <w:rsid w:val="009166FB"/>
    <w:rsid w:val="00916710"/>
    <w:rsid w:val="00916928"/>
    <w:rsid w:val="00920999"/>
    <w:rsid w:val="00921D05"/>
    <w:rsid w:val="00921EB7"/>
    <w:rsid w:val="00921EF6"/>
    <w:rsid w:val="00922C03"/>
    <w:rsid w:val="00923F8A"/>
    <w:rsid w:val="009242C8"/>
    <w:rsid w:val="00924CAE"/>
    <w:rsid w:val="00924E6A"/>
    <w:rsid w:val="009257DD"/>
    <w:rsid w:val="009258F4"/>
    <w:rsid w:val="00925D5C"/>
    <w:rsid w:val="00925F47"/>
    <w:rsid w:val="00926471"/>
    <w:rsid w:val="00926FA4"/>
    <w:rsid w:val="00927079"/>
    <w:rsid w:val="009272C5"/>
    <w:rsid w:val="00927318"/>
    <w:rsid w:val="00927558"/>
    <w:rsid w:val="00927724"/>
    <w:rsid w:val="00930452"/>
    <w:rsid w:val="009305D1"/>
    <w:rsid w:val="009308F5"/>
    <w:rsid w:val="00931600"/>
    <w:rsid w:val="00931EEA"/>
    <w:rsid w:val="00932654"/>
    <w:rsid w:val="00932657"/>
    <w:rsid w:val="00932F76"/>
    <w:rsid w:val="00933225"/>
    <w:rsid w:val="009333BF"/>
    <w:rsid w:val="009340F9"/>
    <w:rsid w:val="00934EFF"/>
    <w:rsid w:val="00935008"/>
    <w:rsid w:val="00935D02"/>
    <w:rsid w:val="009369B2"/>
    <w:rsid w:val="0093778A"/>
    <w:rsid w:val="009377B3"/>
    <w:rsid w:val="00937A27"/>
    <w:rsid w:val="00937B17"/>
    <w:rsid w:val="00937EE9"/>
    <w:rsid w:val="00940422"/>
    <w:rsid w:val="00940BE9"/>
    <w:rsid w:val="00941D67"/>
    <w:rsid w:val="00941D80"/>
    <w:rsid w:val="00941F44"/>
    <w:rsid w:val="009424DA"/>
    <w:rsid w:val="00942616"/>
    <w:rsid w:val="00942B64"/>
    <w:rsid w:val="00943BFB"/>
    <w:rsid w:val="00944A7D"/>
    <w:rsid w:val="00944D61"/>
    <w:rsid w:val="009450FD"/>
    <w:rsid w:val="009458B0"/>
    <w:rsid w:val="00946263"/>
    <w:rsid w:val="009467EE"/>
    <w:rsid w:val="00947D6A"/>
    <w:rsid w:val="009502CB"/>
    <w:rsid w:val="00951277"/>
    <w:rsid w:val="009512AE"/>
    <w:rsid w:val="009515AB"/>
    <w:rsid w:val="0095181C"/>
    <w:rsid w:val="0095206D"/>
    <w:rsid w:val="009526EA"/>
    <w:rsid w:val="0095270D"/>
    <w:rsid w:val="00952D92"/>
    <w:rsid w:val="009531CD"/>
    <w:rsid w:val="00953240"/>
    <w:rsid w:val="00953C2C"/>
    <w:rsid w:val="00953C33"/>
    <w:rsid w:val="00953D25"/>
    <w:rsid w:val="00953DE4"/>
    <w:rsid w:val="009546D7"/>
    <w:rsid w:val="00955427"/>
    <w:rsid w:val="0095610E"/>
    <w:rsid w:val="009569C7"/>
    <w:rsid w:val="00956D10"/>
    <w:rsid w:val="00957078"/>
    <w:rsid w:val="009617A0"/>
    <w:rsid w:val="00962AFB"/>
    <w:rsid w:val="009630F7"/>
    <w:rsid w:val="00963D99"/>
    <w:rsid w:val="00964FE3"/>
    <w:rsid w:val="009651E2"/>
    <w:rsid w:val="0096548E"/>
    <w:rsid w:val="009655D4"/>
    <w:rsid w:val="00965F44"/>
    <w:rsid w:val="0096683C"/>
    <w:rsid w:val="00966FB5"/>
    <w:rsid w:val="00970380"/>
    <w:rsid w:val="009711DE"/>
    <w:rsid w:val="00973426"/>
    <w:rsid w:val="009739F3"/>
    <w:rsid w:val="009740DE"/>
    <w:rsid w:val="00975543"/>
    <w:rsid w:val="009755B0"/>
    <w:rsid w:val="009756B9"/>
    <w:rsid w:val="00975F38"/>
    <w:rsid w:val="0097619E"/>
    <w:rsid w:val="00976294"/>
    <w:rsid w:val="00981F12"/>
    <w:rsid w:val="009828DB"/>
    <w:rsid w:val="00982EA8"/>
    <w:rsid w:val="009831C7"/>
    <w:rsid w:val="00983477"/>
    <w:rsid w:val="00983890"/>
    <w:rsid w:val="00984063"/>
    <w:rsid w:val="00984577"/>
    <w:rsid w:val="00984F56"/>
    <w:rsid w:val="00984F7F"/>
    <w:rsid w:val="0098593C"/>
    <w:rsid w:val="00986AE0"/>
    <w:rsid w:val="0098704E"/>
    <w:rsid w:val="0098747B"/>
    <w:rsid w:val="00987533"/>
    <w:rsid w:val="00987661"/>
    <w:rsid w:val="009905E3"/>
    <w:rsid w:val="009907D5"/>
    <w:rsid w:val="0099097F"/>
    <w:rsid w:val="00990AF5"/>
    <w:rsid w:val="00990BE2"/>
    <w:rsid w:val="00990CF7"/>
    <w:rsid w:val="009912E1"/>
    <w:rsid w:val="00991F2D"/>
    <w:rsid w:val="0099272B"/>
    <w:rsid w:val="0099291C"/>
    <w:rsid w:val="00992EB0"/>
    <w:rsid w:val="009932BB"/>
    <w:rsid w:val="009938F7"/>
    <w:rsid w:val="009942F3"/>
    <w:rsid w:val="0099442C"/>
    <w:rsid w:val="00994479"/>
    <w:rsid w:val="00994633"/>
    <w:rsid w:val="0099477C"/>
    <w:rsid w:val="00994D2B"/>
    <w:rsid w:val="00995D8F"/>
    <w:rsid w:val="009964D2"/>
    <w:rsid w:val="009969F9"/>
    <w:rsid w:val="009A04EE"/>
    <w:rsid w:val="009A0830"/>
    <w:rsid w:val="009A214B"/>
    <w:rsid w:val="009A2600"/>
    <w:rsid w:val="009A2F7B"/>
    <w:rsid w:val="009A3817"/>
    <w:rsid w:val="009A3E28"/>
    <w:rsid w:val="009A4188"/>
    <w:rsid w:val="009A4553"/>
    <w:rsid w:val="009A4919"/>
    <w:rsid w:val="009A4B53"/>
    <w:rsid w:val="009A4D22"/>
    <w:rsid w:val="009A5ACE"/>
    <w:rsid w:val="009A5D2A"/>
    <w:rsid w:val="009A67E7"/>
    <w:rsid w:val="009A6865"/>
    <w:rsid w:val="009A7FDA"/>
    <w:rsid w:val="009B0FC1"/>
    <w:rsid w:val="009B16A4"/>
    <w:rsid w:val="009B20AF"/>
    <w:rsid w:val="009B264B"/>
    <w:rsid w:val="009B2A67"/>
    <w:rsid w:val="009B2B68"/>
    <w:rsid w:val="009B32DC"/>
    <w:rsid w:val="009B349F"/>
    <w:rsid w:val="009B44CE"/>
    <w:rsid w:val="009B481F"/>
    <w:rsid w:val="009B4C6E"/>
    <w:rsid w:val="009B4ECC"/>
    <w:rsid w:val="009B4EF2"/>
    <w:rsid w:val="009B57C0"/>
    <w:rsid w:val="009B6BDA"/>
    <w:rsid w:val="009B72A0"/>
    <w:rsid w:val="009B7560"/>
    <w:rsid w:val="009B78AB"/>
    <w:rsid w:val="009B7981"/>
    <w:rsid w:val="009B7DB6"/>
    <w:rsid w:val="009B7FD8"/>
    <w:rsid w:val="009C101A"/>
    <w:rsid w:val="009C104D"/>
    <w:rsid w:val="009C11A3"/>
    <w:rsid w:val="009C1BAE"/>
    <w:rsid w:val="009C1D4A"/>
    <w:rsid w:val="009C2CEA"/>
    <w:rsid w:val="009C4755"/>
    <w:rsid w:val="009C602D"/>
    <w:rsid w:val="009C6514"/>
    <w:rsid w:val="009C680B"/>
    <w:rsid w:val="009C68AD"/>
    <w:rsid w:val="009C75E5"/>
    <w:rsid w:val="009C771C"/>
    <w:rsid w:val="009D01AE"/>
    <w:rsid w:val="009D0572"/>
    <w:rsid w:val="009D0DB9"/>
    <w:rsid w:val="009D168E"/>
    <w:rsid w:val="009D20CA"/>
    <w:rsid w:val="009D2313"/>
    <w:rsid w:val="009D282C"/>
    <w:rsid w:val="009D2F97"/>
    <w:rsid w:val="009D301D"/>
    <w:rsid w:val="009D313F"/>
    <w:rsid w:val="009D54EC"/>
    <w:rsid w:val="009D55C8"/>
    <w:rsid w:val="009D5DF0"/>
    <w:rsid w:val="009D7CBF"/>
    <w:rsid w:val="009D7E21"/>
    <w:rsid w:val="009D7F42"/>
    <w:rsid w:val="009E2F2D"/>
    <w:rsid w:val="009E34E3"/>
    <w:rsid w:val="009E3E43"/>
    <w:rsid w:val="009E47F7"/>
    <w:rsid w:val="009E69FE"/>
    <w:rsid w:val="009E7108"/>
    <w:rsid w:val="009E74B8"/>
    <w:rsid w:val="009E7719"/>
    <w:rsid w:val="009E7C9E"/>
    <w:rsid w:val="009F0A6C"/>
    <w:rsid w:val="009F0E7F"/>
    <w:rsid w:val="009F0F68"/>
    <w:rsid w:val="009F142C"/>
    <w:rsid w:val="009F143D"/>
    <w:rsid w:val="009F14C7"/>
    <w:rsid w:val="009F2243"/>
    <w:rsid w:val="009F2D23"/>
    <w:rsid w:val="009F305A"/>
    <w:rsid w:val="009F3559"/>
    <w:rsid w:val="009F3EB5"/>
    <w:rsid w:val="009F3FEF"/>
    <w:rsid w:val="009F4419"/>
    <w:rsid w:val="009F45B2"/>
    <w:rsid w:val="009F50D9"/>
    <w:rsid w:val="009F5E98"/>
    <w:rsid w:val="009F6E1D"/>
    <w:rsid w:val="009F6F4C"/>
    <w:rsid w:val="009F7339"/>
    <w:rsid w:val="009F7F93"/>
    <w:rsid w:val="00A00243"/>
    <w:rsid w:val="00A02EF8"/>
    <w:rsid w:val="00A03923"/>
    <w:rsid w:val="00A042D6"/>
    <w:rsid w:val="00A0566D"/>
    <w:rsid w:val="00A059E8"/>
    <w:rsid w:val="00A05AED"/>
    <w:rsid w:val="00A05BEB"/>
    <w:rsid w:val="00A05F4D"/>
    <w:rsid w:val="00A06AC4"/>
    <w:rsid w:val="00A071DE"/>
    <w:rsid w:val="00A075F9"/>
    <w:rsid w:val="00A07754"/>
    <w:rsid w:val="00A07E68"/>
    <w:rsid w:val="00A10167"/>
    <w:rsid w:val="00A11197"/>
    <w:rsid w:val="00A11A47"/>
    <w:rsid w:val="00A12034"/>
    <w:rsid w:val="00A13124"/>
    <w:rsid w:val="00A139AC"/>
    <w:rsid w:val="00A13ACD"/>
    <w:rsid w:val="00A13D78"/>
    <w:rsid w:val="00A1437C"/>
    <w:rsid w:val="00A14570"/>
    <w:rsid w:val="00A154B7"/>
    <w:rsid w:val="00A15F1E"/>
    <w:rsid w:val="00A16829"/>
    <w:rsid w:val="00A16976"/>
    <w:rsid w:val="00A17CB9"/>
    <w:rsid w:val="00A20516"/>
    <w:rsid w:val="00A221FF"/>
    <w:rsid w:val="00A22991"/>
    <w:rsid w:val="00A22AFB"/>
    <w:rsid w:val="00A22B3A"/>
    <w:rsid w:val="00A22C7D"/>
    <w:rsid w:val="00A23287"/>
    <w:rsid w:val="00A23383"/>
    <w:rsid w:val="00A234D4"/>
    <w:rsid w:val="00A2376B"/>
    <w:rsid w:val="00A24518"/>
    <w:rsid w:val="00A25430"/>
    <w:rsid w:val="00A25969"/>
    <w:rsid w:val="00A25AB3"/>
    <w:rsid w:val="00A26100"/>
    <w:rsid w:val="00A26856"/>
    <w:rsid w:val="00A26FA7"/>
    <w:rsid w:val="00A27F11"/>
    <w:rsid w:val="00A3070E"/>
    <w:rsid w:val="00A31379"/>
    <w:rsid w:val="00A321AC"/>
    <w:rsid w:val="00A328E0"/>
    <w:rsid w:val="00A329E7"/>
    <w:rsid w:val="00A33625"/>
    <w:rsid w:val="00A34127"/>
    <w:rsid w:val="00A34668"/>
    <w:rsid w:val="00A349D3"/>
    <w:rsid w:val="00A35079"/>
    <w:rsid w:val="00A35462"/>
    <w:rsid w:val="00A354E6"/>
    <w:rsid w:val="00A35549"/>
    <w:rsid w:val="00A35641"/>
    <w:rsid w:val="00A35749"/>
    <w:rsid w:val="00A35E2E"/>
    <w:rsid w:val="00A36A4B"/>
    <w:rsid w:val="00A37650"/>
    <w:rsid w:val="00A37A44"/>
    <w:rsid w:val="00A37D15"/>
    <w:rsid w:val="00A37DF9"/>
    <w:rsid w:val="00A37E7C"/>
    <w:rsid w:val="00A37FFC"/>
    <w:rsid w:val="00A40076"/>
    <w:rsid w:val="00A40934"/>
    <w:rsid w:val="00A40EE9"/>
    <w:rsid w:val="00A413CF"/>
    <w:rsid w:val="00A42596"/>
    <w:rsid w:val="00A425D4"/>
    <w:rsid w:val="00A428B9"/>
    <w:rsid w:val="00A430BD"/>
    <w:rsid w:val="00A442A1"/>
    <w:rsid w:val="00A444D6"/>
    <w:rsid w:val="00A448AA"/>
    <w:rsid w:val="00A44FD3"/>
    <w:rsid w:val="00A45937"/>
    <w:rsid w:val="00A46296"/>
    <w:rsid w:val="00A462A4"/>
    <w:rsid w:val="00A46674"/>
    <w:rsid w:val="00A46780"/>
    <w:rsid w:val="00A50161"/>
    <w:rsid w:val="00A50743"/>
    <w:rsid w:val="00A50CA9"/>
    <w:rsid w:val="00A50D1A"/>
    <w:rsid w:val="00A50DA2"/>
    <w:rsid w:val="00A51158"/>
    <w:rsid w:val="00A52019"/>
    <w:rsid w:val="00A52F76"/>
    <w:rsid w:val="00A539C6"/>
    <w:rsid w:val="00A53F29"/>
    <w:rsid w:val="00A53FC7"/>
    <w:rsid w:val="00A542BE"/>
    <w:rsid w:val="00A54580"/>
    <w:rsid w:val="00A54709"/>
    <w:rsid w:val="00A547DF"/>
    <w:rsid w:val="00A54BEB"/>
    <w:rsid w:val="00A54E42"/>
    <w:rsid w:val="00A55A25"/>
    <w:rsid w:val="00A55E23"/>
    <w:rsid w:val="00A5621E"/>
    <w:rsid w:val="00A5636B"/>
    <w:rsid w:val="00A56640"/>
    <w:rsid w:val="00A56ADE"/>
    <w:rsid w:val="00A571A1"/>
    <w:rsid w:val="00A57DFD"/>
    <w:rsid w:val="00A60BA2"/>
    <w:rsid w:val="00A610BD"/>
    <w:rsid w:val="00A61412"/>
    <w:rsid w:val="00A621FF"/>
    <w:rsid w:val="00A623DB"/>
    <w:rsid w:val="00A62AE2"/>
    <w:rsid w:val="00A63548"/>
    <w:rsid w:val="00A63625"/>
    <w:rsid w:val="00A63821"/>
    <w:rsid w:val="00A63CF5"/>
    <w:rsid w:val="00A64124"/>
    <w:rsid w:val="00A64729"/>
    <w:rsid w:val="00A64966"/>
    <w:rsid w:val="00A64B59"/>
    <w:rsid w:val="00A659AF"/>
    <w:rsid w:val="00A65A79"/>
    <w:rsid w:val="00A65BE9"/>
    <w:rsid w:val="00A6603F"/>
    <w:rsid w:val="00A66232"/>
    <w:rsid w:val="00A66606"/>
    <w:rsid w:val="00A666ED"/>
    <w:rsid w:val="00A669DC"/>
    <w:rsid w:val="00A66BE5"/>
    <w:rsid w:val="00A678CB"/>
    <w:rsid w:val="00A67A9D"/>
    <w:rsid w:val="00A67B31"/>
    <w:rsid w:val="00A67EBB"/>
    <w:rsid w:val="00A726A5"/>
    <w:rsid w:val="00A72823"/>
    <w:rsid w:val="00A759D1"/>
    <w:rsid w:val="00A7633E"/>
    <w:rsid w:val="00A767CA"/>
    <w:rsid w:val="00A778DB"/>
    <w:rsid w:val="00A80AD8"/>
    <w:rsid w:val="00A80EE8"/>
    <w:rsid w:val="00A80FAF"/>
    <w:rsid w:val="00A812C4"/>
    <w:rsid w:val="00A8167A"/>
    <w:rsid w:val="00A818A4"/>
    <w:rsid w:val="00A818B3"/>
    <w:rsid w:val="00A82AC5"/>
    <w:rsid w:val="00A8340B"/>
    <w:rsid w:val="00A83B40"/>
    <w:rsid w:val="00A84E13"/>
    <w:rsid w:val="00A855C3"/>
    <w:rsid w:val="00A8598B"/>
    <w:rsid w:val="00A85994"/>
    <w:rsid w:val="00A873D4"/>
    <w:rsid w:val="00A87688"/>
    <w:rsid w:val="00A8795F"/>
    <w:rsid w:val="00A87B91"/>
    <w:rsid w:val="00A87BEB"/>
    <w:rsid w:val="00A87F6D"/>
    <w:rsid w:val="00A87F86"/>
    <w:rsid w:val="00A9097E"/>
    <w:rsid w:val="00A912EE"/>
    <w:rsid w:val="00A915A3"/>
    <w:rsid w:val="00A916E2"/>
    <w:rsid w:val="00A91B5D"/>
    <w:rsid w:val="00A92A6C"/>
    <w:rsid w:val="00A92CC9"/>
    <w:rsid w:val="00A932FD"/>
    <w:rsid w:val="00A933B9"/>
    <w:rsid w:val="00A93C2B"/>
    <w:rsid w:val="00A94A0B"/>
    <w:rsid w:val="00A9522B"/>
    <w:rsid w:val="00A95CDA"/>
    <w:rsid w:val="00A97074"/>
    <w:rsid w:val="00A975CD"/>
    <w:rsid w:val="00AA09EC"/>
    <w:rsid w:val="00AA0B8B"/>
    <w:rsid w:val="00AA0F60"/>
    <w:rsid w:val="00AA10BB"/>
    <w:rsid w:val="00AA10F2"/>
    <w:rsid w:val="00AA1515"/>
    <w:rsid w:val="00AA1D9E"/>
    <w:rsid w:val="00AA1E6C"/>
    <w:rsid w:val="00AA2BF8"/>
    <w:rsid w:val="00AA3939"/>
    <w:rsid w:val="00AA3FDC"/>
    <w:rsid w:val="00AA42B7"/>
    <w:rsid w:val="00AA430A"/>
    <w:rsid w:val="00AA5484"/>
    <w:rsid w:val="00AA54DB"/>
    <w:rsid w:val="00AA5AB6"/>
    <w:rsid w:val="00AA600D"/>
    <w:rsid w:val="00AA68D4"/>
    <w:rsid w:val="00AA6945"/>
    <w:rsid w:val="00AA72A9"/>
    <w:rsid w:val="00AA73C0"/>
    <w:rsid w:val="00AA77FF"/>
    <w:rsid w:val="00AA7AE2"/>
    <w:rsid w:val="00AA7CE4"/>
    <w:rsid w:val="00AB03A8"/>
    <w:rsid w:val="00AB3057"/>
    <w:rsid w:val="00AB3266"/>
    <w:rsid w:val="00AB336E"/>
    <w:rsid w:val="00AB36A5"/>
    <w:rsid w:val="00AB3BEE"/>
    <w:rsid w:val="00AB3FB0"/>
    <w:rsid w:val="00AB3FBF"/>
    <w:rsid w:val="00AB4A6A"/>
    <w:rsid w:val="00AB4A7C"/>
    <w:rsid w:val="00AB4A8B"/>
    <w:rsid w:val="00AB4CA5"/>
    <w:rsid w:val="00AB4E12"/>
    <w:rsid w:val="00AB4FDC"/>
    <w:rsid w:val="00AB5037"/>
    <w:rsid w:val="00AB55C3"/>
    <w:rsid w:val="00AB5BEE"/>
    <w:rsid w:val="00AB5F86"/>
    <w:rsid w:val="00AB6653"/>
    <w:rsid w:val="00AB702A"/>
    <w:rsid w:val="00AB7933"/>
    <w:rsid w:val="00AC0806"/>
    <w:rsid w:val="00AC17A7"/>
    <w:rsid w:val="00AC19D7"/>
    <w:rsid w:val="00AC20F1"/>
    <w:rsid w:val="00AC2F7F"/>
    <w:rsid w:val="00AC484A"/>
    <w:rsid w:val="00AC4EA5"/>
    <w:rsid w:val="00AC52AD"/>
    <w:rsid w:val="00AC56D7"/>
    <w:rsid w:val="00AC5E5E"/>
    <w:rsid w:val="00AC66F2"/>
    <w:rsid w:val="00AC6DD9"/>
    <w:rsid w:val="00AC7791"/>
    <w:rsid w:val="00AD06A1"/>
    <w:rsid w:val="00AD0FB6"/>
    <w:rsid w:val="00AD170B"/>
    <w:rsid w:val="00AD1A8E"/>
    <w:rsid w:val="00AD1C87"/>
    <w:rsid w:val="00AD1E10"/>
    <w:rsid w:val="00AD212E"/>
    <w:rsid w:val="00AD2575"/>
    <w:rsid w:val="00AD2580"/>
    <w:rsid w:val="00AD2D02"/>
    <w:rsid w:val="00AD3159"/>
    <w:rsid w:val="00AD354A"/>
    <w:rsid w:val="00AD3731"/>
    <w:rsid w:val="00AD476D"/>
    <w:rsid w:val="00AD4A64"/>
    <w:rsid w:val="00AD4B3C"/>
    <w:rsid w:val="00AD4C06"/>
    <w:rsid w:val="00AD511E"/>
    <w:rsid w:val="00AD5D6B"/>
    <w:rsid w:val="00AD67A3"/>
    <w:rsid w:val="00AD6CAA"/>
    <w:rsid w:val="00AD7A65"/>
    <w:rsid w:val="00AD7B2E"/>
    <w:rsid w:val="00AE09B1"/>
    <w:rsid w:val="00AE1539"/>
    <w:rsid w:val="00AE1B33"/>
    <w:rsid w:val="00AE3C55"/>
    <w:rsid w:val="00AE3DF6"/>
    <w:rsid w:val="00AE3EBC"/>
    <w:rsid w:val="00AE3FD0"/>
    <w:rsid w:val="00AE4A4A"/>
    <w:rsid w:val="00AE5007"/>
    <w:rsid w:val="00AE6778"/>
    <w:rsid w:val="00AE7BA2"/>
    <w:rsid w:val="00AF0A29"/>
    <w:rsid w:val="00AF1455"/>
    <w:rsid w:val="00AF174C"/>
    <w:rsid w:val="00AF1769"/>
    <w:rsid w:val="00AF1AF7"/>
    <w:rsid w:val="00AF21B4"/>
    <w:rsid w:val="00AF23FF"/>
    <w:rsid w:val="00AF2BDA"/>
    <w:rsid w:val="00AF363C"/>
    <w:rsid w:val="00AF4810"/>
    <w:rsid w:val="00AF4CE0"/>
    <w:rsid w:val="00AF4F67"/>
    <w:rsid w:val="00AF5CCA"/>
    <w:rsid w:val="00AF6844"/>
    <w:rsid w:val="00AF7A65"/>
    <w:rsid w:val="00AF7D16"/>
    <w:rsid w:val="00B00318"/>
    <w:rsid w:val="00B00623"/>
    <w:rsid w:val="00B00BA3"/>
    <w:rsid w:val="00B00FCD"/>
    <w:rsid w:val="00B01252"/>
    <w:rsid w:val="00B01403"/>
    <w:rsid w:val="00B01852"/>
    <w:rsid w:val="00B01C8B"/>
    <w:rsid w:val="00B020BD"/>
    <w:rsid w:val="00B02E56"/>
    <w:rsid w:val="00B037D4"/>
    <w:rsid w:val="00B047B2"/>
    <w:rsid w:val="00B04B10"/>
    <w:rsid w:val="00B04B4B"/>
    <w:rsid w:val="00B04ED2"/>
    <w:rsid w:val="00B0510E"/>
    <w:rsid w:val="00B06C9A"/>
    <w:rsid w:val="00B06CC5"/>
    <w:rsid w:val="00B06E50"/>
    <w:rsid w:val="00B06E94"/>
    <w:rsid w:val="00B07038"/>
    <w:rsid w:val="00B10573"/>
    <w:rsid w:val="00B111F6"/>
    <w:rsid w:val="00B11283"/>
    <w:rsid w:val="00B1244D"/>
    <w:rsid w:val="00B12D10"/>
    <w:rsid w:val="00B12E3A"/>
    <w:rsid w:val="00B12E87"/>
    <w:rsid w:val="00B134B5"/>
    <w:rsid w:val="00B14A0E"/>
    <w:rsid w:val="00B14B82"/>
    <w:rsid w:val="00B151EF"/>
    <w:rsid w:val="00B152A9"/>
    <w:rsid w:val="00B152EF"/>
    <w:rsid w:val="00B17251"/>
    <w:rsid w:val="00B1778D"/>
    <w:rsid w:val="00B20F5A"/>
    <w:rsid w:val="00B2144C"/>
    <w:rsid w:val="00B2162C"/>
    <w:rsid w:val="00B21F22"/>
    <w:rsid w:val="00B22244"/>
    <w:rsid w:val="00B22A46"/>
    <w:rsid w:val="00B233CE"/>
    <w:rsid w:val="00B23E09"/>
    <w:rsid w:val="00B23E77"/>
    <w:rsid w:val="00B24CB8"/>
    <w:rsid w:val="00B24D39"/>
    <w:rsid w:val="00B25729"/>
    <w:rsid w:val="00B25FF8"/>
    <w:rsid w:val="00B2670B"/>
    <w:rsid w:val="00B26B7B"/>
    <w:rsid w:val="00B26DA7"/>
    <w:rsid w:val="00B2705B"/>
    <w:rsid w:val="00B2728B"/>
    <w:rsid w:val="00B302DF"/>
    <w:rsid w:val="00B31A0A"/>
    <w:rsid w:val="00B3200D"/>
    <w:rsid w:val="00B322CF"/>
    <w:rsid w:val="00B3232C"/>
    <w:rsid w:val="00B32E07"/>
    <w:rsid w:val="00B32F07"/>
    <w:rsid w:val="00B32F14"/>
    <w:rsid w:val="00B33262"/>
    <w:rsid w:val="00B33915"/>
    <w:rsid w:val="00B344C5"/>
    <w:rsid w:val="00B35B22"/>
    <w:rsid w:val="00B35C92"/>
    <w:rsid w:val="00B35E63"/>
    <w:rsid w:val="00B35F7B"/>
    <w:rsid w:val="00B35FEB"/>
    <w:rsid w:val="00B364E0"/>
    <w:rsid w:val="00B36856"/>
    <w:rsid w:val="00B378FB"/>
    <w:rsid w:val="00B40786"/>
    <w:rsid w:val="00B40D9E"/>
    <w:rsid w:val="00B417E5"/>
    <w:rsid w:val="00B4196A"/>
    <w:rsid w:val="00B41AD4"/>
    <w:rsid w:val="00B41EE7"/>
    <w:rsid w:val="00B42055"/>
    <w:rsid w:val="00B42B99"/>
    <w:rsid w:val="00B4349F"/>
    <w:rsid w:val="00B436DD"/>
    <w:rsid w:val="00B438CE"/>
    <w:rsid w:val="00B448BB"/>
    <w:rsid w:val="00B452C4"/>
    <w:rsid w:val="00B45866"/>
    <w:rsid w:val="00B45A02"/>
    <w:rsid w:val="00B46155"/>
    <w:rsid w:val="00B46F9C"/>
    <w:rsid w:val="00B470A6"/>
    <w:rsid w:val="00B470C0"/>
    <w:rsid w:val="00B501E8"/>
    <w:rsid w:val="00B508D9"/>
    <w:rsid w:val="00B514D9"/>
    <w:rsid w:val="00B51A80"/>
    <w:rsid w:val="00B52028"/>
    <w:rsid w:val="00B525A5"/>
    <w:rsid w:val="00B52D49"/>
    <w:rsid w:val="00B53DC7"/>
    <w:rsid w:val="00B53F5B"/>
    <w:rsid w:val="00B548AF"/>
    <w:rsid w:val="00B54DFC"/>
    <w:rsid w:val="00B55437"/>
    <w:rsid w:val="00B55D4E"/>
    <w:rsid w:val="00B56F36"/>
    <w:rsid w:val="00B57B05"/>
    <w:rsid w:val="00B57B7B"/>
    <w:rsid w:val="00B600A1"/>
    <w:rsid w:val="00B60163"/>
    <w:rsid w:val="00B60D9B"/>
    <w:rsid w:val="00B60E94"/>
    <w:rsid w:val="00B61705"/>
    <w:rsid w:val="00B61F7F"/>
    <w:rsid w:val="00B61FA2"/>
    <w:rsid w:val="00B62250"/>
    <w:rsid w:val="00B62842"/>
    <w:rsid w:val="00B62977"/>
    <w:rsid w:val="00B62BAD"/>
    <w:rsid w:val="00B633BE"/>
    <w:rsid w:val="00B63EF7"/>
    <w:rsid w:val="00B6401E"/>
    <w:rsid w:val="00B644DC"/>
    <w:rsid w:val="00B64AA3"/>
    <w:rsid w:val="00B651EF"/>
    <w:rsid w:val="00B652B5"/>
    <w:rsid w:val="00B6536C"/>
    <w:rsid w:val="00B65529"/>
    <w:rsid w:val="00B655B7"/>
    <w:rsid w:val="00B6681D"/>
    <w:rsid w:val="00B66857"/>
    <w:rsid w:val="00B66BFB"/>
    <w:rsid w:val="00B678C1"/>
    <w:rsid w:val="00B70B77"/>
    <w:rsid w:val="00B71CE7"/>
    <w:rsid w:val="00B729F5"/>
    <w:rsid w:val="00B72CA6"/>
    <w:rsid w:val="00B73391"/>
    <w:rsid w:val="00B74489"/>
    <w:rsid w:val="00B768A8"/>
    <w:rsid w:val="00B76D82"/>
    <w:rsid w:val="00B77350"/>
    <w:rsid w:val="00B773DE"/>
    <w:rsid w:val="00B7753F"/>
    <w:rsid w:val="00B775B7"/>
    <w:rsid w:val="00B809DF"/>
    <w:rsid w:val="00B81888"/>
    <w:rsid w:val="00B81B52"/>
    <w:rsid w:val="00B8202D"/>
    <w:rsid w:val="00B828E1"/>
    <w:rsid w:val="00B82C30"/>
    <w:rsid w:val="00B83358"/>
    <w:rsid w:val="00B83A6C"/>
    <w:rsid w:val="00B847A0"/>
    <w:rsid w:val="00B86242"/>
    <w:rsid w:val="00B86277"/>
    <w:rsid w:val="00B86814"/>
    <w:rsid w:val="00B9093F"/>
    <w:rsid w:val="00B9139B"/>
    <w:rsid w:val="00B91500"/>
    <w:rsid w:val="00B91721"/>
    <w:rsid w:val="00B92383"/>
    <w:rsid w:val="00B930D7"/>
    <w:rsid w:val="00B93829"/>
    <w:rsid w:val="00B93CB4"/>
    <w:rsid w:val="00B94AB9"/>
    <w:rsid w:val="00B95B12"/>
    <w:rsid w:val="00B95CF9"/>
    <w:rsid w:val="00B95F60"/>
    <w:rsid w:val="00B9668F"/>
    <w:rsid w:val="00B96E93"/>
    <w:rsid w:val="00B97C15"/>
    <w:rsid w:val="00B97FFD"/>
    <w:rsid w:val="00BA1109"/>
    <w:rsid w:val="00BA2094"/>
    <w:rsid w:val="00BA22BE"/>
    <w:rsid w:val="00BA2855"/>
    <w:rsid w:val="00BA28C6"/>
    <w:rsid w:val="00BA29CA"/>
    <w:rsid w:val="00BA3951"/>
    <w:rsid w:val="00BA4A6E"/>
    <w:rsid w:val="00BA4CDA"/>
    <w:rsid w:val="00BA587A"/>
    <w:rsid w:val="00BA5A41"/>
    <w:rsid w:val="00BA6279"/>
    <w:rsid w:val="00BA7233"/>
    <w:rsid w:val="00BA7F22"/>
    <w:rsid w:val="00BB0367"/>
    <w:rsid w:val="00BB062B"/>
    <w:rsid w:val="00BB07C9"/>
    <w:rsid w:val="00BB12D6"/>
    <w:rsid w:val="00BB17B6"/>
    <w:rsid w:val="00BB1810"/>
    <w:rsid w:val="00BB2138"/>
    <w:rsid w:val="00BB26BA"/>
    <w:rsid w:val="00BB29A8"/>
    <w:rsid w:val="00BB2AB7"/>
    <w:rsid w:val="00BB3C9E"/>
    <w:rsid w:val="00BB4847"/>
    <w:rsid w:val="00BB4A3C"/>
    <w:rsid w:val="00BB4CA3"/>
    <w:rsid w:val="00BB5355"/>
    <w:rsid w:val="00BB5A84"/>
    <w:rsid w:val="00BB5D4E"/>
    <w:rsid w:val="00BB639D"/>
    <w:rsid w:val="00BB6B0D"/>
    <w:rsid w:val="00BB71EA"/>
    <w:rsid w:val="00BB72A6"/>
    <w:rsid w:val="00BB77C6"/>
    <w:rsid w:val="00BB790F"/>
    <w:rsid w:val="00BC074A"/>
    <w:rsid w:val="00BC0B82"/>
    <w:rsid w:val="00BC0E8C"/>
    <w:rsid w:val="00BC1281"/>
    <w:rsid w:val="00BC1FE4"/>
    <w:rsid w:val="00BC2A0A"/>
    <w:rsid w:val="00BC311A"/>
    <w:rsid w:val="00BC392C"/>
    <w:rsid w:val="00BC4837"/>
    <w:rsid w:val="00BC5AAD"/>
    <w:rsid w:val="00BC5D3B"/>
    <w:rsid w:val="00BC6197"/>
    <w:rsid w:val="00BC6356"/>
    <w:rsid w:val="00BC66B2"/>
    <w:rsid w:val="00BC68DA"/>
    <w:rsid w:val="00BC7153"/>
    <w:rsid w:val="00BD07D3"/>
    <w:rsid w:val="00BD0ACA"/>
    <w:rsid w:val="00BD1084"/>
    <w:rsid w:val="00BD18F2"/>
    <w:rsid w:val="00BD1D41"/>
    <w:rsid w:val="00BD2796"/>
    <w:rsid w:val="00BD2E3C"/>
    <w:rsid w:val="00BD2E50"/>
    <w:rsid w:val="00BD32ED"/>
    <w:rsid w:val="00BD3DEA"/>
    <w:rsid w:val="00BD48F2"/>
    <w:rsid w:val="00BD4B6E"/>
    <w:rsid w:val="00BD4BE7"/>
    <w:rsid w:val="00BD4CCB"/>
    <w:rsid w:val="00BD4D65"/>
    <w:rsid w:val="00BD59AE"/>
    <w:rsid w:val="00BD5B26"/>
    <w:rsid w:val="00BD601C"/>
    <w:rsid w:val="00BD64DF"/>
    <w:rsid w:val="00BD6655"/>
    <w:rsid w:val="00BD7193"/>
    <w:rsid w:val="00BD7272"/>
    <w:rsid w:val="00BD7777"/>
    <w:rsid w:val="00BD7E82"/>
    <w:rsid w:val="00BE1AC9"/>
    <w:rsid w:val="00BE2C29"/>
    <w:rsid w:val="00BE31E2"/>
    <w:rsid w:val="00BE3217"/>
    <w:rsid w:val="00BE32D6"/>
    <w:rsid w:val="00BE359D"/>
    <w:rsid w:val="00BE3648"/>
    <w:rsid w:val="00BE377F"/>
    <w:rsid w:val="00BE3DF0"/>
    <w:rsid w:val="00BE4ABB"/>
    <w:rsid w:val="00BE5887"/>
    <w:rsid w:val="00BE6159"/>
    <w:rsid w:val="00BE62A9"/>
    <w:rsid w:val="00BE65DD"/>
    <w:rsid w:val="00BE6A2E"/>
    <w:rsid w:val="00BE6E8E"/>
    <w:rsid w:val="00BF015E"/>
    <w:rsid w:val="00BF0A33"/>
    <w:rsid w:val="00BF0EBD"/>
    <w:rsid w:val="00BF22F0"/>
    <w:rsid w:val="00BF23C1"/>
    <w:rsid w:val="00BF250A"/>
    <w:rsid w:val="00BF28FD"/>
    <w:rsid w:val="00BF2934"/>
    <w:rsid w:val="00BF35DB"/>
    <w:rsid w:val="00BF3C14"/>
    <w:rsid w:val="00BF3DE9"/>
    <w:rsid w:val="00BF41AF"/>
    <w:rsid w:val="00BF4360"/>
    <w:rsid w:val="00BF63DA"/>
    <w:rsid w:val="00BF6EAB"/>
    <w:rsid w:val="00BF73D8"/>
    <w:rsid w:val="00BF7AA3"/>
    <w:rsid w:val="00BF7ABB"/>
    <w:rsid w:val="00BF7F87"/>
    <w:rsid w:val="00C003A6"/>
    <w:rsid w:val="00C00942"/>
    <w:rsid w:val="00C009CE"/>
    <w:rsid w:val="00C01AF7"/>
    <w:rsid w:val="00C02219"/>
    <w:rsid w:val="00C0221E"/>
    <w:rsid w:val="00C025A6"/>
    <w:rsid w:val="00C027E8"/>
    <w:rsid w:val="00C03D73"/>
    <w:rsid w:val="00C040DA"/>
    <w:rsid w:val="00C04203"/>
    <w:rsid w:val="00C04560"/>
    <w:rsid w:val="00C0494E"/>
    <w:rsid w:val="00C04EE6"/>
    <w:rsid w:val="00C063A9"/>
    <w:rsid w:val="00C06676"/>
    <w:rsid w:val="00C073AE"/>
    <w:rsid w:val="00C11120"/>
    <w:rsid w:val="00C124B6"/>
    <w:rsid w:val="00C124E5"/>
    <w:rsid w:val="00C1289E"/>
    <w:rsid w:val="00C134FC"/>
    <w:rsid w:val="00C140ED"/>
    <w:rsid w:val="00C14520"/>
    <w:rsid w:val="00C1468C"/>
    <w:rsid w:val="00C15672"/>
    <w:rsid w:val="00C16402"/>
    <w:rsid w:val="00C16475"/>
    <w:rsid w:val="00C164FF"/>
    <w:rsid w:val="00C166CB"/>
    <w:rsid w:val="00C20055"/>
    <w:rsid w:val="00C206EF"/>
    <w:rsid w:val="00C2087F"/>
    <w:rsid w:val="00C20B7F"/>
    <w:rsid w:val="00C20D2F"/>
    <w:rsid w:val="00C21097"/>
    <w:rsid w:val="00C21751"/>
    <w:rsid w:val="00C22503"/>
    <w:rsid w:val="00C232A5"/>
    <w:rsid w:val="00C23631"/>
    <w:rsid w:val="00C2363E"/>
    <w:rsid w:val="00C23BBC"/>
    <w:rsid w:val="00C24066"/>
    <w:rsid w:val="00C244D9"/>
    <w:rsid w:val="00C24718"/>
    <w:rsid w:val="00C24848"/>
    <w:rsid w:val="00C24F83"/>
    <w:rsid w:val="00C2591B"/>
    <w:rsid w:val="00C262AA"/>
    <w:rsid w:val="00C26E23"/>
    <w:rsid w:val="00C27934"/>
    <w:rsid w:val="00C305AA"/>
    <w:rsid w:val="00C32A1C"/>
    <w:rsid w:val="00C32AB6"/>
    <w:rsid w:val="00C32C31"/>
    <w:rsid w:val="00C338D1"/>
    <w:rsid w:val="00C33DF9"/>
    <w:rsid w:val="00C34E94"/>
    <w:rsid w:val="00C3554D"/>
    <w:rsid w:val="00C35552"/>
    <w:rsid w:val="00C35C0D"/>
    <w:rsid w:val="00C3606D"/>
    <w:rsid w:val="00C364D8"/>
    <w:rsid w:val="00C36E2A"/>
    <w:rsid w:val="00C37753"/>
    <w:rsid w:val="00C37921"/>
    <w:rsid w:val="00C37988"/>
    <w:rsid w:val="00C37BDC"/>
    <w:rsid w:val="00C401A0"/>
    <w:rsid w:val="00C40579"/>
    <w:rsid w:val="00C40B16"/>
    <w:rsid w:val="00C40D3F"/>
    <w:rsid w:val="00C40DC3"/>
    <w:rsid w:val="00C413AA"/>
    <w:rsid w:val="00C41B2D"/>
    <w:rsid w:val="00C44F32"/>
    <w:rsid w:val="00C4538A"/>
    <w:rsid w:val="00C464A3"/>
    <w:rsid w:val="00C46999"/>
    <w:rsid w:val="00C46B4A"/>
    <w:rsid w:val="00C501DF"/>
    <w:rsid w:val="00C51873"/>
    <w:rsid w:val="00C52435"/>
    <w:rsid w:val="00C52447"/>
    <w:rsid w:val="00C525D9"/>
    <w:rsid w:val="00C525E4"/>
    <w:rsid w:val="00C5270D"/>
    <w:rsid w:val="00C5287C"/>
    <w:rsid w:val="00C52975"/>
    <w:rsid w:val="00C53A94"/>
    <w:rsid w:val="00C5475B"/>
    <w:rsid w:val="00C54810"/>
    <w:rsid w:val="00C55349"/>
    <w:rsid w:val="00C55521"/>
    <w:rsid w:val="00C55FDD"/>
    <w:rsid w:val="00C56023"/>
    <w:rsid w:val="00C56FDE"/>
    <w:rsid w:val="00C5718C"/>
    <w:rsid w:val="00C57404"/>
    <w:rsid w:val="00C57504"/>
    <w:rsid w:val="00C60120"/>
    <w:rsid w:val="00C60305"/>
    <w:rsid w:val="00C604BE"/>
    <w:rsid w:val="00C60694"/>
    <w:rsid w:val="00C60783"/>
    <w:rsid w:val="00C60821"/>
    <w:rsid w:val="00C61237"/>
    <w:rsid w:val="00C618F6"/>
    <w:rsid w:val="00C623D5"/>
    <w:rsid w:val="00C62546"/>
    <w:rsid w:val="00C6296A"/>
    <w:rsid w:val="00C63241"/>
    <w:rsid w:val="00C63DCA"/>
    <w:rsid w:val="00C65A73"/>
    <w:rsid w:val="00C6624D"/>
    <w:rsid w:val="00C67A78"/>
    <w:rsid w:val="00C70F9F"/>
    <w:rsid w:val="00C714A9"/>
    <w:rsid w:val="00C72339"/>
    <w:rsid w:val="00C7258E"/>
    <w:rsid w:val="00C72C27"/>
    <w:rsid w:val="00C72DB0"/>
    <w:rsid w:val="00C7494F"/>
    <w:rsid w:val="00C74E69"/>
    <w:rsid w:val="00C758D4"/>
    <w:rsid w:val="00C76461"/>
    <w:rsid w:val="00C7751A"/>
    <w:rsid w:val="00C775A6"/>
    <w:rsid w:val="00C7770A"/>
    <w:rsid w:val="00C803D6"/>
    <w:rsid w:val="00C80644"/>
    <w:rsid w:val="00C82646"/>
    <w:rsid w:val="00C8280B"/>
    <w:rsid w:val="00C831CF"/>
    <w:rsid w:val="00C83BB4"/>
    <w:rsid w:val="00C83F16"/>
    <w:rsid w:val="00C8407B"/>
    <w:rsid w:val="00C844D6"/>
    <w:rsid w:val="00C845C3"/>
    <w:rsid w:val="00C84665"/>
    <w:rsid w:val="00C84A9B"/>
    <w:rsid w:val="00C84EC8"/>
    <w:rsid w:val="00C85DB8"/>
    <w:rsid w:val="00C85FAE"/>
    <w:rsid w:val="00C8652E"/>
    <w:rsid w:val="00C86C1F"/>
    <w:rsid w:val="00C8780F"/>
    <w:rsid w:val="00C879F4"/>
    <w:rsid w:val="00C87BD3"/>
    <w:rsid w:val="00C9023C"/>
    <w:rsid w:val="00C91266"/>
    <w:rsid w:val="00C91AC6"/>
    <w:rsid w:val="00C91AD7"/>
    <w:rsid w:val="00C91FC8"/>
    <w:rsid w:val="00C923D0"/>
    <w:rsid w:val="00C9288C"/>
    <w:rsid w:val="00C92CD4"/>
    <w:rsid w:val="00C9378A"/>
    <w:rsid w:val="00C93FFD"/>
    <w:rsid w:val="00C95453"/>
    <w:rsid w:val="00C95E56"/>
    <w:rsid w:val="00C963DB"/>
    <w:rsid w:val="00C96841"/>
    <w:rsid w:val="00C97664"/>
    <w:rsid w:val="00C97DD8"/>
    <w:rsid w:val="00CA01C2"/>
    <w:rsid w:val="00CA065E"/>
    <w:rsid w:val="00CA17E5"/>
    <w:rsid w:val="00CA20F9"/>
    <w:rsid w:val="00CA2670"/>
    <w:rsid w:val="00CA2689"/>
    <w:rsid w:val="00CA2D0D"/>
    <w:rsid w:val="00CA328F"/>
    <w:rsid w:val="00CA3404"/>
    <w:rsid w:val="00CA3549"/>
    <w:rsid w:val="00CA3FE9"/>
    <w:rsid w:val="00CA407D"/>
    <w:rsid w:val="00CA523B"/>
    <w:rsid w:val="00CA564D"/>
    <w:rsid w:val="00CA6015"/>
    <w:rsid w:val="00CA611A"/>
    <w:rsid w:val="00CA637E"/>
    <w:rsid w:val="00CA66B2"/>
    <w:rsid w:val="00CA6A2C"/>
    <w:rsid w:val="00CA6A82"/>
    <w:rsid w:val="00CA77FF"/>
    <w:rsid w:val="00CB0DEA"/>
    <w:rsid w:val="00CB1483"/>
    <w:rsid w:val="00CB15FB"/>
    <w:rsid w:val="00CB1C84"/>
    <w:rsid w:val="00CB2810"/>
    <w:rsid w:val="00CB2C1E"/>
    <w:rsid w:val="00CB44C5"/>
    <w:rsid w:val="00CB4866"/>
    <w:rsid w:val="00CB51CC"/>
    <w:rsid w:val="00CB705C"/>
    <w:rsid w:val="00CC022B"/>
    <w:rsid w:val="00CC0378"/>
    <w:rsid w:val="00CC0882"/>
    <w:rsid w:val="00CC1164"/>
    <w:rsid w:val="00CC1C9F"/>
    <w:rsid w:val="00CC1CC3"/>
    <w:rsid w:val="00CC234D"/>
    <w:rsid w:val="00CC2B46"/>
    <w:rsid w:val="00CC2ECE"/>
    <w:rsid w:val="00CC4049"/>
    <w:rsid w:val="00CC4105"/>
    <w:rsid w:val="00CC42E3"/>
    <w:rsid w:val="00CC4358"/>
    <w:rsid w:val="00CC49D4"/>
    <w:rsid w:val="00CC4B26"/>
    <w:rsid w:val="00CC5073"/>
    <w:rsid w:val="00CC5A14"/>
    <w:rsid w:val="00CC7E6B"/>
    <w:rsid w:val="00CD0E27"/>
    <w:rsid w:val="00CD165A"/>
    <w:rsid w:val="00CD186C"/>
    <w:rsid w:val="00CD1E76"/>
    <w:rsid w:val="00CD266E"/>
    <w:rsid w:val="00CD2AE2"/>
    <w:rsid w:val="00CD2D14"/>
    <w:rsid w:val="00CD3ACF"/>
    <w:rsid w:val="00CD3D31"/>
    <w:rsid w:val="00CD45F5"/>
    <w:rsid w:val="00CD5475"/>
    <w:rsid w:val="00CD68AD"/>
    <w:rsid w:val="00CD6D2F"/>
    <w:rsid w:val="00CD6E8A"/>
    <w:rsid w:val="00CD70BB"/>
    <w:rsid w:val="00CD7409"/>
    <w:rsid w:val="00CD75A7"/>
    <w:rsid w:val="00CE1010"/>
    <w:rsid w:val="00CE127B"/>
    <w:rsid w:val="00CE1ACC"/>
    <w:rsid w:val="00CE35E3"/>
    <w:rsid w:val="00CE3C9B"/>
    <w:rsid w:val="00CE3E5F"/>
    <w:rsid w:val="00CE4709"/>
    <w:rsid w:val="00CE4FE5"/>
    <w:rsid w:val="00CE55EC"/>
    <w:rsid w:val="00CE5819"/>
    <w:rsid w:val="00CE5846"/>
    <w:rsid w:val="00CE5F02"/>
    <w:rsid w:val="00CE6A1B"/>
    <w:rsid w:val="00CE70E1"/>
    <w:rsid w:val="00CE72B1"/>
    <w:rsid w:val="00CE73A9"/>
    <w:rsid w:val="00CE782D"/>
    <w:rsid w:val="00CE7E9E"/>
    <w:rsid w:val="00CF05BA"/>
    <w:rsid w:val="00CF06D4"/>
    <w:rsid w:val="00CF1FB0"/>
    <w:rsid w:val="00CF24AF"/>
    <w:rsid w:val="00CF2E8F"/>
    <w:rsid w:val="00CF56CC"/>
    <w:rsid w:val="00CF66A5"/>
    <w:rsid w:val="00CF6901"/>
    <w:rsid w:val="00CF6C77"/>
    <w:rsid w:val="00CF6D2F"/>
    <w:rsid w:val="00CF6FFF"/>
    <w:rsid w:val="00CF753D"/>
    <w:rsid w:val="00CF79E0"/>
    <w:rsid w:val="00D004F6"/>
    <w:rsid w:val="00D00CC8"/>
    <w:rsid w:val="00D00FCA"/>
    <w:rsid w:val="00D017CC"/>
    <w:rsid w:val="00D018A3"/>
    <w:rsid w:val="00D02363"/>
    <w:rsid w:val="00D0273C"/>
    <w:rsid w:val="00D02A43"/>
    <w:rsid w:val="00D03727"/>
    <w:rsid w:val="00D03A69"/>
    <w:rsid w:val="00D03E3B"/>
    <w:rsid w:val="00D04568"/>
    <w:rsid w:val="00D049F3"/>
    <w:rsid w:val="00D04D05"/>
    <w:rsid w:val="00D04DA8"/>
    <w:rsid w:val="00D0591D"/>
    <w:rsid w:val="00D06017"/>
    <w:rsid w:val="00D066F4"/>
    <w:rsid w:val="00D07DFE"/>
    <w:rsid w:val="00D07EB7"/>
    <w:rsid w:val="00D11845"/>
    <w:rsid w:val="00D11FE8"/>
    <w:rsid w:val="00D12200"/>
    <w:rsid w:val="00D12A6A"/>
    <w:rsid w:val="00D14461"/>
    <w:rsid w:val="00D168BD"/>
    <w:rsid w:val="00D17998"/>
    <w:rsid w:val="00D22890"/>
    <w:rsid w:val="00D22C6E"/>
    <w:rsid w:val="00D23C3F"/>
    <w:rsid w:val="00D2482B"/>
    <w:rsid w:val="00D24FAB"/>
    <w:rsid w:val="00D25F90"/>
    <w:rsid w:val="00D26E8B"/>
    <w:rsid w:val="00D270B6"/>
    <w:rsid w:val="00D27622"/>
    <w:rsid w:val="00D30621"/>
    <w:rsid w:val="00D31390"/>
    <w:rsid w:val="00D319C1"/>
    <w:rsid w:val="00D31F7D"/>
    <w:rsid w:val="00D32FE2"/>
    <w:rsid w:val="00D33F77"/>
    <w:rsid w:val="00D34271"/>
    <w:rsid w:val="00D343DA"/>
    <w:rsid w:val="00D34D37"/>
    <w:rsid w:val="00D352FC"/>
    <w:rsid w:val="00D3590C"/>
    <w:rsid w:val="00D35926"/>
    <w:rsid w:val="00D35B69"/>
    <w:rsid w:val="00D35D41"/>
    <w:rsid w:val="00D3602D"/>
    <w:rsid w:val="00D374E6"/>
    <w:rsid w:val="00D4006D"/>
    <w:rsid w:val="00D405A9"/>
    <w:rsid w:val="00D4122D"/>
    <w:rsid w:val="00D412C7"/>
    <w:rsid w:val="00D4253D"/>
    <w:rsid w:val="00D425E3"/>
    <w:rsid w:val="00D428F9"/>
    <w:rsid w:val="00D43338"/>
    <w:rsid w:val="00D4351B"/>
    <w:rsid w:val="00D43F9C"/>
    <w:rsid w:val="00D44C31"/>
    <w:rsid w:val="00D4577D"/>
    <w:rsid w:val="00D46736"/>
    <w:rsid w:val="00D46835"/>
    <w:rsid w:val="00D47C02"/>
    <w:rsid w:val="00D47EA8"/>
    <w:rsid w:val="00D50369"/>
    <w:rsid w:val="00D50F4F"/>
    <w:rsid w:val="00D52184"/>
    <w:rsid w:val="00D5289D"/>
    <w:rsid w:val="00D52BEF"/>
    <w:rsid w:val="00D52D4B"/>
    <w:rsid w:val="00D5306C"/>
    <w:rsid w:val="00D533A0"/>
    <w:rsid w:val="00D536CD"/>
    <w:rsid w:val="00D53CF2"/>
    <w:rsid w:val="00D53DDE"/>
    <w:rsid w:val="00D54682"/>
    <w:rsid w:val="00D54A21"/>
    <w:rsid w:val="00D54CF9"/>
    <w:rsid w:val="00D55102"/>
    <w:rsid w:val="00D5523F"/>
    <w:rsid w:val="00D579B2"/>
    <w:rsid w:val="00D57D26"/>
    <w:rsid w:val="00D57ED5"/>
    <w:rsid w:val="00D57FDA"/>
    <w:rsid w:val="00D60B1C"/>
    <w:rsid w:val="00D616B3"/>
    <w:rsid w:val="00D6227F"/>
    <w:rsid w:val="00D626C3"/>
    <w:rsid w:val="00D638D7"/>
    <w:rsid w:val="00D63A8B"/>
    <w:rsid w:val="00D63C59"/>
    <w:rsid w:val="00D63D0E"/>
    <w:rsid w:val="00D66BCE"/>
    <w:rsid w:val="00D66BD4"/>
    <w:rsid w:val="00D672BE"/>
    <w:rsid w:val="00D67CE6"/>
    <w:rsid w:val="00D7169B"/>
    <w:rsid w:val="00D73C80"/>
    <w:rsid w:val="00D74388"/>
    <w:rsid w:val="00D7438D"/>
    <w:rsid w:val="00D746C8"/>
    <w:rsid w:val="00D74904"/>
    <w:rsid w:val="00D76323"/>
    <w:rsid w:val="00D76BF2"/>
    <w:rsid w:val="00D76FB1"/>
    <w:rsid w:val="00D770DD"/>
    <w:rsid w:val="00D80755"/>
    <w:rsid w:val="00D81C69"/>
    <w:rsid w:val="00D8210C"/>
    <w:rsid w:val="00D826E4"/>
    <w:rsid w:val="00D82AD4"/>
    <w:rsid w:val="00D82D89"/>
    <w:rsid w:val="00D83405"/>
    <w:rsid w:val="00D83A7D"/>
    <w:rsid w:val="00D83BAB"/>
    <w:rsid w:val="00D843B4"/>
    <w:rsid w:val="00D8533B"/>
    <w:rsid w:val="00D85715"/>
    <w:rsid w:val="00D85725"/>
    <w:rsid w:val="00D85A49"/>
    <w:rsid w:val="00D866D5"/>
    <w:rsid w:val="00D869C0"/>
    <w:rsid w:val="00D86CDE"/>
    <w:rsid w:val="00D86E7F"/>
    <w:rsid w:val="00D86EC5"/>
    <w:rsid w:val="00D90975"/>
    <w:rsid w:val="00D90D63"/>
    <w:rsid w:val="00D913C2"/>
    <w:rsid w:val="00D921C9"/>
    <w:rsid w:val="00D924ED"/>
    <w:rsid w:val="00D92539"/>
    <w:rsid w:val="00D92D54"/>
    <w:rsid w:val="00D93E66"/>
    <w:rsid w:val="00D94505"/>
    <w:rsid w:val="00D950B8"/>
    <w:rsid w:val="00D96035"/>
    <w:rsid w:val="00D9737D"/>
    <w:rsid w:val="00D9740F"/>
    <w:rsid w:val="00D978DA"/>
    <w:rsid w:val="00D97C19"/>
    <w:rsid w:val="00D97E2C"/>
    <w:rsid w:val="00DA00AE"/>
    <w:rsid w:val="00DA02E8"/>
    <w:rsid w:val="00DA179B"/>
    <w:rsid w:val="00DA1BAB"/>
    <w:rsid w:val="00DA1DEC"/>
    <w:rsid w:val="00DA42BA"/>
    <w:rsid w:val="00DA4523"/>
    <w:rsid w:val="00DA4A74"/>
    <w:rsid w:val="00DA53B5"/>
    <w:rsid w:val="00DA6278"/>
    <w:rsid w:val="00DA7498"/>
    <w:rsid w:val="00DB03E9"/>
    <w:rsid w:val="00DB07DE"/>
    <w:rsid w:val="00DB0AB4"/>
    <w:rsid w:val="00DB1883"/>
    <w:rsid w:val="00DB1BE6"/>
    <w:rsid w:val="00DB24E2"/>
    <w:rsid w:val="00DB2ED8"/>
    <w:rsid w:val="00DB32AE"/>
    <w:rsid w:val="00DB4E14"/>
    <w:rsid w:val="00DB563E"/>
    <w:rsid w:val="00DB63C2"/>
    <w:rsid w:val="00DB6E51"/>
    <w:rsid w:val="00DC0043"/>
    <w:rsid w:val="00DC11BD"/>
    <w:rsid w:val="00DC1679"/>
    <w:rsid w:val="00DC38F6"/>
    <w:rsid w:val="00DC437A"/>
    <w:rsid w:val="00DC4469"/>
    <w:rsid w:val="00DC44F6"/>
    <w:rsid w:val="00DC5167"/>
    <w:rsid w:val="00DC5E9C"/>
    <w:rsid w:val="00DC6FC1"/>
    <w:rsid w:val="00DC725B"/>
    <w:rsid w:val="00DD0C1D"/>
    <w:rsid w:val="00DD16B7"/>
    <w:rsid w:val="00DD196C"/>
    <w:rsid w:val="00DD1A2B"/>
    <w:rsid w:val="00DD1B54"/>
    <w:rsid w:val="00DD2472"/>
    <w:rsid w:val="00DD286D"/>
    <w:rsid w:val="00DD2A23"/>
    <w:rsid w:val="00DD31A7"/>
    <w:rsid w:val="00DD3D4B"/>
    <w:rsid w:val="00DD3D66"/>
    <w:rsid w:val="00DD45A4"/>
    <w:rsid w:val="00DD4774"/>
    <w:rsid w:val="00DD57BA"/>
    <w:rsid w:val="00DD619D"/>
    <w:rsid w:val="00DD659F"/>
    <w:rsid w:val="00DD6CFB"/>
    <w:rsid w:val="00DD703C"/>
    <w:rsid w:val="00DD70A9"/>
    <w:rsid w:val="00DD7875"/>
    <w:rsid w:val="00DD7995"/>
    <w:rsid w:val="00DD7D09"/>
    <w:rsid w:val="00DD7E19"/>
    <w:rsid w:val="00DE0492"/>
    <w:rsid w:val="00DE1AE2"/>
    <w:rsid w:val="00DE2106"/>
    <w:rsid w:val="00DE2E5E"/>
    <w:rsid w:val="00DE392F"/>
    <w:rsid w:val="00DE44EE"/>
    <w:rsid w:val="00DE488E"/>
    <w:rsid w:val="00DE4B91"/>
    <w:rsid w:val="00DE50AB"/>
    <w:rsid w:val="00DE6031"/>
    <w:rsid w:val="00DE61C5"/>
    <w:rsid w:val="00DE6807"/>
    <w:rsid w:val="00DE6F63"/>
    <w:rsid w:val="00DE7210"/>
    <w:rsid w:val="00DE7293"/>
    <w:rsid w:val="00DE7368"/>
    <w:rsid w:val="00DE74B7"/>
    <w:rsid w:val="00DE77F4"/>
    <w:rsid w:val="00DE7BBA"/>
    <w:rsid w:val="00DE7D06"/>
    <w:rsid w:val="00DE7E87"/>
    <w:rsid w:val="00DF063E"/>
    <w:rsid w:val="00DF076C"/>
    <w:rsid w:val="00DF09AB"/>
    <w:rsid w:val="00DF166F"/>
    <w:rsid w:val="00DF24B5"/>
    <w:rsid w:val="00DF2791"/>
    <w:rsid w:val="00DF29DE"/>
    <w:rsid w:val="00DF2BAE"/>
    <w:rsid w:val="00DF3B16"/>
    <w:rsid w:val="00DF3FB9"/>
    <w:rsid w:val="00DF447C"/>
    <w:rsid w:val="00DF4EF1"/>
    <w:rsid w:val="00DF521A"/>
    <w:rsid w:val="00DF524F"/>
    <w:rsid w:val="00DF58BC"/>
    <w:rsid w:val="00DF6369"/>
    <w:rsid w:val="00DF7903"/>
    <w:rsid w:val="00E004AD"/>
    <w:rsid w:val="00E00974"/>
    <w:rsid w:val="00E00F1B"/>
    <w:rsid w:val="00E015B4"/>
    <w:rsid w:val="00E019B5"/>
    <w:rsid w:val="00E02526"/>
    <w:rsid w:val="00E033D2"/>
    <w:rsid w:val="00E03D14"/>
    <w:rsid w:val="00E0495B"/>
    <w:rsid w:val="00E04C87"/>
    <w:rsid w:val="00E0545E"/>
    <w:rsid w:val="00E072A2"/>
    <w:rsid w:val="00E07760"/>
    <w:rsid w:val="00E109F9"/>
    <w:rsid w:val="00E1133E"/>
    <w:rsid w:val="00E12067"/>
    <w:rsid w:val="00E124CD"/>
    <w:rsid w:val="00E1314A"/>
    <w:rsid w:val="00E14297"/>
    <w:rsid w:val="00E14670"/>
    <w:rsid w:val="00E157B2"/>
    <w:rsid w:val="00E15BCF"/>
    <w:rsid w:val="00E15C76"/>
    <w:rsid w:val="00E165F6"/>
    <w:rsid w:val="00E16A51"/>
    <w:rsid w:val="00E17428"/>
    <w:rsid w:val="00E17DEB"/>
    <w:rsid w:val="00E2019E"/>
    <w:rsid w:val="00E211B5"/>
    <w:rsid w:val="00E2166C"/>
    <w:rsid w:val="00E21F6F"/>
    <w:rsid w:val="00E22353"/>
    <w:rsid w:val="00E2235A"/>
    <w:rsid w:val="00E226A1"/>
    <w:rsid w:val="00E22A73"/>
    <w:rsid w:val="00E23193"/>
    <w:rsid w:val="00E23EF9"/>
    <w:rsid w:val="00E2449A"/>
    <w:rsid w:val="00E258D5"/>
    <w:rsid w:val="00E27861"/>
    <w:rsid w:val="00E3019D"/>
    <w:rsid w:val="00E30D08"/>
    <w:rsid w:val="00E31D42"/>
    <w:rsid w:val="00E33963"/>
    <w:rsid w:val="00E340AA"/>
    <w:rsid w:val="00E343ED"/>
    <w:rsid w:val="00E344B3"/>
    <w:rsid w:val="00E35AC6"/>
    <w:rsid w:val="00E35E4E"/>
    <w:rsid w:val="00E3613D"/>
    <w:rsid w:val="00E36208"/>
    <w:rsid w:val="00E36262"/>
    <w:rsid w:val="00E3641F"/>
    <w:rsid w:val="00E36EC0"/>
    <w:rsid w:val="00E3706E"/>
    <w:rsid w:val="00E37234"/>
    <w:rsid w:val="00E3738D"/>
    <w:rsid w:val="00E3760E"/>
    <w:rsid w:val="00E37737"/>
    <w:rsid w:val="00E377FC"/>
    <w:rsid w:val="00E4042E"/>
    <w:rsid w:val="00E40885"/>
    <w:rsid w:val="00E40B16"/>
    <w:rsid w:val="00E423FB"/>
    <w:rsid w:val="00E42FCC"/>
    <w:rsid w:val="00E432ED"/>
    <w:rsid w:val="00E43A98"/>
    <w:rsid w:val="00E44249"/>
    <w:rsid w:val="00E442F6"/>
    <w:rsid w:val="00E44C63"/>
    <w:rsid w:val="00E44EC6"/>
    <w:rsid w:val="00E44FFA"/>
    <w:rsid w:val="00E452E7"/>
    <w:rsid w:val="00E45B16"/>
    <w:rsid w:val="00E45D94"/>
    <w:rsid w:val="00E4623C"/>
    <w:rsid w:val="00E468E0"/>
    <w:rsid w:val="00E47CDB"/>
    <w:rsid w:val="00E47D86"/>
    <w:rsid w:val="00E50280"/>
    <w:rsid w:val="00E507FB"/>
    <w:rsid w:val="00E50D7E"/>
    <w:rsid w:val="00E50E9D"/>
    <w:rsid w:val="00E51226"/>
    <w:rsid w:val="00E516B1"/>
    <w:rsid w:val="00E51A3E"/>
    <w:rsid w:val="00E52DFF"/>
    <w:rsid w:val="00E53730"/>
    <w:rsid w:val="00E53943"/>
    <w:rsid w:val="00E5424A"/>
    <w:rsid w:val="00E54313"/>
    <w:rsid w:val="00E54790"/>
    <w:rsid w:val="00E549B5"/>
    <w:rsid w:val="00E552B6"/>
    <w:rsid w:val="00E553AB"/>
    <w:rsid w:val="00E55751"/>
    <w:rsid w:val="00E559FF"/>
    <w:rsid w:val="00E55DA6"/>
    <w:rsid w:val="00E561F5"/>
    <w:rsid w:val="00E56841"/>
    <w:rsid w:val="00E57177"/>
    <w:rsid w:val="00E61690"/>
    <w:rsid w:val="00E61B5E"/>
    <w:rsid w:val="00E61C7D"/>
    <w:rsid w:val="00E623C4"/>
    <w:rsid w:val="00E63D83"/>
    <w:rsid w:val="00E64046"/>
    <w:rsid w:val="00E64AB3"/>
    <w:rsid w:val="00E64D08"/>
    <w:rsid w:val="00E64D37"/>
    <w:rsid w:val="00E65BC8"/>
    <w:rsid w:val="00E65EBC"/>
    <w:rsid w:val="00E660D2"/>
    <w:rsid w:val="00E6647E"/>
    <w:rsid w:val="00E66B6D"/>
    <w:rsid w:val="00E67377"/>
    <w:rsid w:val="00E6776A"/>
    <w:rsid w:val="00E67B69"/>
    <w:rsid w:val="00E67BAE"/>
    <w:rsid w:val="00E67DC1"/>
    <w:rsid w:val="00E67FA6"/>
    <w:rsid w:val="00E70476"/>
    <w:rsid w:val="00E70914"/>
    <w:rsid w:val="00E71B63"/>
    <w:rsid w:val="00E72790"/>
    <w:rsid w:val="00E72ACD"/>
    <w:rsid w:val="00E72BE7"/>
    <w:rsid w:val="00E72C86"/>
    <w:rsid w:val="00E74080"/>
    <w:rsid w:val="00E74170"/>
    <w:rsid w:val="00E74489"/>
    <w:rsid w:val="00E7479F"/>
    <w:rsid w:val="00E748A1"/>
    <w:rsid w:val="00E748BE"/>
    <w:rsid w:val="00E75551"/>
    <w:rsid w:val="00E7573B"/>
    <w:rsid w:val="00E75B19"/>
    <w:rsid w:val="00E803F7"/>
    <w:rsid w:val="00E80C9A"/>
    <w:rsid w:val="00E80E02"/>
    <w:rsid w:val="00E812FF"/>
    <w:rsid w:val="00E81FBA"/>
    <w:rsid w:val="00E82C8A"/>
    <w:rsid w:val="00E82F25"/>
    <w:rsid w:val="00E8317D"/>
    <w:rsid w:val="00E836D2"/>
    <w:rsid w:val="00E842F7"/>
    <w:rsid w:val="00E8470C"/>
    <w:rsid w:val="00E85263"/>
    <w:rsid w:val="00E852E3"/>
    <w:rsid w:val="00E854F4"/>
    <w:rsid w:val="00E87275"/>
    <w:rsid w:val="00E87520"/>
    <w:rsid w:val="00E87F89"/>
    <w:rsid w:val="00E903C5"/>
    <w:rsid w:val="00E91E7D"/>
    <w:rsid w:val="00E91F85"/>
    <w:rsid w:val="00E9230B"/>
    <w:rsid w:val="00E9297A"/>
    <w:rsid w:val="00E9309C"/>
    <w:rsid w:val="00E93FE7"/>
    <w:rsid w:val="00E94D40"/>
    <w:rsid w:val="00E95FCD"/>
    <w:rsid w:val="00E96052"/>
    <w:rsid w:val="00E96933"/>
    <w:rsid w:val="00E97205"/>
    <w:rsid w:val="00E97A84"/>
    <w:rsid w:val="00EA0105"/>
    <w:rsid w:val="00EA03E9"/>
    <w:rsid w:val="00EA064F"/>
    <w:rsid w:val="00EA13EA"/>
    <w:rsid w:val="00EA152E"/>
    <w:rsid w:val="00EA1589"/>
    <w:rsid w:val="00EA2158"/>
    <w:rsid w:val="00EA31D6"/>
    <w:rsid w:val="00EA430D"/>
    <w:rsid w:val="00EA45A6"/>
    <w:rsid w:val="00EA4B0D"/>
    <w:rsid w:val="00EA5661"/>
    <w:rsid w:val="00EA5844"/>
    <w:rsid w:val="00EA5ACD"/>
    <w:rsid w:val="00EA6264"/>
    <w:rsid w:val="00EA6416"/>
    <w:rsid w:val="00EA6D43"/>
    <w:rsid w:val="00EA6E47"/>
    <w:rsid w:val="00EA74A1"/>
    <w:rsid w:val="00EA74F0"/>
    <w:rsid w:val="00EA7842"/>
    <w:rsid w:val="00EA7892"/>
    <w:rsid w:val="00EA7C87"/>
    <w:rsid w:val="00EB316B"/>
    <w:rsid w:val="00EB36B6"/>
    <w:rsid w:val="00EB45B5"/>
    <w:rsid w:val="00EB4621"/>
    <w:rsid w:val="00EB47FC"/>
    <w:rsid w:val="00EB602F"/>
    <w:rsid w:val="00EB6CA3"/>
    <w:rsid w:val="00EB6E0D"/>
    <w:rsid w:val="00EB6E5F"/>
    <w:rsid w:val="00EB784E"/>
    <w:rsid w:val="00EC09B0"/>
    <w:rsid w:val="00EC0F1D"/>
    <w:rsid w:val="00EC19C4"/>
    <w:rsid w:val="00EC2F5B"/>
    <w:rsid w:val="00EC3A14"/>
    <w:rsid w:val="00EC47EE"/>
    <w:rsid w:val="00EC551F"/>
    <w:rsid w:val="00EC5906"/>
    <w:rsid w:val="00EC5E6B"/>
    <w:rsid w:val="00EC5EBA"/>
    <w:rsid w:val="00EC771D"/>
    <w:rsid w:val="00EC7CC4"/>
    <w:rsid w:val="00EC7CC8"/>
    <w:rsid w:val="00ED101D"/>
    <w:rsid w:val="00ED13D4"/>
    <w:rsid w:val="00ED1615"/>
    <w:rsid w:val="00ED234B"/>
    <w:rsid w:val="00ED239F"/>
    <w:rsid w:val="00ED3BFE"/>
    <w:rsid w:val="00ED3E5C"/>
    <w:rsid w:val="00ED5B9F"/>
    <w:rsid w:val="00ED5F88"/>
    <w:rsid w:val="00ED60F4"/>
    <w:rsid w:val="00EE10AC"/>
    <w:rsid w:val="00EE1258"/>
    <w:rsid w:val="00EE1E14"/>
    <w:rsid w:val="00EE29EA"/>
    <w:rsid w:val="00EE34FE"/>
    <w:rsid w:val="00EE3C81"/>
    <w:rsid w:val="00EE3FB4"/>
    <w:rsid w:val="00EE4029"/>
    <w:rsid w:val="00EE4403"/>
    <w:rsid w:val="00EE4D8E"/>
    <w:rsid w:val="00EE5038"/>
    <w:rsid w:val="00EE56F3"/>
    <w:rsid w:val="00EE56F8"/>
    <w:rsid w:val="00EE5D62"/>
    <w:rsid w:val="00EE651A"/>
    <w:rsid w:val="00EE7434"/>
    <w:rsid w:val="00EF07D8"/>
    <w:rsid w:val="00EF13ED"/>
    <w:rsid w:val="00EF15A1"/>
    <w:rsid w:val="00EF1B47"/>
    <w:rsid w:val="00EF1BFA"/>
    <w:rsid w:val="00EF1E67"/>
    <w:rsid w:val="00EF24FF"/>
    <w:rsid w:val="00EF38CC"/>
    <w:rsid w:val="00EF3B0A"/>
    <w:rsid w:val="00EF418E"/>
    <w:rsid w:val="00EF41AF"/>
    <w:rsid w:val="00EF468D"/>
    <w:rsid w:val="00EF6048"/>
    <w:rsid w:val="00EF6129"/>
    <w:rsid w:val="00EF68E4"/>
    <w:rsid w:val="00EF6CAB"/>
    <w:rsid w:val="00EF6FF3"/>
    <w:rsid w:val="00EF7BE9"/>
    <w:rsid w:val="00EF7CA8"/>
    <w:rsid w:val="00EF7D76"/>
    <w:rsid w:val="00EF7E15"/>
    <w:rsid w:val="00EF7F79"/>
    <w:rsid w:val="00F00232"/>
    <w:rsid w:val="00F005FA"/>
    <w:rsid w:val="00F006F3"/>
    <w:rsid w:val="00F00CC8"/>
    <w:rsid w:val="00F01C04"/>
    <w:rsid w:val="00F02067"/>
    <w:rsid w:val="00F02354"/>
    <w:rsid w:val="00F0285E"/>
    <w:rsid w:val="00F03A93"/>
    <w:rsid w:val="00F03B57"/>
    <w:rsid w:val="00F040BE"/>
    <w:rsid w:val="00F0427C"/>
    <w:rsid w:val="00F043B2"/>
    <w:rsid w:val="00F05241"/>
    <w:rsid w:val="00F052BD"/>
    <w:rsid w:val="00F05BD0"/>
    <w:rsid w:val="00F05EF5"/>
    <w:rsid w:val="00F0646F"/>
    <w:rsid w:val="00F066A8"/>
    <w:rsid w:val="00F06998"/>
    <w:rsid w:val="00F06B8D"/>
    <w:rsid w:val="00F06E5F"/>
    <w:rsid w:val="00F07CDB"/>
    <w:rsid w:val="00F07F27"/>
    <w:rsid w:val="00F100B9"/>
    <w:rsid w:val="00F1026D"/>
    <w:rsid w:val="00F108B8"/>
    <w:rsid w:val="00F10EE3"/>
    <w:rsid w:val="00F10F13"/>
    <w:rsid w:val="00F11A86"/>
    <w:rsid w:val="00F11CEB"/>
    <w:rsid w:val="00F12869"/>
    <w:rsid w:val="00F12EBB"/>
    <w:rsid w:val="00F1385E"/>
    <w:rsid w:val="00F1426F"/>
    <w:rsid w:val="00F144D0"/>
    <w:rsid w:val="00F152B1"/>
    <w:rsid w:val="00F153AB"/>
    <w:rsid w:val="00F155E3"/>
    <w:rsid w:val="00F15630"/>
    <w:rsid w:val="00F1576B"/>
    <w:rsid w:val="00F15DC8"/>
    <w:rsid w:val="00F15ED7"/>
    <w:rsid w:val="00F16052"/>
    <w:rsid w:val="00F164B0"/>
    <w:rsid w:val="00F16883"/>
    <w:rsid w:val="00F16995"/>
    <w:rsid w:val="00F16AC0"/>
    <w:rsid w:val="00F16FC1"/>
    <w:rsid w:val="00F1740F"/>
    <w:rsid w:val="00F175DC"/>
    <w:rsid w:val="00F1761A"/>
    <w:rsid w:val="00F20483"/>
    <w:rsid w:val="00F20E41"/>
    <w:rsid w:val="00F23072"/>
    <w:rsid w:val="00F23254"/>
    <w:rsid w:val="00F23AAE"/>
    <w:rsid w:val="00F24521"/>
    <w:rsid w:val="00F249F3"/>
    <w:rsid w:val="00F2563A"/>
    <w:rsid w:val="00F25EC4"/>
    <w:rsid w:val="00F26AE1"/>
    <w:rsid w:val="00F26F09"/>
    <w:rsid w:val="00F30389"/>
    <w:rsid w:val="00F30A6B"/>
    <w:rsid w:val="00F30EA7"/>
    <w:rsid w:val="00F30EBF"/>
    <w:rsid w:val="00F31039"/>
    <w:rsid w:val="00F31342"/>
    <w:rsid w:val="00F313B8"/>
    <w:rsid w:val="00F31885"/>
    <w:rsid w:val="00F329E2"/>
    <w:rsid w:val="00F32B96"/>
    <w:rsid w:val="00F3325D"/>
    <w:rsid w:val="00F33CBA"/>
    <w:rsid w:val="00F3431D"/>
    <w:rsid w:val="00F34789"/>
    <w:rsid w:val="00F34CBC"/>
    <w:rsid w:val="00F3520E"/>
    <w:rsid w:val="00F3597A"/>
    <w:rsid w:val="00F3671D"/>
    <w:rsid w:val="00F36A24"/>
    <w:rsid w:val="00F36FE3"/>
    <w:rsid w:val="00F37007"/>
    <w:rsid w:val="00F370FA"/>
    <w:rsid w:val="00F401FC"/>
    <w:rsid w:val="00F40777"/>
    <w:rsid w:val="00F40CD8"/>
    <w:rsid w:val="00F41290"/>
    <w:rsid w:val="00F41D79"/>
    <w:rsid w:val="00F42AB6"/>
    <w:rsid w:val="00F4308D"/>
    <w:rsid w:val="00F43137"/>
    <w:rsid w:val="00F435B1"/>
    <w:rsid w:val="00F43FCE"/>
    <w:rsid w:val="00F4420A"/>
    <w:rsid w:val="00F44A8F"/>
    <w:rsid w:val="00F45288"/>
    <w:rsid w:val="00F45734"/>
    <w:rsid w:val="00F45954"/>
    <w:rsid w:val="00F4598C"/>
    <w:rsid w:val="00F45B82"/>
    <w:rsid w:val="00F45D6C"/>
    <w:rsid w:val="00F46D3E"/>
    <w:rsid w:val="00F47686"/>
    <w:rsid w:val="00F503A2"/>
    <w:rsid w:val="00F50665"/>
    <w:rsid w:val="00F50C65"/>
    <w:rsid w:val="00F50F32"/>
    <w:rsid w:val="00F5149F"/>
    <w:rsid w:val="00F51BAA"/>
    <w:rsid w:val="00F51D03"/>
    <w:rsid w:val="00F52DF3"/>
    <w:rsid w:val="00F52FCA"/>
    <w:rsid w:val="00F53B2F"/>
    <w:rsid w:val="00F53BDF"/>
    <w:rsid w:val="00F53F78"/>
    <w:rsid w:val="00F55947"/>
    <w:rsid w:val="00F55FDE"/>
    <w:rsid w:val="00F5675E"/>
    <w:rsid w:val="00F569A2"/>
    <w:rsid w:val="00F56C76"/>
    <w:rsid w:val="00F6052B"/>
    <w:rsid w:val="00F61073"/>
    <w:rsid w:val="00F61B9B"/>
    <w:rsid w:val="00F62B7A"/>
    <w:rsid w:val="00F633E2"/>
    <w:rsid w:val="00F640AA"/>
    <w:rsid w:val="00F64102"/>
    <w:rsid w:val="00F6447E"/>
    <w:rsid w:val="00F652DD"/>
    <w:rsid w:val="00F65683"/>
    <w:rsid w:val="00F65723"/>
    <w:rsid w:val="00F65A75"/>
    <w:rsid w:val="00F65BF1"/>
    <w:rsid w:val="00F65F79"/>
    <w:rsid w:val="00F6641C"/>
    <w:rsid w:val="00F6676B"/>
    <w:rsid w:val="00F66B6F"/>
    <w:rsid w:val="00F67349"/>
    <w:rsid w:val="00F67671"/>
    <w:rsid w:val="00F67D4C"/>
    <w:rsid w:val="00F70237"/>
    <w:rsid w:val="00F70380"/>
    <w:rsid w:val="00F705AF"/>
    <w:rsid w:val="00F70DC0"/>
    <w:rsid w:val="00F711A0"/>
    <w:rsid w:val="00F7155D"/>
    <w:rsid w:val="00F72081"/>
    <w:rsid w:val="00F726BB"/>
    <w:rsid w:val="00F7294E"/>
    <w:rsid w:val="00F729D6"/>
    <w:rsid w:val="00F72A70"/>
    <w:rsid w:val="00F72C75"/>
    <w:rsid w:val="00F7300E"/>
    <w:rsid w:val="00F73062"/>
    <w:rsid w:val="00F7358C"/>
    <w:rsid w:val="00F73666"/>
    <w:rsid w:val="00F73767"/>
    <w:rsid w:val="00F73CDE"/>
    <w:rsid w:val="00F7412B"/>
    <w:rsid w:val="00F74430"/>
    <w:rsid w:val="00F74501"/>
    <w:rsid w:val="00F74573"/>
    <w:rsid w:val="00F7496F"/>
    <w:rsid w:val="00F75420"/>
    <w:rsid w:val="00F756DD"/>
    <w:rsid w:val="00F76DEC"/>
    <w:rsid w:val="00F76FCC"/>
    <w:rsid w:val="00F7722C"/>
    <w:rsid w:val="00F77293"/>
    <w:rsid w:val="00F772EF"/>
    <w:rsid w:val="00F773B3"/>
    <w:rsid w:val="00F7784E"/>
    <w:rsid w:val="00F77DEB"/>
    <w:rsid w:val="00F800E7"/>
    <w:rsid w:val="00F8105E"/>
    <w:rsid w:val="00F817D4"/>
    <w:rsid w:val="00F82F8D"/>
    <w:rsid w:val="00F8439A"/>
    <w:rsid w:val="00F85C2E"/>
    <w:rsid w:val="00F85D6E"/>
    <w:rsid w:val="00F86888"/>
    <w:rsid w:val="00F8691C"/>
    <w:rsid w:val="00F8727D"/>
    <w:rsid w:val="00F8730A"/>
    <w:rsid w:val="00F90565"/>
    <w:rsid w:val="00F91BCE"/>
    <w:rsid w:val="00F91E99"/>
    <w:rsid w:val="00F92573"/>
    <w:rsid w:val="00F92694"/>
    <w:rsid w:val="00F926CD"/>
    <w:rsid w:val="00F92BB6"/>
    <w:rsid w:val="00F92C10"/>
    <w:rsid w:val="00F931A3"/>
    <w:rsid w:val="00F934F5"/>
    <w:rsid w:val="00F935BE"/>
    <w:rsid w:val="00F93F59"/>
    <w:rsid w:val="00F94940"/>
    <w:rsid w:val="00F94CB7"/>
    <w:rsid w:val="00F94FFF"/>
    <w:rsid w:val="00F95321"/>
    <w:rsid w:val="00F95EA8"/>
    <w:rsid w:val="00F9645D"/>
    <w:rsid w:val="00F97768"/>
    <w:rsid w:val="00F9792B"/>
    <w:rsid w:val="00F97CD9"/>
    <w:rsid w:val="00FA006C"/>
    <w:rsid w:val="00FA00D5"/>
    <w:rsid w:val="00FA07C3"/>
    <w:rsid w:val="00FA0B81"/>
    <w:rsid w:val="00FA0B83"/>
    <w:rsid w:val="00FA0E3C"/>
    <w:rsid w:val="00FA0EF7"/>
    <w:rsid w:val="00FA117B"/>
    <w:rsid w:val="00FA2CA7"/>
    <w:rsid w:val="00FA2CB2"/>
    <w:rsid w:val="00FA3860"/>
    <w:rsid w:val="00FA4361"/>
    <w:rsid w:val="00FA442E"/>
    <w:rsid w:val="00FA48AB"/>
    <w:rsid w:val="00FA4D36"/>
    <w:rsid w:val="00FA4E02"/>
    <w:rsid w:val="00FA57C3"/>
    <w:rsid w:val="00FA5963"/>
    <w:rsid w:val="00FA602C"/>
    <w:rsid w:val="00FA6775"/>
    <w:rsid w:val="00FA71BB"/>
    <w:rsid w:val="00FA7296"/>
    <w:rsid w:val="00FA7D55"/>
    <w:rsid w:val="00FB029F"/>
    <w:rsid w:val="00FB0558"/>
    <w:rsid w:val="00FB11BA"/>
    <w:rsid w:val="00FB204E"/>
    <w:rsid w:val="00FB23C2"/>
    <w:rsid w:val="00FB3881"/>
    <w:rsid w:val="00FB3FBA"/>
    <w:rsid w:val="00FB4914"/>
    <w:rsid w:val="00FB6342"/>
    <w:rsid w:val="00FB642A"/>
    <w:rsid w:val="00FB6934"/>
    <w:rsid w:val="00FB7C3F"/>
    <w:rsid w:val="00FC074E"/>
    <w:rsid w:val="00FC0C76"/>
    <w:rsid w:val="00FC1468"/>
    <w:rsid w:val="00FC16BB"/>
    <w:rsid w:val="00FC16F8"/>
    <w:rsid w:val="00FC187A"/>
    <w:rsid w:val="00FC18A8"/>
    <w:rsid w:val="00FC1E8F"/>
    <w:rsid w:val="00FC2849"/>
    <w:rsid w:val="00FC302D"/>
    <w:rsid w:val="00FC3A47"/>
    <w:rsid w:val="00FC3E24"/>
    <w:rsid w:val="00FC4147"/>
    <w:rsid w:val="00FC44FA"/>
    <w:rsid w:val="00FC487E"/>
    <w:rsid w:val="00FC5C55"/>
    <w:rsid w:val="00FC63A9"/>
    <w:rsid w:val="00FC6C79"/>
    <w:rsid w:val="00FC709F"/>
    <w:rsid w:val="00FC73B2"/>
    <w:rsid w:val="00FC7DC5"/>
    <w:rsid w:val="00FD0043"/>
    <w:rsid w:val="00FD0855"/>
    <w:rsid w:val="00FD12B6"/>
    <w:rsid w:val="00FD2497"/>
    <w:rsid w:val="00FD33C1"/>
    <w:rsid w:val="00FD3AAE"/>
    <w:rsid w:val="00FD423A"/>
    <w:rsid w:val="00FD460A"/>
    <w:rsid w:val="00FD46AB"/>
    <w:rsid w:val="00FD4724"/>
    <w:rsid w:val="00FD4903"/>
    <w:rsid w:val="00FD4A22"/>
    <w:rsid w:val="00FD4E7C"/>
    <w:rsid w:val="00FD528C"/>
    <w:rsid w:val="00FD5BA4"/>
    <w:rsid w:val="00FD5F46"/>
    <w:rsid w:val="00FD5F81"/>
    <w:rsid w:val="00FD6EFC"/>
    <w:rsid w:val="00FE0174"/>
    <w:rsid w:val="00FE06EA"/>
    <w:rsid w:val="00FE20D1"/>
    <w:rsid w:val="00FE25C8"/>
    <w:rsid w:val="00FE31E4"/>
    <w:rsid w:val="00FE3274"/>
    <w:rsid w:val="00FE3317"/>
    <w:rsid w:val="00FE33AD"/>
    <w:rsid w:val="00FE3638"/>
    <w:rsid w:val="00FE3A62"/>
    <w:rsid w:val="00FE3CFE"/>
    <w:rsid w:val="00FE3D79"/>
    <w:rsid w:val="00FE409A"/>
    <w:rsid w:val="00FE4454"/>
    <w:rsid w:val="00FE4B40"/>
    <w:rsid w:val="00FE56D4"/>
    <w:rsid w:val="00FE5831"/>
    <w:rsid w:val="00FE5A15"/>
    <w:rsid w:val="00FE6F01"/>
    <w:rsid w:val="00FE6FB3"/>
    <w:rsid w:val="00FE73B4"/>
    <w:rsid w:val="00FE7F9D"/>
    <w:rsid w:val="00FF0DCE"/>
    <w:rsid w:val="00FF2977"/>
    <w:rsid w:val="00FF38D3"/>
    <w:rsid w:val="00FF416F"/>
    <w:rsid w:val="00FF4192"/>
    <w:rsid w:val="00FF4A9D"/>
    <w:rsid w:val="00FF61AB"/>
    <w:rsid w:val="00FF6516"/>
    <w:rsid w:val="00FF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2617"/>
  <w15:docId w15:val="{12B8CBF8-5D10-46ED-BEDC-4991C944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64"/>
    <w:rPr>
      <w:color w:val="0000FF"/>
      <w:u w:val="single"/>
    </w:rPr>
  </w:style>
  <w:style w:type="character" w:styleId="Strong">
    <w:name w:val="Strong"/>
    <w:basedOn w:val="DefaultParagraphFont"/>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1"/>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basedOn w:val="DefaultParagraphFont"/>
    <w:link w:val="Header"/>
    <w:uiPriority w:val="99"/>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basedOn w:val="DefaultParagraphFont"/>
    <w:link w:val="Footer"/>
    <w:uiPriority w:val="99"/>
    <w:rsid w:val="002B788F"/>
    <w:rPr>
      <w:sz w:val="24"/>
      <w:szCs w:val="24"/>
    </w:rPr>
  </w:style>
  <w:style w:type="paragraph" w:styleId="BalloonText">
    <w:name w:val="Balloon Text"/>
    <w:basedOn w:val="Normal"/>
    <w:link w:val="BalloonTextChar"/>
    <w:uiPriority w:val="99"/>
    <w:rsid w:val="00783A43"/>
    <w:rPr>
      <w:rFonts w:ascii="Tahoma" w:hAnsi="Tahoma" w:cs="Tahoma"/>
      <w:sz w:val="16"/>
      <w:szCs w:val="16"/>
    </w:rPr>
  </w:style>
  <w:style w:type="character" w:customStyle="1" w:styleId="BalloonTextChar">
    <w:name w:val="Balloon Text Char"/>
    <w:basedOn w:val="DefaultParagraphFont"/>
    <w:link w:val="BalloonText"/>
    <w:uiPriority w:val="99"/>
    <w:rsid w:val="00783A43"/>
    <w:rPr>
      <w:rFonts w:ascii="Tahoma" w:hAnsi="Tahoma" w:cs="Tahoma"/>
      <w:sz w:val="16"/>
      <w:szCs w:val="16"/>
    </w:rPr>
  </w:style>
  <w:style w:type="table" w:styleId="TableGrid">
    <w:name w:val="Table Grid"/>
    <w:basedOn w:val="TableNormal"/>
    <w:uiPriority w:val="39"/>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themeColor="accent1"/>
      <w:sz w:val="18"/>
      <w:szCs w:val="18"/>
    </w:rPr>
  </w:style>
  <w:style w:type="paragraph" w:customStyle="1" w:styleId="Default">
    <w:name w:val="Default"/>
    <w:rsid w:val="00443072"/>
    <w:pPr>
      <w:autoSpaceDE w:val="0"/>
      <w:autoSpaceDN w:val="0"/>
      <w:adjustRightInd w:val="0"/>
    </w:pPr>
    <w:rPr>
      <w:rFonts w:ascii="Calibri" w:hAnsi="Calibri" w:cs="Calibri"/>
      <w:color w:val="000000"/>
      <w:szCs w:val="24"/>
    </w:rPr>
  </w:style>
  <w:style w:type="character" w:customStyle="1" w:styleId="apple-style-span">
    <w:name w:val="apple-style-span"/>
    <w:basedOn w:val="DefaultParagraphFont"/>
    <w:rsid w:val="007545BF"/>
  </w:style>
  <w:style w:type="character" w:customStyle="1" w:styleId="st">
    <w:name w:val="st"/>
    <w:basedOn w:val="DefaultParagraphFont"/>
    <w:rsid w:val="00264FE0"/>
  </w:style>
  <w:style w:type="paragraph" w:styleId="NoSpacing">
    <w:name w:val="No Spacing"/>
    <w:uiPriority w:val="1"/>
    <w:qFormat/>
    <w:rsid w:val="00B378FB"/>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419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74197"/>
    <w:rPr>
      <w:rFonts w:asciiTheme="minorHAnsi" w:eastAsiaTheme="minorHAnsi" w:hAnsiTheme="minorHAnsi" w:cstheme="minorBidi"/>
      <w:sz w:val="22"/>
      <w:szCs w:val="22"/>
    </w:rPr>
  </w:style>
  <w:style w:type="character" w:customStyle="1" w:styleId="pee">
    <w:name w:val="_pe_e"/>
    <w:basedOn w:val="DefaultParagraphFont"/>
    <w:rsid w:val="002D768B"/>
  </w:style>
  <w:style w:type="character" w:styleId="Emphasis">
    <w:name w:val="Emphasis"/>
    <w:basedOn w:val="DefaultParagraphFont"/>
    <w:uiPriority w:val="20"/>
    <w:qFormat/>
    <w:rsid w:val="002E28A4"/>
    <w:rPr>
      <w:i/>
      <w:iCs/>
    </w:rPr>
  </w:style>
  <w:style w:type="paragraph" w:customStyle="1" w:styleId="xmsonormal">
    <w:name w:val="x_msonormal"/>
    <w:basedOn w:val="Normal"/>
    <w:rsid w:val="003710F8"/>
    <w:pPr>
      <w:spacing w:before="100" w:beforeAutospacing="1" w:after="100" w:afterAutospacing="1"/>
    </w:pPr>
  </w:style>
  <w:style w:type="character" w:customStyle="1" w:styleId="xapple-tab-span">
    <w:name w:val="x_apple-tab-span"/>
    <w:basedOn w:val="DefaultParagraphFont"/>
    <w:rsid w:val="003710F8"/>
  </w:style>
  <w:style w:type="character" w:customStyle="1" w:styleId="highlight">
    <w:name w:val="highlight"/>
    <w:basedOn w:val="DefaultParagraphFont"/>
    <w:rsid w:val="008B79FF"/>
  </w:style>
  <w:style w:type="character" w:styleId="FollowedHyperlink">
    <w:name w:val="FollowedHyperlink"/>
    <w:basedOn w:val="DefaultParagraphFont"/>
    <w:semiHidden/>
    <w:unhideWhenUsed/>
    <w:rsid w:val="00E0495B"/>
    <w:rPr>
      <w:color w:val="800080" w:themeColor="followedHyperlink"/>
      <w:u w:val="single"/>
    </w:rPr>
  </w:style>
  <w:style w:type="character" w:customStyle="1" w:styleId="tgc">
    <w:name w:val="_tgc"/>
    <w:basedOn w:val="DefaultParagraphFont"/>
    <w:rsid w:val="00144665"/>
  </w:style>
  <w:style w:type="paragraph" w:styleId="PlainText">
    <w:name w:val="Plain Text"/>
    <w:basedOn w:val="Normal"/>
    <w:link w:val="PlainTextChar"/>
    <w:uiPriority w:val="99"/>
    <w:unhideWhenUsed/>
    <w:rsid w:val="000F3D57"/>
    <w:rPr>
      <w:rFonts w:ascii="Calibri" w:eastAsiaTheme="minorHAnsi" w:hAnsi="Calibri"/>
      <w:sz w:val="22"/>
      <w:szCs w:val="22"/>
    </w:rPr>
  </w:style>
  <w:style w:type="character" w:customStyle="1" w:styleId="PlainTextChar">
    <w:name w:val="Plain Text Char"/>
    <w:basedOn w:val="DefaultParagraphFont"/>
    <w:link w:val="PlainText"/>
    <w:uiPriority w:val="99"/>
    <w:rsid w:val="000F3D57"/>
    <w:rPr>
      <w:rFonts w:ascii="Calibri" w:eastAsiaTheme="minorHAnsi" w:hAnsi="Calibri"/>
      <w:sz w:val="22"/>
      <w:szCs w:val="22"/>
    </w:rPr>
  </w:style>
  <w:style w:type="character" w:customStyle="1" w:styleId="file">
    <w:name w:val="file"/>
    <w:basedOn w:val="DefaultParagraphFont"/>
    <w:rsid w:val="00947D6A"/>
  </w:style>
  <w:style w:type="character" w:customStyle="1" w:styleId="xitalic">
    <w:name w:val="x_italic"/>
    <w:basedOn w:val="DefaultParagraphFont"/>
    <w:rsid w:val="00EE7434"/>
  </w:style>
  <w:style w:type="character" w:customStyle="1" w:styleId="xmsohyperlink">
    <w:name w:val="x_msohyperlink"/>
    <w:basedOn w:val="DefaultParagraphFont"/>
    <w:rsid w:val="008A4EF7"/>
  </w:style>
  <w:style w:type="character" w:customStyle="1" w:styleId="contextualextensionhighlight">
    <w:name w:val="contextualextensionhighlight"/>
    <w:basedOn w:val="DefaultParagraphFont"/>
    <w:rsid w:val="008B5AF6"/>
  </w:style>
  <w:style w:type="numbering" w:customStyle="1" w:styleId="TraditionalOutline">
    <w:name w:val="Traditional Outline"/>
    <w:uiPriority w:val="99"/>
    <w:rsid w:val="00093D80"/>
    <w:pPr>
      <w:numPr>
        <w:numId w:val="2"/>
      </w:numPr>
    </w:pPr>
  </w:style>
  <w:style w:type="character" w:customStyle="1" w:styleId="s1">
    <w:name w:val="s1"/>
    <w:basedOn w:val="DefaultParagraphFont"/>
    <w:rsid w:val="00882A5E"/>
    <w:rPr>
      <w:rFonts w:ascii=".SFUIText" w:hAnsi=".SFUIText" w:hint="default"/>
      <w:b w:val="0"/>
      <w:bCs w:val="0"/>
      <w:i w:val="0"/>
      <w:iCs w:val="0"/>
    </w:rPr>
  </w:style>
  <w:style w:type="character" w:customStyle="1" w:styleId="apple-converted-space">
    <w:name w:val="apple-converted-space"/>
    <w:basedOn w:val="DefaultParagraphFont"/>
    <w:rsid w:val="00882A5E"/>
  </w:style>
  <w:style w:type="character" w:customStyle="1" w:styleId="m7577281960097608147apple-style-span">
    <w:name w:val="m_7577281960097608147apple-style-span"/>
    <w:basedOn w:val="DefaultParagraphFont"/>
    <w:rsid w:val="00047927"/>
  </w:style>
  <w:style w:type="paragraph" w:customStyle="1" w:styleId="ArticleSec">
    <w:name w:val="ArticleSec"/>
    <w:basedOn w:val="Normal"/>
    <w:rsid w:val="00D04568"/>
    <w:pPr>
      <w:spacing w:before="240"/>
      <w:ind w:left="648" w:hanging="288"/>
    </w:pPr>
  </w:style>
  <w:style w:type="paragraph" w:customStyle="1" w:styleId="p1">
    <w:name w:val="p1"/>
    <w:basedOn w:val="Normal"/>
    <w:rsid w:val="00575990"/>
    <w:rPr>
      <w:rFonts w:ascii=".SF UI Text" w:eastAsiaTheme="minorHAnsi" w:hAnsi=".SF UI Text"/>
      <w:color w:val="000000"/>
      <w:sz w:val="26"/>
      <w:szCs w:val="26"/>
    </w:rPr>
  </w:style>
  <w:style w:type="paragraph" w:styleId="BodyTextIndent2">
    <w:name w:val="Body Text Indent 2"/>
    <w:basedOn w:val="Normal"/>
    <w:link w:val="BodyTextIndent2Char"/>
    <w:semiHidden/>
    <w:unhideWhenUsed/>
    <w:rsid w:val="00191C4A"/>
    <w:pPr>
      <w:spacing w:after="120" w:line="480" w:lineRule="auto"/>
      <w:ind w:left="360"/>
    </w:pPr>
  </w:style>
  <w:style w:type="character" w:customStyle="1" w:styleId="BodyTextIndent2Char">
    <w:name w:val="Body Text Indent 2 Char"/>
    <w:basedOn w:val="DefaultParagraphFont"/>
    <w:link w:val="BodyTextIndent2"/>
    <w:semiHidden/>
    <w:rsid w:val="00191C4A"/>
    <w:rPr>
      <w:sz w:val="24"/>
      <w:szCs w:val="24"/>
    </w:rPr>
  </w:style>
  <w:style w:type="paragraph" w:customStyle="1" w:styleId="Article">
    <w:name w:val="Article"/>
    <w:basedOn w:val="Normal"/>
    <w:rsid w:val="003E401D"/>
    <w:rPr>
      <w:b/>
      <w:sz w:val="36"/>
      <w:szCs w:val="36"/>
    </w:rPr>
  </w:style>
  <w:style w:type="paragraph" w:customStyle="1" w:styleId="statutequote">
    <w:name w:val="statutequote"/>
    <w:basedOn w:val="Normal"/>
    <w:link w:val="statutequoteChar"/>
    <w:rsid w:val="003E401D"/>
    <w:pPr>
      <w:spacing w:before="100" w:beforeAutospacing="1" w:after="100" w:afterAutospacing="1"/>
      <w:ind w:left="1152" w:hanging="432"/>
    </w:pPr>
    <w:rPr>
      <w:bCs/>
      <w:i/>
      <w:u w:val="single"/>
    </w:rPr>
  </w:style>
  <w:style w:type="character" w:customStyle="1" w:styleId="statutequoteChar">
    <w:name w:val="statutequote Char"/>
    <w:link w:val="statutequote"/>
    <w:locked/>
    <w:rsid w:val="003E401D"/>
    <w:rPr>
      <w:bCs/>
      <w:i/>
      <w:sz w:val="24"/>
      <w:szCs w:val="24"/>
      <w:u w:val="single"/>
    </w:rPr>
  </w:style>
  <w:style w:type="paragraph" w:customStyle="1" w:styleId="ArtSecSubSubSub">
    <w:name w:val="ArtSecSubSubSub"/>
    <w:basedOn w:val="Normal"/>
    <w:rsid w:val="003E401D"/>
    <w:pPr>
      <w:spacing w:before="120"/>
      <w:ind w:left="1728" w:hanging="288"/>
    </w:pPr>
  </w:style>
  <w:style w:type="paragraph" w:customStyle="1" w:styleId="artsecsubsub">
    <w:name w:val="artsecsubsub"/>
    <w:basedOn w:val="Normal"/>
    <w:rsid w:val="003E401D"/>
    <w:pPr>
      <w:spacing w:before="120"/>
      <w:ind w:left="1368" w:hanging="288"/>
    </w:pPr>
  </w:style>
  <w:style w:type="character" w:styleId="UnresolvedMention">
    <w:name w:val="Unresolved Mention"/>
    <w:basedOn w:val="DefaultParagraphFont"/>
    <w:uiPriority w:val="99"/>
    <w:semiHidden/>
    <w:unhideWhenUsed/>
    <w:rsid w:val="00DF2791"/>
    <w:rPr>
      <w:color w:val="605E5C"/>
      <w:shd w:val="clear" w:color="auto" w:fill="E1DFDD"/>
    </w:rPr>
  </w:style>
  <w:style w:type="paragraph" w:customStyle="1" w:styleId="ColorfulList-Accent11">
    <w:name w:val="Colorful List - Accent 11"/>
    <w:basedOn w:val="Normal"/>
    <w:uiPriority w:val="34"/>
    <w:qFormat/>
    <w:rsid w:val="00640659"/>
    <w:pPr>
      <w:spacing w:after="200" w:line="276" w:lineRule="auto"/>
      <w:ind w:left="720"/>
      <w:contextualSpacing/>
    </w:pPr>
    <w:rPr>
      <w:rFonts w:ascii="Calibri" w:eastAsia="Calibri" w:hAnsi="Calibri"/>
      <w:sz w:val="22"/>
      <w:szCs w:val="22"/>
    </w:rPr>
  </w:style>
  <w:style w:type="character" w:customStyle="1" w:styleId="heading2char0">
    <w:name w:val="heading2char0"/>
    <w:basedOn w:val="DefaultParagraphFont"/>
    <w:rsid w:val="00810C03"/>
  </w:style>
  <w:style w:type="paragraph" w:customStyle="1" w:styleId="BodyA">
    <w:name w:val="Body A"/>
    <w:rsid w:val="003662C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3662C0"/>
  </w:style>
  <w:style w:type="character" w:customStyle="1" w:styleId="Hyperlink0">
    <w:name w:val="Hyperlink.0"/>
    <w:basedOn w:val="None"/>
    <w:rsid w:val="003662C0"/>
    <w:rPr>
      <w:outline w:val="0"/>
      <w:color w:val="0563C1"/>
      <w:sz w:val="24"/>
      <w:szCs w:val="24"/>
      <w:u w:val="single" w:color="0563C1"/>
    </w:rPr>
  </w:style>
  <w:style w:type="character" w:customStyle="1" w:styleId="Hyperlink1">
    <w:name w:val="Hyperlink.1"/>
    <w:basedOn w:val="None"/>
    <w:rsid w:val="003662C0"/>
    <w:rPr>
      <w:outline w:val="0"/>
      <w:color w:val="0563C1"/>
      <w:sz w:val="24"/>
      <w:szCs w:val="24"/>
      <w:u w:val="single" w:color="0563C1"/>
      <w:lang w:val="it-IT"/>
    </w:rPr>
  </w:style>
  <w:style w:type="character" w:customStyle="1" w:styleId="Hyperlink2">
    <w:name w:val="Hyperlink.2"/>
    <w:basedOn w:val="None"/>
    <w:rsid w:val="003662C0"/>
    <w:rPr>
      <w:outline w:val="0"/>
      <w:color w:val="0563C1"/>
      <w:u w:val="single" w:color="0563C1"/>
    </w:rPr>
  </w:style>
  <w:style w:type="character" w:customStyle="1" w:styleId="apple-tab-span">
    <w:name w:val="apple-tab-span"/>
    <w:basedOn w:val="DefaultParagraphFont"/>
    <w:rsid w:val="00CF6C77"/>
  </w:style>
  <w:style w:type="paragraph" w:styleId="HTMLPreformatted">
    <w:name w:val="HTML Preformatted"/>
    <w:basedOn w:val="Normal"/>
    <w:link w:val="HTMLPreformattedChar"/>
    <w:uiPriority w:val="99"/>
    <w:unhideWhenUsed/>
    <w:rsid w:val="0049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902F9"/>
    <w:rPr>
      <w:rFonts w:ascii="Courier New" w:hAnsi="Courier New" w:cs="Courier New"/>
      <w:sz w:val="20"/>
    </w:rPr>
  </w:style>
  <w:style w:type="paragraph" w:customStyle="1" w:styleId="xdefault">
    <w:name w:val="x_default"/>
    <w:basedOn w:val="Normal"/>
    <w:rsid w:val="00CC0378"/>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CC0378"/>
  </w:style>
  <w:style w:type="character" w:customStyle="1" w:styleId="eop">
    <w:name w:val="eop"/>
    <w:basedOn w:val="DefaultParagraphFont"/>
    <w:rsid w:val="00CC0378"/>
  </w:style>
  <w:style w:type="paragraph" w:customStyle="1" w:styleId="xmsonormal0">
    <w:name w:val="xmsonormal"/>
    <w:basedOn w:val="Normal"/>
    <w:rsid w:val="00187332"/>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187332"/>
    <w:pPr>
      <w:spacing w:before="100" w:beforeAutospacing="1" w:after="100" w:afterAutospacing="1"/>
    </w:pPr>
    <w:rPr>
      <w:rFonts w:ascii="Calibri" w:eastAsiaTheme="minorHAnsi" w:hAnsi="Calibri" w:cs="Calibri"/>
      <w:sz w:val="22"/>
      <w:szCs w:val="22"/>
    </w:rPr>
  </w:style>
  <w:style w:type="character" w:customStyle="1" w:styleId="hgkelc">
    <w:name w:val="hgkelc"/>
    <w:basedOn w:val="DefaultParagraphFont"/>
    <w:rsid w:val="00187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067">
      <w:bodyDiv w:val="1"/>
      <w:marLeft w:val="0"/>
      <w:marRight w:val="0"/>
      <w:marTop w:val="0"/>
      <w:marBottom w:val="0"/>
      <w:divBdr>
        <w:top w:val="none" w:sz="0" w:space="0" w:color="auto"/>
        <w:left w:val="none" w:sz="0" w:space="0" w:color="auto"/>
        <w:bottom w:val="none" w:sz="0" w:space="0" w:color="auto"/>
        <w:right w:val="none" w:sz="0" w:space="0" w:color="auto"/>
      </w:divBdr>
    </w:div>
    <w:div w:id="130488472">
      <w:bodyDiv w:val="1"/>
      <w:marLeft w:val="0"/>
      <w:marRight w:val="0"/>
      <w:marTop w:val="0"/>
      <w:marBottom w:val="0"/>
      <w:divBdr>
        <w:top w:val="none" w:sz="0" w:space="0" w:color="auto"/>
        <w:left w:val="none" w:sz="0" w:space="0" w:color="auto"/>
        <w:bottom w:val="none" w:sz="0" w:space="0" w:color="auto"/>
        <w:right w:val="none" w:sz="0" w:space="0" w:color="auto"/>
      </w:divBdr>
    </w:div>
    <w:div w:id="134497130">
      <w:bodyDiv w:val="1"/>
      <w:marLeft w:val="0"/>
      <w:marRight w:val="0"/>
      <w:marTop w:val="0"/>
      <w:marBottom w:val="0"/>
      <w:divBdr>
        <w:top w:val="none" w:sz="0" w:space="0" w:color="auto"/>
        <w:left w:val="none" w:sz="0" w:space="0" w:color="auto"/>
        <w:bottom w:val="none" w:sz="0" w:space="0" w:color="auto"/>
        <w:right w:val="none" w:sz="0" w:space="0" w:color="auto"/>
      </w:divBdr>
      <w:divsChild>
        <w:div w:id="1293244690">
          <w:marLeft w:val="547"/>
          <w:marRight w:val="0"/>
          <w:marTop w:val="115"/>
          <w:marBottom w:val="0"/>
          <w:divBdr>
            <w:top w:val="none" w:sz="0" w:space="0" w:color="auto"/>
            <w:left w:val="none" w:sz="0" w:space="0" w:color="auto"/>
            <w:bottom w:val="none" w:sz="0" w:space="0" w:color="auto"/>
            <w:right w:val="none" w:sz="0" w:space="0" w:color="auto"/>
          </w:divBdr>
        </w:div>
        <w:div w:id="1347828924">
          <w:marLeft w:val="547"/>
          <w:marRight w:val="0"/>
          <w:marTop w:val="115"/>
          <w:marBottom w:val="0"/>
          <w:divBdr>
            <w:top w:val="none" w:sz="0" w:space="0" w:color="auto"/>
            <w:left w:val="none" w:sz="0" w:space="0" w:color="auto"/>
            <w:bottom w:val="none" w:sz="0" w:space="0" w:color="auto"/>
            <w:right w:val="none" w:sz="0" w:space="0" w:color="auto"/>
          </w:divBdr>
        </w:div>
      </w:divsChild>
    </w:div>
    <w:div w:id="151676931">
      <w:bodyDiv w:val="1"/>
      <w:marLeft w:val="0"/>
      <w:marRight w:val="0"/>
      <w:marTop w:val="0"/>
      <w:marBottom w:val="0"/>
      <w:divBdr>
        <w:top w:val="none" w:sz="0" w:space="0" w:color="auto"/>
        <w:left w:val="none" w:sz="0" w:space="0" w:color="auto"/>
        <w:bottom w:val="none" w:sz="0" w:space="0" w:color="auto"/>
        <w:right w:val="none" w:sz="0" w:space="0" w:color="auto"/>
      </w:divBdr>
    </w:div>
    <w:div w:id="18359408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367530829">
          <w:marLeft w:val="0"/>
          <w:marRight w:val="0"/>
          <w:marTop w:val="0"/>
          <w:marBottom w:val="0"/>
          <w:divBdr>
            <w:top w:val="none" w:sz="0" w:space="0" w:color="auto"/>
            <w:left w:val="none" w:sz="0" w:space="0" w:color="auto"/>
            <w:bottom w:val="none" w:sz="0" w:space="0" w:color="auto"/>
            <w:right w:val="none" w:sz="0" w:space="0" w:color="auto"/>
          </w:divBdr>
        </w:div>
      </w:divsChild>
    </w:div>
    <w:div w:id="216934438">
      <w:bodyDiv w:val="1"/>
      <w:marLeft w:val="0"/>
      <w:marRight w:val="0"/>
      <w:marTop w:val="0"/>
      <w:marBottom w:val="0"/>
      <w:divBdr>
        <w:top w:val="none" w:sz="0" w:space="0" w:color="auto"/>
        <w:left w:val="none" w:sz="0" w:space="0" w:color="auto"/>
        <w:bottom w:val="none" w:sz="0" w:space="0" w:color="auto"/>
        <w:right w:val="none" w:sz="0" w:space="0" w:color="auto"/>
      </w:divBdr>
    </w:div>
    <w:div w:id="259024946">
      <w:bodyDiv w:val="1"/>
      <w:marLeft w:val="0"/>
      <w:marRight w:val="0"/>
      <w:marTop w:val="0"/>
      <w:marBottom w:val="0"/>
      <w:divBdr>
        <w:top w:val="none" w:sz="0" w:space="0" w:color="auto"/>
        <w:left w:val="none" w:sz="0" w:space="0" w:color="auto"/>
        <w:bottom w:val="none" w:sz="0" w:space="0" w:color="auto"/>
        <w:right w:val="none" w:sz="0" w:space="0" w:color="auto"/>
      </w:divBdr>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275135032">
      <w:bodyDiv w:val="1"/>
      <w:marLeft w:val="0"/>
      <w:marRight w:val="0"/>
      <w:marTop w:val="0"/>
      <w:marBottom w:val="0"/>
      <w:divBdr>
        <w:top w:val="none" w:sz="0" w:space="0" w:color="auto"/>
        <w:left w:val="none" w:sz="0" w:space="0" w:color="auto"/>
        <w:bottom w:val="none" w:sz="0" w:space="0" w:color="auto"/>
        <w:right w:val="none" w:sz="0" w:space="0" w:color="auto"/>
      </w:divBdr>
    </w:div>
    <w:div w:id="301739651">
      <w:bodyDiv w:val="1"/>
      <w:marLeft w:val="0"/>
      <w:marRight w:val="0"/>
      <w:marTop w:val="0"/>
      <w:marBottom w:val="0"/>
      <w:divBdr>
        <w:top w:val="none" w:sz="0" w:space="0" w:color="auto"/>
        <w:left w:val="none" w:sz="0" w:space="0" w:color="auto"/>
        <w:bottom w:val="none" w:sz="0" w:space="0" w:color="auto"/>
        <w:right w:val="none" w:sz="0" w:space="0" w:color="auto"/>
      </w:divBdr>
    </w:div>
    <w:div w:id="309095571">
      <w:bodyDiv w:val="1"/>
      <w:marLeft w:val="0"/>
      <w:marRight w:val="0"/>
      <w:marTop w:val="0"/>
      <w:marBottom w:val="0"/>
      <w:divBdr>
        <w:top w:val="none" w:sz="0" w:space="0" w:color="auto"/>
        <w:left w:val="none" w:sz="0" w:space="0" w:color="auto"/>
        <w:bottom w:val="none" w:sz="0" w:space="0" w:color="auto"/>
        <w:right w:val="none" w:sz="0" w:space="0" w:color="auto"/>
      </w:divBdr>
    </w:div>
    <w:div w:id="363100916">
      <w:bodyDiv w:val="1"/>
      <w:marLeft w:val="0"/>
      <w:marRight w:val="0"/>
      <w:marTop w:val="0"/>
      <w:marBottom w:val="0"/>
      <w:divBdr>
        <w:top w:val="none" w:sz="0" w:space="0" w:color="auto"/>
        <w:left w:val="none" w:sz="0" w:space="0" w:color="auto"/>
        <w:bottom w:val="none" w:sz="0" w:space="0" w:color="auto"/>
        <w:right w:val="none" w:sz="0" w:space="0" w:color="auto"/>
      </w:divBdr>
    </w:div>
    <w:div w:id="402223285">
      <w:bodyDiv w:val="1"/>
      <w:marLeft w:val="0"/>
      <w:marRight w:val="0"/>
      <w:marTop w:val="0"/>
      <w:marBottom w:val="0"/>
      <w:divBdr>
        <w:top w:val="none" w:sz="0" w:space="0" w:color="auto"/>
        <w:left w:val="none" w:sz="0" w:space="0" w:color="auto"/>
        <w:bottom w:val="none" w:sz="0" w:space="0" w:color="auto"/>
        <w:right w:val="none" w:sz="0" w:space="0" w:color="auto"/>
      </w:divBdr>
    </w:div>
    <w:div w:id="454836462">
      <w:bodyDiv w:val="1"/>
      <w:marLeft w:val="0"/>
      <w:marRight w:val="0"/>
      <w:marTop w:val="0"/>
      <w:marBottom w:val="0"/>
      <w:divBdr>
        <w:top w:val="none" w:sz="0" w:space="0" w:color="auto"/>
        <w:left w:val="none" w:sz="0" w:space="0" w:color="auto"/>
        <w:bottom w:val="none" w:sz="0" w:space="0" w:color="auto"/>
        <w:right w:val="none" w:sz="0" w:space="0" w:color="auto"/>
      </w:divBdr>
    </w:div>
    <w:div w:id="541597272">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sChild>
    </w:div>
    <w:div w:id="588277225">
      <w:bodyDiv w:val="1"/>
      <w:marLeft w:val="0"/>
      <w:marRight w:val="0"/>
      <w:marTop w:val="0"/>
      <w:marBottom w:val="0"/>
      <w:divBdr>
        <w:top w:val="none" w:sz="0" w:space="0" w:color="auto"/>
        <w:left w:val="none" w:sz="0" w:space="0" w:color="auto"/>
        <w:bottom w:val="none" w:sz="0" w:space="0" w:color="auto"/>
        <w:right w:val="none" w:sz="0" w:space="0" w:color="auto"/>
      </w:divBdr>
    </w:div>
    <w:div w:id="593320575">
      <w:bodyDiv w:val="1"/>
      <w:marLeft w:val="0"/>
      <w:marRight w:val="0"/>
      <w:marTop w:val="0"/>
      <w:marBottom w:val="0"/>
      <w:divBdr>
        <w:top w:val="none" w:sz="0" w:space="0" w:color="auto"/>
        <w:left w:val="none" w:sz="0" w:space="0" w:color="auto"/>
        <w:bottom w:val="none" w:sz="0" w:space="0" w:color="auto"/>
        <w:right w:val="none" w:sz="0" w:space="0" w:color="auto"/>
      </w:divBdr>
    </w:div>
    <w:div w:id="64501006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091464378">
          <w:marLeft w:val="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 w:id="123281265">
          <w:marLeft w:val="72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4111577">
      <w:bodyDiv w:val="1"/>
      <w:marLeft w:val="0"/>
      <w:marRight w:val="0"/>
      <w:marTop w:val="0"/>
      <w:marBottom w:val="0"/>
      <w:divBdr>
        <w:top w:val="none" w:sz="0" w:space="0" w:color="auto"/>
        <w:left w:val="none" w:sz="0" w:space="0" w:color="auto"/>
        <w:bottom w:val="none" w:sz="0" w:space="0" w:color="auto"/>
        <w:right w:val="none" w:sz="0" w:space="0" w:color="auto"/>
      </w:divBdr>
    </w:div>
    <w:div w:id="677579794">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747845694">
      <w:bodyDiv w:val="1"/>
      <w:marLeft w:val="0"/>
      <w:marRight w:val="0"/>
      <w:marTop w:val="0"/>
      <w:marBottom w:val="0"/>
      <w:divBdr>
        <w:top w:val="none" w:sz="0" w:space="0" w:color="auto"/>
        <w:left w:val="none" w:sz="0" w:space="0" w:color="auto"/>
        <w:bottom w:val="none" w:sz="0" w:space="0" w:color="auto"/>
        <w:right w:val="none" w:sz="0" w:space="0" w:color="auto"/>
      </w:divBdr>
    </w:div>
    <w:div w:id="748846583">
      <w:bodyDiv w:val="1"/>
      <w:marLeft w:val="0"/>
      <w:marRight w:val="0"/>
      <w:marTop w:val="0"/>
      <w:marBottom w:val="0"/>
      <w:divBdr>
        <w:top w:val="none" w:sz="0" w:space="0" w:color="auto"/>
        <w:left w:val="none" w:sz="0" w:space="0" w:color="auto"/>
        <w:bottom w:val="none" w:sz="0" w:space="0" w:color="auto"/>
        <w:right w:val="none" w:sz="0" w:space="0" w:color="auto"/>
      </w:divBdr>
    </w:div>
    <w:div w:id="769006882">
      <w:bodyDiv w:val="1"/>
      <w:marLeft w:val="0"/>
      <w:marRight w:val="0"/>
      <w:marTop w:val="0"/>
      <w:marBottom w:val="0"/>
      <w:divBdr>
        <w:top w:val="none" w:sz="0" w:space="0" w:color="auto"/>
        <w:left w:val="none" w:sz="0" w:space="0" w:color="auto"/>
        <w:bottom w:val="none" w:sz="0" w:space="0" w:color="auto"/>
        <w:right w:val="none" w:sz="0" w:space="0" w:color="auto"/>
      </w:divBdr>
    </w:div>
    <w:div w:id="789208719">
      <w:bodyDiv w:val="1"/>
      <w:marLeft w:val="0"/>
      <w:marRight w:val="0"/>
      <w:marTop w:val="0"/>
      <w:marBottom w:val="0"/>
      <w:divBdr>
        <w:top w:val="none" w:sz="0" w:space="0" w:color="auto"/>
        <w:left w:val="none" w:sz="0" w:space="0" w:color="auto"/>
        <w:bottom w:val="none" w:sz="0" w:space="0" w:color="auto"/>
        <w:right w:val="none" w:sz="0" w:space="0" w:color="auto"/>
      </w:divBdr>
    </w:div>
    <w:div w:id="805119628">
      <w:bodyDiv w:val="1"/>
      <w:marLeft w:val="0"/>
      <w:marRight w:val="0"/>
      <w:marTop w:val="0"/>
      <w:marBottom w:val="0"/>
      <w:divBdr>
        <w:top w:val="none" w:sz="0" w:space="0" w:color="auto"/>
        <w:left w:val="none" w:sz="0" w:space="0" w:color="auto"/>
        <w:bottom w:val="none" w:sz="0" w:space="0" w:color="auto"/>
        <w:right w:val="none" w:sz="0" w:space="0" w:color="auto"/>
      </w:divBdr>
    </w:div>
    <w:div w:id="863329298">
      <w:bodyDiv w:val="1"/>
      <w:marLeft w:val="0"/>
      <w:marRight w:val="0"/>
      <w:marTop w:val="0"/>
      <w:marBottom w:val="0"/>
      <w:divBdr>
        <w:top w:val="none" w:sz="0" w:space="0" w:color="auto"/>
        <w:left w:val="none" w:sz="0" w:space="0" w:color="auto"/>
        <w:bottom w:val="none" w:sz="0" w:space="0" w:color="auto"/>
        <w:right w:val="none" w:sz="0" w:space="0" w:color="auto"/>
      </w:divBdr>
    </w:div>
    <w:div w:id="866523557">
      <w:bodyDiv w:val="1"/>
      <w:marLeft w:val="0"/>
      <w:marRight w:val="0"/>
      <w:marTop w:val="0"/>
      <w:marBottom w:val="0"/>
      <w:divBdr>
        <w:top w:val="none" w:sz="0" w:space="0" w:color="auto"/>
        <w:left w:val="none" w:sz="0" w:space="0" w:color="auto"/>
        <w:bottom w:val="none" w:sz="0" w:space="0" w:color="auto"/>
        <w:right w:val="none" w:sz="0" w:space="0" w:color="auto"/>
      </w:divBdr>
    </w:div>
    <w:div w:id="928739297">
      <w:bodyDiv w:val="1"/>
      <w:marLeft w:val="0"/>
      <w:marRight w:val="0"/>
      <w:marTop w:val="0"/>
      <w:marBottom w:val="0"/>
      <w:divBdr>
        <w:top w:val="none" w:sz="0" w:space="0" w:color="auto"/>
        <w:left w:val="none" w:sz="0" w:space="0" w:color="auto"/>
        <w:bottom w:val="none" w:sz="0" w:space="0" w:color="auto"/>
        <w:right w:val="none" w:sz="0" w:space="0" w:color="auto"/>
      </w:divBdr>
    </w:div>
    <w:div w:id="939947116">
      <w:bodyDiv w:val="1"/>
      <w:marLeft w:val="0"/>
      <w:marRight w:val="0"/>
      <w:marTop w:val="0"/>
      <w:marBottom w:val="0"/>
      <w:divBdr>
        <w:top w:val="none" w:sz="0" w:space="0" w:color="auto"/>
        <w:left w:val="none" w:sz="0" w:space="0" w:color="auto"/>
        <w:bottom w:val="none" w:sz="0" w:space="0" w:color="auto"/>
        <w:right w:val="none" w:sz="0" w:space="0" w:color="auto"/>
      </w:divBdr>
    </w:div>
    <w:div w:id="942374595">
      <w:bodyDiv w:val="1"/>
      <w:marLeft w:val="0"/>
      <w:marRight w:val="0"/>
      <w:marTop w:val="0"/>
      <w:marBottom w:val="0"/>
      <w:divBdr>
        <w:top w:val="none" w:sz="0" w:space="0" w:color="auto"/>
        <w:left w:val="none" w:sz="0" w:space="0" w:color="auto"/>
        <w:bottom w:val="none" w:sz="0" w:space="0" w:color="auto"/>
        <w:right w:val="none" w:sz="0" w:space="0" w:color="auto"/>
      </w:divBdr>
      <w:divsChild>
        <w:div w:id="846484820">
          <w:marLeft w:val="0"/>
          <w:marRight w:val="0"/>
          <w:marTop w:val="0"/>
          <w:marBottom w:val="0"/>
          <w:divBdr>
            <w:top w:val="none" w:sz="0" w:space="0" w:color="auto"/>
            <w:left w:val="none" w:sz="0" w:space="0" w:color="auto"/>
            <w:bottom w:val="none" w:sz="0" w:space="0" w:color="auto"/>
            <w:right w:val="none" w:sz="0" w:space="0" w:color="auto"/>
          </w:divBdr>
        </w:div>
        <w:div w:id="397363362">
          <w:marLeft w:val="0"/>
          <w:marRight w:val="0"/>
          <w:marTop w:val="0"/>
          <w:marBottom w:val="0"/>
          <w:divBdr>
            <w:top w:val="none" w:sz="0" w:space="0" w:color="auto"/>
            <w:left w:val="none" w:sz="0" w:space="0" w:color="auto"/>
            <w:bottom w:val="none" w:sz="0" w:space="0" w:color="auto"/>
            <w:right w:val="none" w:sz="0" w:space="0" w:color="auto"/>
          </w:divBdr>
        </w:div>
        <w:div w:id="204025036">
          <w:marLeft w:val="0"/>
          <w:marRight w:val="0"/>
          <w:marTop w:val="0"/>
          <w:marBottom w:val="0"/>
          <w:divBdr>
            <w:top w:val="none" w:sz="0" w:space="0" w:color="auto"/>
            <w:left w:val="none" w:sz="0" w:space="0" w:color="auto"/>
            <w:bottom w:val="none" w:sz="0" w:space="0" w:color="auto"/>
            <w:right w:val="none" w:sz="0" w:space="0" w:color="auto"/>
          </w:divBdr>
        </w:div>
        <w:div w:id="435950662">
          <w:marLeft w:val="0"/>
          <w:marRight w:val="0"/>
          <w:marTop w:val="0"/>
          <w:marBottom w:val="0"/>
          <w:divBdr>
            <w:top w:val="none" w:sz="0" w:space="0" w:color="auto"/>
            <w:left w:val="none" w:sz="0" w:space="0" w:color="auto"/>
            <w:bottom w:val="none" w:sz="0" w:space="0" w:color="auto"/>
            <w:right w:val="none" w:sz="0" w:space="0" w:color="auto"/>
          </w:divBdr>
        </w:div>
        <w:div w:id="1396781714">
          <w:marLeft w:val="0"/>
          <w:marRight w:val="0"/>
          <w:marTop w:val="0"/>
          <w:marBottom w:val="0"/>
          <w:divBdr>
            <w:top w:val="none" w:sz="0" w:space="0" w:color="auto"/>
            <w:left w:val="none" w:sz="0" w:space="0" w:color="auto"/>
            <w:bottom w:val="none" w:sz="0" w:space="0" w:color="auto"/>
            <w:right w:val="none" w:sz="0" w:space="0" w:color="auto"/>
          </w:divBdr>
        </w:div>
        <w:div w:id="638070019">
          <w:marLeft w:val="0"/>
          <w:marRight w:val="0"/>
          <w:marTop w:val="0"/>
          <w:marBottom w:val="0"/>
          <w:divBdr>
            <w:top w:val="none" w:sz="0" w:space="0" w:color="auto"/>
            <w:left w:val="none" w:sz="0" w:space="0" w:color="auto"/>
            <w:bottom w:val="none" w:sz="0" w:space="0" w:color="auto"/>
            <w:right w:val="none" w:sz="0" w:space="0" w:color="auto"/>
          </w:divBdr>
        </w:div>
        <w:div w:id="1318874956">
          <w:marLeft w:val="0"/>
          <w:marRight w:val="0"/>
          <w:marTop w:val="0"/>
          <w:marBottom w:val="0"/>
          <w:divBdr>
            <w:top w:val="none" w:sz="0" w:space="0" w:color="auto"/>
            <w:left w:val="none" w:sz="0" w:space="0" w:color="auto"/>
            <w:bottom w:val="none" w:sz="0" w:space="0" w:color="auto"/>
            <w:right w:val="none" w:sz="0" w:space="0" w:color="auto"/>
          </w:divBdr>
        </w:div>
        <w:div w:id="1310743009">
          <w:marLeft w:val="0"/>
          <w:marRight w:val="0"/>
          <w:marTop w:val="0"/>
          <w:marBottom w:val="0"/>
          <w:divBdr>
            <w:top w:val="none" w:sz="0" w:space="0" w:color="auto"/>
            <w:left w:val="none" w:sz="0" w:space="0" w:color="auto"/>
            <w:bottom w:val="none" w:sz="0" w:space="0" w:color="auto"/>
            <w:right w:val="none" w:sz="0" w:space="0" w:color="auto"/>
          </w:divBdr>
        </w:div>
        <w:div w:id="957301035">
          <w:marLeft w:val="0"/>
          <w:marRight w:val="0"/>
          <w:marTop w:val="0"/>
          <w:marBottom w:val="0"/>
          <w:divBdr>
            <w:top w:val="none" w:sz="0" w:space="0" w:color="auto"/>
            <w:left w:val="none" w:sz="0" w:space="0" w:color="auto"/>
            <w:bottom w:val="none" w:sz="0" w:space="0" w:color="auto"/>
            <w:right w:val="none" w:sz="0" w:space="0" w:color="auto"/>
          </w:divBdr>
        </w:div>
      </w:divsChild>
    </w:div>
    <w:div w:id="955596930">
      <w:bodyDiv w:val="1"/>
      <w:marLeft w:val="0"/>
      <w:marRight w:val="0"/>
      <w:marTop w:val="0"/>
      <w:marBottom w:val="0"/>
      <w:divBdr>
        <w:top w:val="none" w:sz="0" w:space="0" w:color="auto"/>
        <w:left w:val="none" w:sz="0" w:space="0" w:color="auto"/>
        <w:bottom w:val="none" w:sz="0" w:space="0" w:color="auto"/>
        <w:right w:val="none" w:sz="0" w:space="0" w:color="auto"/>
      </w:divBdr>
    </w:div>
    <w:div w:id="963190779">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076703351">
      <w:bodyDiv w:val="1"/>
      <w:marLeft w:val="0"/>
      <w:marRight w:val="0"/>
      <w:marTop w:val="0"/>
      <w:marBottom w:val="0"/>
      <w:divBdr>
        <w:top w:val="none" w:sz="0" w:space="0" w:color="auto"/>
        <w:left w:val="none" w:sz="0" w:space="0" w:color="auto"/>
        <w:bottom w:val="none" w:sz="0" w:space="0" w:color="auto"/>
        <w:right w:val="none" w:sz="0" w:space="0" w:color="auto"/>
      </w:divBdr>
    </w:div>
    <w:div w:id="1088311691">
      <w:bodyDiv w:val="1"/>
      <w:marLeft w:val="0"/>
      <w:marRight w:val="0"/>
      <w:marTop w:val="0"/>
      <w:marBottom w:val="0"/>
      <w:divBdr>
        <w:top w:val="none" w:sz="0" w:space="0" w:color="auto"/>
        <w:left w:val="none" w:sz="0" w:space="0" w:color="auto"/>
        <w:bottom w:val="none" w:sz="0" w:space="0" w:color="auto"/>
        <w:right w:val="none" w:sz="0" w:space="0" w:color="auto"/>
      </w:divBdr>
    </w:div>
    <w:div w:id="1101023451">
      <w:bodyDiv w:val="1"/>
      <w:marLeft w:val="0"/>
      <w:marRight w:val="0"/>
      <w:marTop w:val="0"/>
      <w:marBottom w:val="0"/>
      <w:divBdr>
        <w:top w:val="none" w:sz="0" w:space="0" w:color="auto"/>
        <w:left w:val="none" w:sz="0" w:space="0" w:color="auto"/>
        <w:bottom w:val="none" w:sz="0" w:space="0" w:color="auto"/>
        <w:right w:val="none" w:sz="0" w:space="0" w:color="auto"/>
      </w:divBdr>
      <w:divsChild>
        <w:div w:id="1777090655">
          <w:marLeft w:val="0"/>
          <w:marRight w:val="0"/>
          <w:marTop w:val="0"/>
          <w:marBottom w:val="0"/>
          <w:divBdr>
            <w:top w:val="none" w:sz="0" w:space="0" w:color="auto"/>
            <w:left w:val="none" w:sz="0" w:space="0" w:color="auto"/>
            <w:bottom w:val="none" w:sz="0" w:space="0" w:color="auto"/>
            <w:right w:val="none" w:sz="0" w:space="0" w:color="auto"/>
          </w:divBdr>
          <w:divsChild>
            <w:div w:id="1915167993">
              <w:marLeft w:val="0"/>
              <w:marRight w:val="0"/>
              <w:marTop w:val="0"/>
              <w:marBottom w:val="0"/>
              <w:divBdr>
                <w:top w:val="none" w:sz="0" w:space="0" w:color="auto"/>
                <w:left w:val="none" w:sz="0" w:space="0" w:color="auto"/>
                <w:bottom w:val="none" w:sz="0" w:space="0" w:color="auto"/>
                <w:right w:val="none" w:sz="0" w:space="0" w:color="auto"/>
              </w:divBdr>
            </w:div>
          </w:divsChild>
        </w:div>
        <w:div w:id="113716973">
          <w:marLeft w:val="0"/>
          <w:marRight w:val="0"/>
          <w:marTop w:val="0"/>
          <w:marBottom w:val="0"/>
          <w:divBdr>
            <w:top w:val="none" w:sz="0" w:space="0" w:color="auto"/>
            <w:left w:val="none" w:sz="0" w:space="0" w:color="auto"/>
            <w:bottom w:val="none" w:sz="0" w:space="0" w:color="auto"/>
            <w:right w:val="none" w:sz="0" w:space="0" w:color="auto"/>
          </w:divBdr>
          <w:divsChild>
            <w:div w:id="335422220">
              <w:marLeft w:val="0"/>
              <w:marRight w:val="0"/>
              <w:marTop w:val="0"/>
              <w:marBottom w:val="0"/>
              <w:divBdr>
                <w:top w:val="none" w:sz="0" w:space="0" w:color="auto"/>
                <w:left w:val="none" w:sz="0" w:space="0" w:color="auto"/>
                <w:bottom w:val="none" w:sz="0" w:space="0" w:color="auto"/>
                <w:right w:val="none" w:sz="0" w:space="0" w:color="auto"/>
              </w:divBdr>
            </w:div>
            <w:div w:id="460922382">
              <w:marLeft w:val="0"/>
              <w:marRight w:val="0"/>
              <w:marTop w:val="0"/>
              <w:marBottom w:val="0"/>
              <w:divBdr>
                <w:top w:val="none" w:sz="0" w:space="0" w:color="auto"/>
                <w:left w:val="none" w:sz="0" w:space="0" w:color="auto"/>
                <w:bottom w:val="none" w:sz="0" w:space="0" w:color="auto"/>
                <w:right w:val="none" w:sz="0" w:space="0" w:color="auto"/>
              </w:divBdr>
              <w:divsChild>
                <w:div w:id="1860046796">
                  <w:marLeft w:val="0"/>
                  <w:marRight w:val="0"/>
                  <w:marTop w:val="0"/>
                  <w:marBottom w:val="0"/>
                  <w:divBdr>
                    <w:top w:val="none" w:sz="0" w:space="0" w:color="auto"/>
                    <w:left w:val="none" w:sz="0" w:space="0" w:color="auto"/>
                    <w:bottom w:val="none" w:sz="0" w:space="0" w:color="auto"/>
                    <w:right w:val="none" w:sz="0" w:space="0" w:color="auto"/>
                  </w:divBdr>
                  <w:divsChild>
                    <w:div w:id="42944363">
                      <w:marLeft w:val="0"/>
                      <w:marRight w:val="0"/>
                      <w:marTop w:val="0"/>
                      <w:marBottom w:val="0"/>
                      <w:divBdr>
                        <w:top w:val="none" w:sz="0" w:space="0" w:color="auto"/>
                        <w:left w:val="none" w:sz="0" w:space="0" w:color="auto"/>
                        <w:bottom w:val="none" w:sz="0" w:space="0" w:color="auto"/>
                        <w:right w:val="none" w:sz="0" w:space="0" w:color="auto"/>
                      </w:divBdr>
                      <w:divsChild>
                        <w:div w:id="289895078">
                          <w:marLeft w:val="0"/>
                          <w:marRight w:val="0"/>
                          <w:marTop w:val="0"/>
                          <w:marBottom w:val="0"/>
                          <w:divBdr>
                            <w:top w:val="none" w:sz="0" w:space="0" w:color="auto"/>
                            <w:left w:val="none" w:sz="0" w:space="0" w:color="auto"/>
                            <w:bottom w:val="none" w:sz="0" w:space="0" w:color="auto"/>
                            <w:right w:val="none" w:sz="0" w:space="0" w:color="auto"/>
                          </w:divBdr>
                          <w:divsChild>
                            <w:div w:id="234434237">
                              <w:marLeft w:val="0"/>
                              <w:marRight w:val="0"/>
                              <w:marTop w:val="0"/>
                              <w:marBottom w:val="0"/>
                              <w:divBdr>
                                <w:top w:val="none" w:sz="0" w:space="0" w:color="auto"/>
                                <w:left w:val="none" w:sz="0" w:space="0" w:color="auto"/>
                                <w:bottom w:val="none" w:sz="0" w:space="0" w:color="auto"/>
                                <w:right w:val="none" w:sz="0" w:space="0" w:color="auto"/>
                              </w:divBdr>
                              <w:divsChild>
                                <w:div w:id="1473794341">
                                  <w:marLeft w:val="0"/>
                                  <w:marRight w:val="0"/>
                                  <w:marTop w:val="0"/>
                                  <w:marBottom w:val="0"/>
                                  <w:divBdr>
                                    <w:top w:val="none" w:sz="0" w:space="0" w:color="auto"/>
                                    <w:left w:val="none" w:sz="0" w:space="0" w:color="auto"/>
                                    <w:bottom w:val="none" w:sz="0" w:space="0" w:color="auto"/>
                                    <w:right w:val="none" w:sz="0" w:space="0" w:color="auto"/>
                                  </w:divBdr>
                                </w:div>
                                <w:div w:id="488324504">
                                  <w:marLeft w:val="0"/>
                                  <w:marRight w:val="0"/>
                                  <w:marTop w:val="0"/>
                                  <w:marBottom w:val="0"/>
                                  <w:divBdr>
                                    <w:top w:val="none" w:sz="0" w:space="0" w:color="auto"/>
                                    <w:left w:val="none" w:sz="0" w:space="0" w:color="auto"/>
                                    <w:bottom w:val="none" w:sz="0" w:space="0" w:color="auto"/>
                                    <w:right w:val="none" w:sz="0" w:space="0" w:color="auto"/>
                                  </w:divBdr>
                                </w:div>
                              </w:divsChild>
                            </w:div>
                            <w:div w:id="768891808">
                              <w:marLeft w:val="0"/>
                              <w:marRight w:val="0"/>
                              <w:marTop w:val="0"/>
                              <w:marBottom w:val="0"/>
                              <w:divBdr>
                                <w:top w:val="none" w:sz="0" w:space="0" w:color="auto"/>
                                <w:left w:val="none" w:sz="0" w:space="0" w:color="auto"/>
                                <w:bottom w:val="none" w:sz="0" w:space="0" w:color="auto"/>
                                <w:right w:val="none" w:sz="0" w:space="0" w:color="auto"/>
                              </w:divBdr>
                            </w:div>
                            <w:div w:id="1751585525">
                              <w:marLeft w:val="0"/>
                              <w:marRight w:val="0"/>
                              <w:marTop w:val="0"/>
                              <w:marBottom w:val="0"/>
                              <w:divBdr>
                                <w:top w:val="none" w:sz="0" w:space="0" w:color="auto"/>
                                <w:left w:val="none" w:sz="0" w:space="0" w:color="auto"/>
                                <w:bottom w:val="none" w:sz="0" w:space="0" w:color="auto"/>
                                <w:right w:val="none" w:sz="0" w:space="0" w:color="auto"/>
                              </w:divBdr>
                              <w:divsChild>
                                <w:div w:id="594169131">
                                  <w:marLeft w:val="0"/>
                                  <w:marRight w:val="0"/>
                                  <w:marTop w:val="0"/>
                                  <w:marBottom w:val="0"/>
                                  <w:divBdr>
                                    <w:top w:val="none" w:sz="0" w:space="0" w:color="auto"/>
                                    <w:left w:val="none" w:sz="0" w:space="0" w:color="auto"/>
                                    <w:bottom w:val="none" w:sz="0" w:space="0" w:color="auto"/>
                                    <w:right w:val="none" w:sz="0" w:space="0" w:color="auto"/>
                                  </w:divBdr>
                                </w:div>
                                <w:div w:id="143277610">
                                  <w:marLeft w:val="0"/>
                                  <w:marRight w:val="0"/>
                                  <w:marTop w:val="0"/>
                                  <w:marBottom w:val="0"/>
                                  <w:divBdr>
                                    <w:top w:val="none" w:sz="0" w:space="0" w:color="auto"/>
                                    <w:left w:val="none" w:sz="0" w:space="0" w:color="auto"/>
                                    <w:bottom w:val="none" w:sz="0" w:space="0" w:color="auto"/>
                                    <w:right w:val="none" w:sz="0" w:space="0" w:color="auto"/>
                                  </w:divBdr>
                                </w:div>
                              </w:divsChild>
                            </w:div>
                            <w:div w:id="1033993593">
                              <w:marLeft w:val="0"/>
                              <w:marRight w:val="0"/>
                              <w:marTop w:val="0"/>
                              <w:marBottom w:val="0"/>
                              <w:divBdr>
                                <w:top w:val="none" w:sz="0" w:space="0" w:color="auto"/>
                                <w:left w:val="none" w:sz="0" w:space="0" w:color="auto"/>
                                <w:bottom w:val="none" w:sz="0" w:space="0" w:color="auto"/>
                                <w:right w:val="none" w:sz="0" w:space="0" w:color="auto"/>
                              </w:divBdr>
                            </w:div>
                            <w:div w:id="192883326">
                              <w:marLeft w:val="0"/>
                              <w:marRight w:val="0"/>
                              <w:marTop w:val="0"/>
                              <w:marBottom w:val="0"/>
                              <w:divBdr>
                                <w:top w:val="none" w:sz="0" w:space="0" w:color="auto"/>
                                <w:left w:val="none" w:sz="0" w:space="0" w:color="auto"/>
                                <w:bottom w:val="none" w:sz="0" w:space="0" w:color="auto"/>
                                <w:right w:val="none" w:sz="0" w:space="0" w:color="auto"/>
                              </w:divBdr>
                              <w:divsChild>
                                <w:div w:id="971398470">
                                  <w:marLeft w:val="0"/>
                                  <w:marRight w:val="0"/>
                                  <w:marTop w:val="0"/>
                                  <w:marBottom w:val="0"/>
                                  <w:divBdr>
                                    <w:top w:val="none" w:sz="0" w:space="0" w:color="auto"/>
                                    <w:left w:val="none" w:sz="0" w:space="0" w:color="auto"/>
                                    <w:bottom w:val="none" w:sz="0" w:space="0" w:color="auto"/>
                                    <w:right w:val="none" w:sz="0" w:space="0" w:color="auto"/>
                                  </w:divBdr>
                                </w:div>
                                <w:div w:id="1551843019">
                                  <w:marLeft w:val="0"/>
                                  <w:marRight w:val="0"/>
                                  <w:marTop w:val="0"/>
                                  <w:marBottom w:val="0"/>
                                  <w:divBdr>
                                    <w:top w:val="none" w:sz="0" w:space="0" w:color="auto"/>
                                    <w:left w:val="none" w:sz="0" w:space="0" w:color="auto"/>
                                    <w:bottom w:val="none" w:sz="0" w:space="0" w:color="auto"/>
                                    <w:right w:val="none" w:sz="0" w:space="0" w:color="auto"/>
                                  </w:divBdr>
                                </w:div>
                              </w:divsChild>
                            </w:div>
                            <w:div w:id="970751111">
                              <w:marLeft w:val="0"/>
                              <w:marRight w:val="0"/>
                              <w:marTop w:val="0"/>
                              <w:marBottom w:val="0"/>
                              <w:divBdr>
                                <w:top w:val="none" w:sz="0" w:space="0" w:color="auto"/>
                                <w:left w:val="none" w:sz="0" w:space="0" w:color="auto"/>
                                <w:bottom w:val="none" w:sz="0" w:space="0" w:color="auto"/>
                                <w:right w:val="none" w:sz="0" w:space="0" w:color="auto"/>
                              </w:divBdr>
                            </w:div>
                            <w:div w:id="281771806">
                              <w:marLeft w:val="0"/>
                              <w:marRight w:val="0"/>
                              <w:marTop w:val="0"/>
                              <w:marBottom w:val="0"/>
                              <w:divBdr>
                                <w:top w:val="none" w:sz="0" w:space="0" w:color="auto"/>
                                <w:left w:val="none" w:sz="0" w:space="0" w:color="auto"/>
                                <w:bottom w:val="none" w:sz="0" w:space="0" w:color="auto"/>
                                <w:right w:val="none" w:sz="0" w:space="0" w:color="auto"/>
                              </w:divBdr>
                              <w:divsChild>
                                <w:div w:id="2040398104">
                                  <w:marLeft w:val="0"/>
                                  <w:marRight w:val="0"/>
                                  <w:marTop w:val="0"/>
                                  <w:marBottom w:val="0"/>
                                  <w:divBdr>
                                    <w:top w:val="none" w:sz="0" w:space="0" w:color="auto"/>
                                    <w:left w:val="none" w:sz="0" w:space="0" w:color="auto"/>
                                    <w:bottom w:val="none" w:sz="0" w:space="0" w:color="auto"/>
                                    <w:right w:val="none" w:sz="0" w:space="0" w:color="auto"/>
                                  </w:divBdr>
                                </w:div>
                              </w:divsChild>
                            </w:div>
                            <w:div w:id="1646468367">
                              <w:marLeft w:val="0"/>
                              <w:marRight w:val="0"/>
                              <w:marTop w:val="0"/>
                              <w:marBottom w:val="0"/>
                              <w:divBdr>
                                <w:top w:val="none" w:sz="0" w:space="0" w:color="auto"/>
                                <w:left w:val="none" w:sz="0" w:space="0" w:color="auto"/>
                                <w:bottom w:val="none" w:sz="0" w:space="0" w:color="auto"/>
                                <w:right w:val="none" w:sz="0" w:space="0" w:color="auto"/>
                              </w:divBdr>
                              <w:divsChild>
                                <w:div w:id="1307509599">
                                  <w:marLeft w:val="0"/>
                                  <w:marRight w:val="0"/>
                                  <w:marTop w:val="0"/>
                                  <w:marBottom w:val="0"/>
                                  <w:divBdr>
                                    <w:top w:val="none" w:sz="0" w:space="0" w:color="auto"/>
                                    <w:left w:val="none" w:sz="0" w:space="0" w:color="auto"/>
                                    <w:bottom w:val="none" w:sz="0" w:space="0" w:color="auto"/>
                                    <w:right w:val="none" w:sz="0" w:space="0" w:color="auto"/>
                                  </w:divBdr>
                                </w:div>
                              </w:divsChild>
                            </w:div>
                            <w:div w:id="785391584">
                              <w:marLeft w:val="0"/>
                              <w:marRight w:val="0"/>
                              <w:marTop w:val="0"/>
                              <w:marBottom w:val="0"/>
                              <w:divBdr>
                                <w:top w:val="none" w:sz="0" w:space="0" w:color="auto"/>
                                <w:left w:val="none" w:sz="0" w:space="0" w:color="auto"/>
                                <w:bottom w:val="none" w:sz="0" w:space="0" w:color="auto"/>
                                <w:right w:val="none" w:sz="0" w:space="0" w:color="auto"/>
                              </w:divBdr>
                              <w:divsChild>
                                <w:div w:id="1361129827">
                                  <w:marLeft w:val="0"/>
                                  <w:marRight w:val="0"/>
                                  <w:marTop w:val="0"/>
                                  <w:marBottom w:val="0"/>
                                  <w:divBdr>
                                    <w:top w:val="none" w:sz="0" w:space="0" w:color="auto"/>
                                    <w:left w:val="none" w:sz="0" w:space="0" w:color="auto"/>
                                    <w:bottom w:val="none" w:sz="0" w:space="0" w:color="auto"/>
                                    <w:right w:val="none" w:sz="0" w:space="0" w:color="auto"/>
                                  </w:divBdr>
                                </w:div>
                              </w:divsChild>
                            </w:div>
                            <w:div w:id="71051823">
                              <w:marLeft w:val="0"/>
                              <w:marRight w:val="0"/>
                              <w:marTop w:val="0"/>
                              <w:marBottom w:val="0"/>
                              <w:divBdr>
                                <w:top w:val="none" w:sz="0" w:space="0" w:color="auto"/>
                                <w:left w:val="none" w:sz="0" w:space="0" w:color="auto"/>
                                <w:bottom w:val="none" w:sz="0" w:space="0" w:color="auto"/>
                                <w:right w:val="none" w:sz="0" w:space="0" w:color="auto"/>
                              </w:divBdr>
                              <w:divsChild>
                                <w:div w:id="1531644949">
                                  <w:marLeft w:val="0"/>
                                  <w:marRight w:val="0"/>
                                  <w:marTop w:val="0"/>
                                  <w:marBottom w:val="0"/>
                                  <w:divBdr>
                                    <w:top w:val="none" w:sz="0" w:space="0" w:color="auto"/>
                                    <w:left w:val="none" w:sz="0" w:space="0" w:color="auto"/>
                                    <w:bottom w:val="none" w:sz="0" w:space="0" w:color="auto"/>
                                    <w:right w:val="none" w:sz="0" w:space="0" w:color="auto"/>
                                  </w:divBdr>
                                </w:div>
                              </w:divsChild>
                            </w:div>
                            <w:div w:id="279268936">
                              <w:marLeft w:val="0"/>
                              <w:marRight w:val="0"/>
                              <w:marTop w:val="0"/>
                              <w:marBottom w:val="0"/>
                              <w:divBdr>
                                <w:top w:val="none" w:sz="0" w:space="0" w:color="auto"/>
                                <w:left w:val="none" w:sz="0" w:space="0" w:color="auto"/>
                                <w:bottom w:val="none" w:sz="0" w:space="0" w:color="auto"/>
                                <w:right w:val="none" w:sz="0" w:space="0" w:color="auto"/>
                              </w:divBdr>
                              <w:divsChild>
                                <w:div w:id="1712606697">
                                  <w:marLeft w:val="0"/>
                                  <w:marRight w:val="0"/>
                                  <w:marTop w:val="0"/>
                                  <w:marBottom w:val="0"/>
                                  <w:divBdr>
                                    <w:top w:val="none" w:sz="0" w:space="0" w:color="auto"/>
                                    <w:left w:val="none" w:sz="0" w:space="0" w:color="auto"/>
                                    <w:bottom w:val="none" w:sz="0" w:space="0" w:color="auto"/>
                                    <w:right w:val="none" w:sz="0" w:space="0" w:color="auto"/>
                                  </w:divBdr>
                                </w:div>
                              </w:divsChild>
                            </w:div>
                            <w:div w:id="33580108">
                              <w:marLeft w:val="0"/>
                              <w:marRight w:val="0"/>
                              <w:marTop w:val="0"/>
                              <w:marBottom w:val="0"/>
                              <w:divBdr>
                                <w:top w:val="none" w:sz="0" w:space="0" w:color="auto"/>
                                <w:left w:val="none" w:sz="0" w:space="0" w:color="auto"/>
                                <w:bottom w:val="none" w:sz="0" w:space="0" w:color="auto"/>
                                <w:right w:val="none" w:sz="0" w:space="0" w:color="auto"/>
                              </w:divBdr>
                              <w:divsChild>
                                <w:div w:id="788544786">
                                  <w:marLeft w:val="0"/>
                                  <w:marRight w:val="0"/>
                                  <w:marTop w:val="0"/>
                                  <w:marBottom w:val="0"/>
                                  <w:divBdr>
                                    <w:top w:val="none" w:sz="0" w:space="0" w:color="auto"/>
                                    <w:left w:val="none" w:sz="0" w:space="0" w:color="auto"/>
                                    <w:bottom w:val="none" w:sz="0" w:space="0" w:color="auto"/>
                                    <w:right w:val="none" w:sz="0" w:space="0" w:color="auto"/>
                                  </w:divBdr>
                                </w:div>
                              </w:divsChild>
                            </w:div>
                            <w:div w:id="198401371">
                              <w:marLeft w:val="0"/>
                              <w:marRight w:val="0"/>
                              <w:marTop w:val="0"/>
                              <w:marBottom w:val="0"/>
                              <w:divBdr>
                                <w:top w:val="none" w:sz="0" w:space="0" w:color="auto"/>
                                <w:left w:val="none" w:sz="0" w:space="0" w:color="auto"/>
                                <w:bottom w:val="none" w:sz="0" w:space="0" w:color="auto"/>
                                <w:right w:val="none" w:sz="0" w:space="0" w:color="auto"/>
                              </w:divBdr>
                              <w:divsChild>
                                <w:div w:id="1817646662">
                                  <w:marLeft w:val="0"/>
                                  <w:marRight w:val="0"/>
                                  <w:marTop w:val="0"/>
                                  <w:marBottom w:val="0"/>
                                  <w:divBdr>
                                    <w:top w:val="none" w:sz="0" w:space="0" w:color="auto"/>
                                    <w:left w:val="none" w:sz="0" w:space="0" w:color="auto"/>
                                    <w:bottom w:val="none" w:sz="0" w:space="0" w:color="auto"/>
                                    <w:right w:val="none" w:sz="0" w:space="0" w:color="auto"/>
                                  </w:divBdr>
                                </w:div>
                              </w:divsChild>
                            </w:div>
                            <w:div w:id="1281959226">
                              <w:marLeft w:val="0"/>
                              <w:marRight w:val="0"/>
                              <w:marTop w:val="0"/>
                              <w:marBottom w:val="0"/>
                              <w:divBdr>
                                <w:top w:val="none" w:sz="0" w:space="0" w:color="auto"/>
                                <w:left w:val="none" w:sz="0" w:space="0" w:color="auto"/>
                                <w:bottom w:val="none" w:sz="0" w:space="0" w:color="auto"/>
                                <w:right w:val="none" w:sz="0" w:space="0" w:color="auto"/>
                              </w:divBdr>
                              <w:divsChild>
                                <w:div w:id="427578452">
                                  <w:marLeft w:val="0"/>
                                  <w:marRight w:val="0"/>
                                  <w:marTop w:val="0"/>
                                  <w:marBottom w:val="0"/>
                                  <w:divBdr>
                                    <w:top w:val="none" w:sz="0" w:space="0" w:color="auto"/>
                                    <w:left w:val="none" w:sz="0" w:space="0" w:color="auto"/>
                                    <w:bottom w:val="none" w:sz="0" w:space="0" w:color="auto"/>
                                    <w:right w:val="none" w:sz="0" w:space="0" w:color="auto"/>
                                  </w:divBdr>
                                </w:div>
                              </w:divsChild>
                            </w:div>
                            <w:div w:id="1073939811">
                              <w:marLeft w:val="0"/>
                              <w:marRight w:val="0"/>
                              <w:marTop w:val="0"/>
                              <w:marBottom w:val="0"/>
                              <w:divBdr>
                                <w:top w:val="none" w:sz="0" w:space="0" w:color="auto"/>
                                <w:left w:val="none" w:sz="0" w:space="0" w:color="auto"/>
                                <w:bottom w:val="none" w:sz="0" w:space="0" w:color="auto"/>
                                <w:right w:val="none" w:sz="0" w:space="0" w:color="auto"/>
                              </w:divBdr>
                              <w:divsChild>
                                <w:div w:id="1180699033">
                                  <w:marLeft w:val="0"/>
                                  <w:marRight w:val="0"/>
                                  <w:marTop w:val="0"/>
                                  <w:marBottom w:val="0"/>
                                  <w:divBdr>
                                    <w:top w:val="none" w:sz="0" w:space="0" w:color="auto"/>
                                    <w:left w:val="none" w:sz="0" w:space="0" w:color="auto"/>
                                    <w:bottom w:val="none" w:sz="0" w:space="0" w:color="auto"/>
                                    <w:right w:val="none" w:sz="0" w:space="0" w:color="auto"/>
                                  </w:divBdr>
                                </w:div>
                              </w:divsChild>
                            </w:div>
                            <w:div w:id="1824279113">
                              <w:marLeft w:val="0"/>
                              <w:marRight w:val="0"/>
                              <w:marTop w:val="0"/>
                              <w:marBottom w:val="0"/>
                              <w:divBdr>
                                <w:top w:val="none" w:sz="0" w:space="0" w:color="auto"/>
                                <w:left w:val="none" w:sz="0" w:space="0" w:color="auto"/>
                                <w:bottom w:val="none" w:sz="0" w:space="0" w:color="auto"/>
                                <w:right w:val="none" w:sz="0" w:space="0" w:color="auto"/>
                              </w:divBdr>
                              <w:divsChild>
                                <w:div w:id="897089521">
                                  <w:marLeft w:val="0"/>
                                  <w:marRight w:val="0"/>
                                  <w:marTop w:val="0"/>
                                  <w:marBottom w:val="0"/>
                                  <w:divBdr>
                                    <w:top w:val="none" w:sz="0" w:space="0" w:color="auto"/>
                                    <w:left w:val="none" w:sz="0" w:space="0" w:color="auto"/>
                                    <w:bottom w:val="none" w:sz="0" w:space="0" w:color="auto"/>
                                    <w:right w:val="none" w:sz="0" w:space="0" w:color="auto"/>
                                  </w:divBdr>
                                </w:div>
                              </w:divsChild>
                            </w:div>
                            <w:div w:id="32001717">
                              <w:marLeft w:val="0"/>
                              <w:marRight w:val="0"/>
                              <w:marTop w:val="0"/>
                              <w:marBottom w:val="0"/>
                              <w:divBdr>
                                <w:top w:val="none" w:sz="0" w:space="0" w:color="auto"/>
                                <w:left w:val="none" w:sz="0" w:space="0" w:color="auto"/>
                                <w:bottom w:val="none" w:sz="0" w:space="0" w:color="auto"/>
                                <w:right w:val="none" w:sz="0" w:space="0" w:color="auto"/>
                              </w:divBdr>
                              <w:divsChild>
                                <w:div w:id="1649164483">
                                  <w:marLeft w:val="0"/>
                                  <w:marRight w:val="0"/>
                                  <w:marTop w:val="0"/>
                                  <w:marBottom w:val="0"/>
                                  <w:divBdr>
                                    <w:top w:val="none" w:sz="0" w:space="0" w:color="auto"/>
                                    <w:left w:val="none" w:sz="0" w:space="0" w:color="auto"/>
                                    <w:bottom w:val="none" w:sz="0" w:space="0" w:color="auto"/>
                                    <w:right w:val="none" w:sz="0" w:space="0" w:color="auto"/>
                                  </w:divBdr>
                                </w:div>
                              </w:divsChild>
                            </w:div>
                            <w:div w:id="327099928">
                              <w:marLeft w:val="0"/>
                              <w:marRight w:val="0"/>
                              <w:marTop w:val="0"/>
                              <w:marBottom w:val="0"/>
                              <w:divBdr>
                                <w:top w:val="none" w:sz="0" w:space="0" w:color="auto"/>
                                <w:left w:val="none" w:sz="0" w:space="0" w:color="auto"/>
                                <w:bottom w:val="none" w:sz="0" w:space="0" w:color="auto"/>
                                <w:right w:val="none" w:sz="0" w:space="0" w:color="auto"/>
                              </w:divBdr>
                              <w:divsChild>
                                <w:div w:id="615673681">
                                  <w:marLeft w:val="0"/>
                                  <w:marRight w:val="0"/>
                                  <w:marTop w:val="0"/>
                                  <w:marBottom w:val="0"/>
                                  <w:divBdr>
                                    <w:top w:val="none" w:sz="0" w:space="0" w:color="auto"/>
                                    <w:left w:val="none" w:sz="0" w:space="0" w:color="auto"/>
                                    <w:bottom w:val="none" w:sz="0" w:space="0" w:color="auto"/>
                                    <w:right w:val="none" w:sz="0" w:space="0" w:color="auto"/>
                                  </w:divBdr>
                                </w:div>
                              </w:divsChild>
                            </w:div>
                            <w:div w:id="2065325776">
                              <w:marLeft w:val="0"/>
                              <w:marRight w:val="0"/>
                              <w:marTop w:val="0"/>
                              <w:marBottom w:val="0"/>
                              <w:divBdr>
                                <w:top w:val="none" w:sz="0" w:space="0" w:color="auto"/>
                                <w:left w:val="none" w:sz="0" w:space="0" w:color="auto"/>
                                <w:bottom w:val="none" w:sz="0" w:space="0" w:color="auto"/>
                                <w:right w:val="none" w:sz="0" w:space="0" w:color="auto"/>
                              </w:divBdr>
                              <w:divsChild>
                                <w:div w:id="2108111899">
                                  <w:marLeft w:val="0"/>
                                  <w:marRight w:val="0"/>
                                  <w:marTop w:val="0"/>
                                  <w:marBottom w:val="0"/>
                                  <w:divBdr>
                                    <w:top w:val="none" w:sz="0" w:space="0" w:color="auto"/>
                                    <w:left w:val="none" w:sz="0" w:space="0" w:color="auto"/>
                                    <w:bottom w:val="none" w:sz="0" w:space="0" w:color="auto"/>
                                    <w:right w:val="none" w:sz="0" w:space="0" w:color="auto"/>
                                  </w:divBdr>
                                </w:div>
                              </w:divsChild>
                            </w:div>
                            <w:div w:id="954873630">
                              <w:marLeft w:val="0"/>
                              <w:marRight w:val="0"/>
                              <w:marTop w:val="0"/>
                              <w:marBottom w:val="0"/>
                              <w:divBdr>
                                <w:top w:val="none" w:sz="0" w:space="0" w:color="auto"/>
                                <w:left w:val="none" w:sz="0" w:space="0" w:color="auto"/>
                                <w:bottom w:val="none" w:sz="0" w:space="0" w:color="auto"/>
                                <w:right w:val="none" w:sz="0" w:space="0" w:color="auto"/>
                              </w:divBdr>
                              <w:divsChild>
                                <w:div w:id="1747460880">
                                  <w:marLeft w:val="0"/>
                                  <w:marRight w:val="0"/>
                                  <w:marTop w:val="0"/>
                                  <w:marBottom w:val="0"/>
                                  <w:divBdr>
                                    <w:top w:val="none" w:sz="0" w:space="0" w:color="auto"/>
                                    <w:left w:val="none" w:sz="0" w:space="0" w:color="auto"/>
                                    <w:bottom w:val="none" w:sz="0" w:space="0" w:color="auto"/>
                                    <w:right w:val="none" w:sz="0" w:space="0" w:color="auto"/>
                                  </w:divBdr>
                                </w:div>
                              </w:divsChild>
                            </w:div>
                            <w:div w:id="114374716">
                              <w:marLeft w:val="0"/>
                              <w:marRight w:val="0"/>
                              <w:marTop w:val="0"/>
                              <w:marBottom w:val="0"/>
                              <w:divBdr>
                                <w:top w:val="none" w:sz="0" w:space="0" w:color="auto"/>
                                <w:left w:val="none" w:sz="0" w:space="0" w:color="auto"/>
                                <w:bottom w:val="none" w:sz="0" w:space="0" w:color="auto"/>
                                <w:right w:val="none" w:sz="0" w:space="0" w:color="auto"/>
                              </w:divBdr>
                              <w:divsChild>
                                <w:div w:id="205340043">
                                  <w:marLeft w:val="0"/>
                                  <w:marRight w:val="0"/>
                                  <w:marTop w:val="0"/>
                                  <w:marBottom w:val="0"/>
                                  <w:divBdr>
                                    <w:top w:val="none" w:sz="0" w:space="0" w:color="auto"/>
                                    <w:left w:val="none" w:sz="0" w:space="0" w:color="auto"/>
                                    <w:bottom w:val="none" w:sz="0" w:space="0" w:color="auto"/>
                                    <w:right w:val="none" w:sz="0" w:space="0" w:color="auto"/>
                                  </w:divBdr>
                                </w:div>
                              </w:divsChild>
                            </w:div>
                            <w:div w:id="255091093">
                              <w:marLeft w:val="0"/>
                              <w:marRight w:val="0"/>
                              <w:marTop w:val="0"/>
                              <w:marBottom w:val="0"/>
                              <w:divBdr>
                                <w:top w:val="none" w:sz="0" w:space="0" w:color="auto"/>
                                <w:left w:val="none" w:sz="0" w:space="0" w:color="auto"/>
                                <w:bottom w:val="none" w:sz="0" w:space="0" w:color="auto"/>
                                <w:right w:val="none" w:sz="0" w:space="0" w:color="auto"/>
                              </w:divBdr>
                              <w:divsChild>
                                <w:div w:id="1789810928">
                                  <w:marLeft w:val="0"/>
                                  <w:marRight w:val="0"/>
                                  <w:marTop w:val="0"/>
                                  <w:marBottom w:val="0"/>
                                  <w:divBdr>
                                    <w:top w:val="none" w:sz="0" w:space="0" w:color="auto"/>
                                    <w:left w:val="none" w:sz="0" w:space="0" w:color="auto"/>
                                    <w:bottom w:val="none" w:sz="0" w:space="0" w:color="auto"/>
                                    <w:right w:val="none" w:sz="0" w:space="0" w:color="auto"/>
                                  </w:divBdr>
                                </w:div>
                              </w:divsChild>
                            </w:div>
                            <w:div w:id="1109079414">
                              <w:marLeft w:val="0"/>
                              <w:marRight w:val="0"/>
                              <w:marTop w:val="0"/>
                              <w:marBottom w:val="0"/>
                              <w:divBdr>
                                <w:top w:val="none" w:sz="0" w:space="0" w:color="auto"/>
                                <w:left w:val="none" w:sz="0" w:space="0" w:color="auto"/>
                                <w:bottom w:val="none" w:sz="0" w:space="0" w:color="auto"/>
                                <w:right w:val="none" w:sz="0" w:space="0" w:color="auto"/>
                              </w:divBdr>
                              <w:divsChild>
                                <w:div w:id="891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2787">
          <w:marLeft w:val="0"/>
          <w:marRight w:val="0"/>
          <w:marTop w:val="0"/>
          <w:marBottom w:val="0"/>
          <w:divBdr>
            <w:top w:val="none" w:sz="0" w:space="0" w:color="auto"/>
            <w:left w:val="none" w:sz="0" w:space="0" w:color="auto"/>
            <w:bottom w:val="none" w:sz="0" w:space="0" w:color="auto"/>
            <w:right w:val="none" w:sz="0" w:space="0" w:color="auto"/>
          </w:divBdr>
        </w:div>
      </w:divsChild>
    </w:div>
    <w:div w:id="1135098785">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218311">
      <w:bodyDiv w:val="1"/>
      <w:marLeft w:val="0"/>
      <w:marRight w:val="0"/>
      <w:marTop w:val="0"/>
      <w:marBottom w:val="0"/>
      <w:divBdr>
        <w:top w:val="none" w:sz="0" w:space="0" w:color="auto"/>
        <w:left w:val="none" w:sz="0" w:space="0" w:color="auto"/>
        <w:bottom w:val="none" w:sz="0" w:space="0" w:color="auto"/>
        <w:right w:val="none" w:sz="0" w:space="0" w:color="auto"/>
      </w:divBdr>
    </w:div>
    <w:div w:id="1194656989">
      <w:bodyDiv w:val="1"/>
      <w:marLeft w:val="0"/>
      <w:marRight w:val="0"/>
      <w:marTop w:val="0"/>
      <w:marBottom w:val="0"/>
      <w:divBdr>
        <w:top w:val="none" w:sz="0" w:space="0" w:color="auto"/>
        <w:left w:val="none" w:sz="0" w:space="0" w:color="auto"/>
        <w:bottom w:val="none" w:sz="0" w:space="0" w:color="auto"/>
        <w:right w:val="none" w:sz="0" w:space="0" w:color="auto"/>
      </w:divBdr>
      <w:divsChild>
        <w:div w:id="609893544">
          <w:marLeft w:val="0"/>
          <w:marRight w:val="0"/>
          <w:marTop w:val="0"/>
          <w:marBottom w:val="0"/>
          <w:divBdr>
            <w:top w:val="none" w:sz="0" w:space="0" w:color="auto"/>
            <w:left w:val="none" w:sz="0" w:space="0" w:color="auto"/>
            <w:bottom w:val="none" w:sz="0" w:space="0" w:color="auto"/>
            <w:right w:val="none" w:sz="0" w:space="0" w:color="auto"/>
          </w:divBdr>
        </w:div>
        <w:div w:id="322513953">
          <w:marLeft w:val="0"/>
          <w:marRight w:val="0"/>
          <w:marTop w:val="0"/>
          <w:marBottom w:val="0"/>
          <w:divBdr>
            <w:top w:val="none" w:sz="0" w:space="0" w:color="auto"/>
            <w:left w:val="none" w:sz="0" w:space="0" w:color="auto"/>
            <w:bottom w:val="none" w:sz="0" w:space="0" w:color="auto"/>
            <w:right w:val="none" w:sz="0" w:space="0" w:color="auto"/>
          </w:divBdr>
        </w:div>
        <w:div w:id="2006516747">
          <w:marLeft w:val="0"/>
          <w:marRight w:val="0"/>
          <w:marTop w:val="0"/>
          <w:marBottom w:val="0"/>
          <w:divBdr>
            <w:top w:val="none" w:sz="0" w:space="0" w:color="auto"/>
            <w:left w:val="none" w:sz="0" w:space="0" w:color="auto"/>
            <w:bottom w:val="none" w:sz="0" w:space="0" w:color="auto"/>
            <w:right w:val="none" w:sz="0" w:space="0" w:color="auto"/>
          </w:divBdr>
        </w:div>
        <w:div w:id="670567803">
          <w:marLeft w:val="0"/>
          <w:marRight w:val="0"/>
          <w:marTop w:val="0"/>
          <w:marBottom w:val="0"/>
          <w:divBdr>
            <w:top w:val="none" w:sz="0" w:space="0" w:color="auto"/>
            <w:left w:val="none" w:sz="0" w:space="0" w:color="auto"/>
            <w:bottom w:val="none" w:sz="0" w:space="0" w:color="auto"/>
            <w:right w:val="none" w:sz="0" w:space="0" w:color="auto"/>
          </w:divBdr>
        </w:div>
        <w:div w:id="1071541889">
          <w:marLeft w:val="0"/>
          <w:marRight w:val="0"/>
          <w:marTop w:val="0"/>
          <w:marBottom w:val="0"/>
          <w:divBdr>
            <w:top w:val="none" w:sz="0" w:space="0" w:color="auto"/>
            <w:left w:val="none" w:sz="0" w:space="0" w:color="auto"/>
            <w:bottom w:val="none" w:sz="0" w:space="0" w:color="auto"/>
            <w:right w:val="none" w:sz="0" w:space="0" w:color="auto"/>
          </w:divBdr>
        </w:div>
        <w:div w:id="1885212535">
          <w:marLeft w:val="0"/>
          <w:marRight w:val="0"/>
          <w:marTop w:val="0"/>
          <w:marBottom w:val="0"/>
          <w:divBdr>
            <w:top w:val="none" w:sz="0" w:space="0" w:color="auto"/>
            <w:left w:val="none" w:sz="0" w:space="0" w:color="auto"/>
            <w:bottom w:val="none" w:sz="0" w:space="0" w:color="auto"/>
            <w:right w:val="none" w:sz="0" w:space="0" w:color="auto"/>
          </w:divBdr>
        </w:div>
      </w:divsChild>
    </w:div>
    <w:div w:id="1198084938">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1524906146">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34090107">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57238">
      <w:bodyDiv w:val="1"/>
      <w:marLeft w:val="0"/>
      <w:marRight w:val="0"/>
      <w:marTop w:val="0"/>
      <w:marBottom w:val="0"/>
      <w:divBdr>
        <w:top w:val="none" w:sz="0" w:space="0" w:color="auto"/>
        <w:left w:val="none" w:sz="0" w:space="0" w:color="auto"/>
        <w:bottom w:val="none" w:sz="0" w:space="0" w:color="auto"/>
        <w:right w:val="none" w:sz="0" w:space="0" w:color="auto"/>
      </w:divBdr>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41983372">
      <w:bodyDiv w:val="1"/>
      <w:marLeft w:val="0"/>
      <w:marRight w:val="0"/>
      <w:marTop w:val="0"/>
      <w:marBottom w:val="0"/>
      <w:divBdr>
        <w:top w:val="none" w:sz="0" w:space="0" w:color="auto"/>
        <w:left w:val="none" w:sz="0" w:space="0" w:color="auto"/>
        <w:bottom w:val="none" w:sz="0" w:space="0" w:color="auto"/>
        <w:right w:val="none" w:sz="0" w:space="0" w:color="auto"/>
      </w:divBdr>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05818734">
      <w:bodyDiv w:val="1"/>
      <w:marLeft w:val="0"/>
      <w:marRight w:val="0"/>
      <w:marTop w:val="0"/>
      <w:marBottom w:val="0"/>
      <w:divBdr>
        <w:top w:val="none" w:sz="0" w:space="0" w:color="auto"/>
        <w:left w:val="none" w:sz="0" w:space="0" w:color="auto"/>
        <w:bottom w:val="none" w:sz="0" w:space="0" w:color="auto"/>
        <w:right w:val="none" w:sz="0" w:space="0" w:color="auto"/>
      </w:divBdr>
    </w:div>
    <w:div w:id="1306205388">
      <w:bodyDiv w:val="1"/>
      <w:marLeft w:val="0"/>
      <w:marRight w:val="0"/>
      <w:marTop w:val="0"/>
      <w:marBottom w:val="0"/>
      <w:divBdr>
        <w:top w:val="none" w:sz="0" w:space="0" w:color="auto"/>
        <w:left w:val="none" w:sz="0" w:space="0" w:color="auto"/>
        <w:bottom w:val="none" w:sz="0" w:space="0" w:color="auto"/>
        <w:right w:val="none" w:sz="0" w:space="0" w:color="auto"/>
      </w:divBdr>
    </w:div>
    <w:div w:id="1352873342">
      <w:bodyDiv w:val="1"/>
      <w:marLeft w:val="0"/>
      <w:marRight w:val="0"/>
      <w:marTop w:val="0"/>
      <w:marBottom w:val="0"/>
      <w:divBdr>
        <w:top w:val="none" w:sz="0" w:space="0" w:color="auto"/>
        <w:left w:val="none" w:sz="0" w:space="0" w:color="auto"/>
        <w:bottom w:val="none" w:sz="0" w:space="0" w:color="auto"/>
        <w:right w:val="none" w:sz="0" w:space="0" w:color="auto"/>
      </w:divBdr>
    </w:div>
    <w:div w:id="1363290728">
      <w:bodyDiv w:val="1"/>
      <w:marLeft w:val="0"/>
      <w:marRight w:val="0"/>
      <w:marTop w:val="0"/>
      <w:marBottom w:val="0"/>
      <w:divBdr>
        <w:top w:val="none" w:sz="0" w:space="0" w:color="auto"/>
        <w:left w:val="none" w:sz="0" w:space="0" w:color="auto"/>
        <w:bottom w:val="none" w:sz="0" w:space="0" w:color="auto"/>
        <w:right w:val="none" w:sz="0" w:space="0" w:color="auto"/>
      </w:divBdr>
    </w:div>
    <w:div w:id="1365254768">
      <w:bodyDiv w:val="1"/>
      <w:marLeft w:val="0"/>
      <w:marRight w:val="0"/>
      <w:marTop w:val="0"/>
      <w:marBottom w:val="0"/>
      <w:divBdr>
        <w:top w:val="none" w:sz="0" w:space="0" w:color="auto"/>
        <w:left w:val="none" w:sz="0" w:space="0" w:color="auto"/>
        <w:bottom w:val="none" w:sz="0" w:space="0" w:color="auto"/>
        <w:right w:val="none" w:sz="0" w:space="0" w:color="auto"/>
      </w:divBdr>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453981938">
      <w:bodyDiv w:val="1"/>
      <w:marLeft w:val="0"/>
      <w:marRight w:val="0"/>
      <w:marTop w:val="0"/>
      <w:marBottom w:val="0"/>
      <w:divBdr>
        <w:top w:val="none" w:sz="0" w:space="0" w:color="auto"/>
        <w:left w:val="none" w:sz="0" w:space="0" w:color="auto"/>
        <w:bottom w:val="none" w:sz="0" w:space="0" w:color="auto"/>
        <w:right w:val="none" w:sz="0" w:space="0" w:color="auto"/>
      </w:divBdr>
    </w:div>
    <w:div w:id="1483085191">
      <w:bodyDiv w:val="1"/>
      <w:marLeft w:val="0"/>
      <w:marRight w:val="0"/>
      <w:marTop w:val="0"/>
      <w:marBottom w:val="0"/>
      <w:divBdr>
        <w:top w:val="none" w:sz="0" w:space="0" w:color="auto"/>
        <w:left w:val="none" w:sz="0" w:space="0" w:color="auto"/>
        <w:bottom w:val="none" w:sz="0" w:space="0" w:color="auto"/>
        <w:right w:val="none" w:sz="0" w:space="0" w:color="auto"/>
      </w:divBdr>
    </w:div>
    <w:div w:id="1490946734">
      <w:bodyDiv w:val="1"/>
      <w:marLeft w:val="0"/>
      <w:marRight w:val="0"/>
      <w:marTop w:val="0"/>
      <w:marBottom w:val="0"/>
      <w:divBdr>
        <w:top w:val="none" w:sz="0" w:space="0" w:color="auto"/>
        <w:left w:val="none" w:sz="0" w:space="0" w:color="auto"/>
        <w:bottom w:val="none" w:sz="0" w:space="0" w:color="auto"/>
        <w:right w:val="none" w:sz="0" w:space="0" w:color="auto"/>
      </w:divBdr>
    </w:div>
    <w:div w:id="1522233345">
      <w:bodyDiv w:val="1"/>
      <w:marLeft w:val="0"/>
      <w:marRight w:val="0"/>
      <w:marTop w:val="0"/>
      <w:marBottom w:val="0"/>
      <w:divBdr>
        <w:top w:val="none" w:sz="0" w:space="0" w:color="auto"/>
        <w:left w:val="none" w:sz="0" w:space="0" w:color="auto"/>
        <w:bottom w:val="none" w:sz="0" w:space="0" w:color="auto"/>
        <w:right w:val="none" w:sz="0" w:space="0" w:color="auto"/>
      </w:divBdr>
    </w:div>
    <w:div w:id="1544976758">
      <w:bodyDiv w:val="1"/>
      <w:marLeft w:val="0"/>
      <w:marRight w:val="0"/>
      <w:marTop w:val="0"/>
      <w:marBottom w:val="0"/>
      <w:divBdr>
        <w:top w:val="none" w:sz="0" w:space="0" w:color="auto"/>
        <w:left w:val="none" w:sz="0" w:space="0" w:color="auto"/>
        <w:bottom w:val="none" w:sz="0" w:space="0" w:color="auto"/>
        <w:right w:val="none" w:sz="0" w:space="0" w:color="auto"/>
      </w:divBdr>
    </w:div>
    <w:div w:id="1569924917">
      <w:bodyDiv w:val="1"/>
      <w:marLeft w:val="0"/>
      <w:marRight w:val="0"/>
      <w:marTop w:val="0"/>
      <w:marBottom w:val="0"/>
      <w:divBdr>
        <w:top w:val="none" w:sz="0" w:space="0" w:color="auto"/>
        <w:left w:val="none" w:sz="0" w:space="0" w:color="auto"/>
        <w:bottom w:val="none" w:sz="0" w:space="0" w:color="auto"/>
        <w:right w:val="none" w:sz="0" w:space="0" w:color="auto"/>
      </w:divBdr>
    </w:div>
    <w:div w:id="1587181256">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675765581">
      <w:bodyDiv w:val="1"/>
      <w:marLeft w:val="0"/>
      <w:marRight w:val="0"/>
      <w:marTop w:val="0"/>
      <w:marBottom w:val="0"/>
      <w:divBdr>
        <w:top w:val="none" w:sz="0" w:space="0" w:color="auto"/>
        <w:left w:val="none" w:sz="0" w:space="0" w:color="auto"/>
        <w:bottom w:val="none" w:sz="0" w:space="0" w:color="auto"/>
        <w:right w:val="none" w:sz="0" w:space="0" w:color="auto"/>
      </w:divBdr>
    </w:div>
    <w:div w:id="1681934828">
      <w:bodyDiv w:val="1"/>
      <w:marLeft w:val="0"/>
      <w:marRight w:val="0"/>
      <w:marTop w:val="0"/>
      <w:marBottom w:val="0"/>
      <w:divBdr>
        <w:top w:val="none" w:sz="0" w:space="0" w:color="auto"/>
        <w:left w:val="none" w:sz="0" w:space="0" w:color="auto"/>
        <w:bottom w:val="none" w:sz="0" w:space="0" w:color="auto"/>
        <w:right w:val="none" w:sz="0" w:space="0" w:color="auto"/>
      </w:divBdr>
    </w:div>
    <w:div w:id="1685472951">
      <w:bodyDiv w:val="1"/>
      <w:marLeft w:val="0"/>
      <w:marRight w:val="0"/>
      <w:marTop w:val="0"/>
      <w:marBottom w:val="0"/>
      <w:divBdr>
        <w:top w:val="none" w:sz="0" w:space="0" w:color="auto"/>
        <w:left w:val="none" w:sz="0" w:space="0" w:color="auto"/>
        <w:bottom w:val="none" w:sz="0" w:space="0" w:color="auto"/>
        <w:right w:val="none" w:sz="0" w:space="0" w:color="auto"/>
      </w:divBdr>
    </w:div>
    <w:div w:id="1725372188">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413968619">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98978903">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sChild>
    </w:div>
    <w:div w:id="1735159443">
      <w:bodyDiv w:val="1"/>
      <w:marLeft w:val="0"/>
      <w:marRight w:val="0"/>
      <w:marTop w:val="0"/>
      <w:marBottom w:val="0"/>
      <w:divBdr>
        <w:top w:val="none" w:sz="0" w:space="0" w:color="auto"/>
        <w:left w:val="none" w:sz="0" w:space="0" w:color="auto"/>
        <w:bottom w:val="none" w:sz="0" w:space="0" w:color="auto"/>
        <w:right w:val="none" w:sz="0" w:space="0" w:color="auto"/>
      </w:divBdr>
      <w:divsChild>
        <w:div w:id="1747342935">
          <w:marLeft w:val="0"/>
          <w:marRight w:val="0"/>
          <w:marTop w:val="0"/>
          <w:marBottom w:val="0"/>
          <w:divBdr>
            <w:top w:val="none" w:sz="0" w:space="0" w:color="auto"/>
            <w:left w:val="none" w:sz="0" w:space="0" w:color="auto"/>
            <w:bottom w:val="none" w:sz="0" w:space="0" w:color="auto"/>
            <w:right w:val="none" w:sz="0" w:space="0" w:color="auto"/>
          </w:divBdr>
        </w:div>
        <w:div w:id="1717001548">
          <w:marLeft w:val="0"/>
          <w:marRight w:val="0"/>
          <w:marTop w:val="0"/>
          <w:marBottom w:val="0"/>
          <w:divBdr>
            <w:top w:val="none" w:sz="0" w:space="0" w:color="auto"/>
            <w:left w:val="none" w:sz="0" w:space="0" w:color="auto"/>
            <w:bottom w:val="none" w:sz="0" w:space="0" w:color="auto"/>
            <w:right w:val="none" w:sz="0" w:space="0" w:color="auto"/>
          </w:divBdr>
        </w:div>
        <w:div w:id="1173834640">
          <w:marLeft w:val="0"/>
          <w:marRight w:val="0"/>
          <w:marTop w:val="0"/>
          <w:marBottom w:val="0"/>
          <w:divBdr>
            <w:top w:val="none" w:sz="0" w:space="0" w:color="auto"/>
            <w:left w:val="none" w:sz="0" w:space="0" w:color="auto"/>
            <w:bottom w:val="none" w:sz="0" w:space="0" w:color="auto"/>
            <w:right w:val="none" w:sz="0" w:space="0" w:color="auto"/>
          </w:divBdr>
        </w:div>
        <w:div w:id="1896575746">
          <w:marLeft w:val="0"/>
          <w:marRight w:val="0"/>
          <w:marTop w:val="0"/>
          <w:marBottom w:val="0"/>
          <w:divBdr>
            <w:top w:val="none" w:sz="0" w:space="0" w:color="auto"/>
            <w:left w:val="none" w:sz="0" w:space="0" w:color="auto"/>
            <w:bottom w:val="none" w:sz="0" w:space="0" w:color="auto"/>
            <w:right w:val="none" w:sz="0" w:space="0" w:color="auto"/>
          </w:divBdr>
        </w:div>
        <w:div w:id="972758235">
          <w:marLeft w:val="0"/>
          <w:marRight w:val="0"/>
          <w:marTop w:val="0"/>
          <w:marBottom w:val="0"/>
          <w:divBdr>
            <w:top w:val="none" w:sz="0" w:space="0" w:color="auto"/>
            <w:left w:val="none" w:sz="0" w:space="0" w:color="auto"/>
            <w:bottom w:val="none" w:sz="0" w:space="0" w:color="auto"/>
            <w:right w:val="none" w:sz="0" w:space="0" w:color="auto"/>
          </w:divBdr>
        </w:div>
        <w:div w:id="2120179244">
          <w:marLeft w:val="0"/>
          <w:marRight w:val="0"/>
          <w:marTop w:val="0"/>
          <w:marBottom w:val="0"/>
          <w:divBdr>
            <w:top w:val="none" w:sz="0" w:space="0" w:color="auto"/>
            <w:left w:val="none" w:sz="0" w:space="0" w:color="auto"/>
            <w:bottom w:val="none" w:sz="0" w:space="0" w:color="auto"/>
            <w:right w:val="none" w:sz="0" w:space="0" w:color="auto"/>
          </w:divBdr>
        </w:div>
        <w:div w:id="1713533875">
          <w:marLeft w:val="0"/>
          <w:marRight w:val="0"/>
          <w:marTop w:val="0"/>
          <w:marBottom w:val="0"/>
          <w:divBdr>
            <w:top w:val="none" w:sz="0" w:space="0" w:color="auto"/>
            <w:left w:val="none" w:sz="0" w:space="0" w:color="auto"/>
            <w:bottom w:val="none" w:sz="0" w:space="0" w:color="auto"/>
            <w:right w:val="none" w:sz="0" w:space="0" w:color="auto"/>
          </w:divBdr>
        </w:div>
        <w:div w:id="1429472600">
          <w:marLeft w:val="0"/>
          <w:marRight w:val="0"/>
          <w:marTop w:val="0"/>
          <w:marBottom w:val="0"/>
          <w:divBdr>
            <w:top w:val="none" w:sz="0" w:space="0" w:color="auto"/>
            <w:left w:val="none" w:sz="0" w:space="0" w:color="auto"/>
            <w:bottom w:val="none" w:sz="0" w:space="0" w:color="auto"/>
            <w:right w:val="none" w:sz="0" w:space="0" w:color="auto"/>
          </w:divBdr>
        </w:div>
        <w:div w:id="290014431">
          <w:marLeft w:val="0"/>
          <w:marRight w:val="0"/>
          <w:marTop w:val="0"/>
          <w:marBottom w:val="0"/>
          <w:divBdr>
            <w:top w:val="none" w:sz="0" w:space="0" w:color="auto"/>
            <w:left w:val="none" w:sz="0" w:space="0" w:color="auto"/>
            <w:bottom w:val="none" w:sz="0" w:space="0" w:color="auto"/>
            <w:right w:val="none" w:sz="0" w:space="0" w:color="auto"/>
          </w:divBdr>
        </w:div>
        <w:div w:id="793671875">
          <w:marLeft w:val="0"/>
          <w:marRight w:val="0"/>
          <w:marTop w:val="0"/>
          <w:marBottom w:val="0"/>
          <w:divBdr>
            <w:top w:val="none" w:sz="0" w:space="0" w:color="auto"/>
            <w:left w:val="none" w:sz="0" w:space="0" w:color="auto"/>
            <w:bottom w:val="none" w:sz="0" w:space="0" w:color="auto"/>
            <w:right w:val="none" w:sz="0" w:space="0" w:color="auto"/>
          </w:divBdr>
        </w:div>
        <w:div w:id="1933784005">
          <w:marLeft w:val="0"/>
          <w:marRight w:val="0"/>
          <w:marTop w:val="0"/>
          <w:marBottom w:val="0"/>
          <w:divBdr>
            <w:top w:val="none" w:sz="0" w:space="0" w:color="auto"/>
            <w:left w:val="none" w:sz="0" w:space="0" w:color="auto"/>
            <w:bottom w:val="none" w:sz="0" w:space="0" w:color="auto"/>
            <w:right w:val="none" w:sz="0" w:space="0" w:color="auto"/>
          </w:divBdr>
        </w:div>
        <w:div w:id="390495369">
          <w:marLeft w:val="0"/>
          <w:marRight w:val="0"/>
          <w:marTop w:val="0"/>
          <w:marBottom w:val="0"/>
          <w:divBdr>
            <w:top w:val="none" w:sz="0" w:space="0" w:color="auto"/>
            <w:left w:val="none" w:sz="0" w:space="0" w:color="auto"/>
            <w:bottom w:val="none" w:sz="0" w:space="0" w:color="auto"/>
            <w:right w:val="none" w:sz="0" w:space="0" w:color="auto"/>
          </w:divBdr>
        </w:div>
        <w:div w:id="959150068">
          <w:marLeft w:val="0"/>
          <w:marRight w:val="0"/>
          <w:marTop w:val="0"/>
          <w:marBottom w:val="0"/>
          <w:divBdr>
            <w:top w:val="none" w:sz="0" w:space="0" w:color="auto"/>
            <w:left w:val="none" w:sz="0" w:space="0" w:color="auto"/>
            <w:bottom w:val="none" w:sz="0" w:space="0" w:color="auto"/>
            <w:right w:val="none" w:sz="0" w:space="0" w:color="auto"/>
          </w:divBdr>
        </w:div>
        <w:div w:id="1889759541">
          <w:marLeft w:val="0"/>
          <w:marRight w:val="0"/>
          <w:marTop w:val="0"/>
          <w:marBottom w:val="0"/>
          <w:divBdr>
            <w:top w:val="none" w:sz="0" w:space="0" w:color="auto"/>
            <w:left w:val="none" w:sz="0" w:space="0" w:color="auto"/>
            <w:bottom w:val="none" w:sz="0" w:space="0" w:color="auto"/>
            <w:right w:val="none" w:sz="0" w:space="0" w:color="auto"/>
          </w:divBdr>
        </w:div>
        <w:div w:id="451487232">
          <w:marLeft w:val="0"/>
          <w:marRight w:val="0"/>
          <w:marTop w:val="0"/>
          <w:marBottom w:val="0"/>
          <w:divBdr>
            <w:top w:val="none" w:sz="0" w:space="0" w:color="auto"/>
            <w:left w:val="none" w:sz="0" w:space="0" w:color="auto"/>
            <w:bottom w:val="none" w:sz="0" w:space="0" w:color="auto"/>
            <w:right w:val="none" w:sz="0" w:space="0" w:color="auto"/>
          </w:divBdr>
        </w:div>
        <w:div w:id="1856260005">
          <w:marLeft w:val="0"/>
          <w:marRight w:val="0"/>
          <w:marTop w:val="0"/>
          <w:marBottom w:val="0"/>
          <w:divBdr>
            <w:top w:val="none" w:sz="0" w:space="0" w:color="auto"/>
            <w:left w:val="none" w:sz="0" w:space="0" w:color="auto"/>
            <w:bottom w:val="none" w:sz="0" w:space="0" w:color="auto"/>
            <w:right w:val="none" w:sz="0" w:space="0" w:color="auto"/>
          </w:divBdr>
        </w:div>
        <w:div w:id="706101135">
          <w:marLeft w:val="0"/>
          <w:marRight w:val="0"/>
          <w:marTop w:val="0"/>
          <w:marBottom w:val="0"/>
          <w:divBdr>
            <w:top w:val="none" w:sz="0" w:space="0" w:color="auto"/>
            <w:left w:val="none" w:sz="0" w:space="0" w:color="auto"/>
            <w:bottom w:val="none" w:sz="0" w:space="0" w:color="auto"/>
            <w:right w:val="none" w:sz="0" w:space="0" w:color="auto"/>
          </w:divBdr>
        </w:div>
        <w:div w:id="2055081981">
          <w:marLeft w:val="0"/>
          <w:marRight w:val="0"/>
          <w:marTop w:val="0"/>
          <w:marBottom w:val="0"/>
          <w:divBdr>
            <w:top w:val="none" w:sz="0" w:space="0" w:color="auto"/>
            <w:left w:val="none" w:sz="0" w:space="0" w:color="auto"/>
            <w:bottom w:val="none" w:sz="0" w:space="0" w:color="auto"/>
            <w:right w:val="none" w:sz="0" w:space="0" w:color="auto"/>
          </w:divBdr>
        </w:div>
        <w:div w:id="1844274105">
          <w:marLeft w:val="0"/>
          <w:marRight w:val="0"/>
          <w:marTop w:val="0"/>
          <w:marBottom w:val="0"/>
          <w:divBdr>
            <w:top w:val="none" w:sz="0" w:space="0" w:color="auto"/>
            <w:left w:val="none" w:sz="0" w:space="0" w:color="auto"/>
            <w:bottom w:val="none" w:sz="0" w:space="0" w:color="auto"/>
            <w:right w:val="none" w:sz="0" w:space="0" w:color="auto"/>
          </w:divBdr>
        </w:div>
      </w:divsChild>
    </w:div>
    <w:div w:id="1749644167">
      <w:bodyDiv w:val="1"/>
      <w:marLeft w:val="0"/>
      <w:marRight w:val="0"/>
      <w:marTop w:val="0"/>
      <w:marBottom w:val="0"/>
      <w:divBdr>
        <w:top w:val="none" w:sz="0" w:space="0" w:color="auto"/>
        <w:left w:val="none" w:sz="0" w:space="0" w:color="auto"/>
        <w:bottom w:val="none" w:sz="0" w:space="0" w:color="auto"/>
        <w:right w:val="none" w:sz="0" w:space="0" w:color="auto"/>
      </w:divBdr>
    </w:div>
    <w:div w:id="1783262964">
      <w:bodyDiv w:val="1"/>
      <w:marLeft w:val="0"/>
      <w:marRight w:val="0"/>
      <w:marTop w:val="0"/>
      <w:marBottom w:val="0"/>
      <w:divBdr>
        <w:top w:val="none" w:sz="0" w:space="0" w:color="auto"/>
        <w:left w:val="none" w:sz="0" w:space="0" w:color="auto"/>
        <w:bottom w:val="none" w:sz="0" w:space="0" w:color="auto"/>
        <w:right w:val="none" w:sz="0" w:space="0" w:color="auto"/>
      </w:divBdr>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792238900">
      <w:bodyDiv w:val="1"/>
      <w:marLeft w:val="0"/>
      <w:marRight w:val="0"/>
      <w:marTop w:val="0"/>
      <w:marBottom w:val="0"/>
      <w:divBdr>
        <w:top w:val="none" w:sz="0" w:space="0" w:color="auto"/>
        <w:left w:val="none" w:sz="0" w:space="0" w:color="auto"/>
        <w:bottom w:val="none" w:sz="0" w:space="0" w:color="auto"/>
        <w:right w:val="none" w:sz="0" w:space="0" w:color="auto"/>
      </w:divBdr>
    </w:div>
    <w:div w:id="1821459598">
      <w:bodyDiv w:val="1"/>
      <w:marLeft w:val="0"/>
      <w:marRight w:val="0"/>
      <w:marTop w:val="0"/>
      <w:marBottom w:val="0"/>
      <w:divBdr>
        <w:top w:val="none" w:sz="0" w:space="0" w:color="auto"/>
        <w:left w:val="none" w:sz="0" w:space="0" w:color="auto"/>
        <w:bottom w:val="none" w:sz="0" w:space="0" w:color="auto"/>
        <w:right w:val="none" w:sz="0" w:space="0" w:color="auto"/>
      </w:divBdr>
    </w:div>
    <w:div w:id="1822386827">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34249679">
      <w:bodyDiv w:val="1"/>
      <w:marLeft w:val="0"/>
      <w:marRight w:val="0"/>
      <w:marTop w:val="0"/>
      <w:marBottom w:val="0"/>
      <w:divBdr>
        <w:top w:val="none" w:sz="0" w:space="0" w:color="auto"/>
        <w:left w:val="none" w:sz="0" w:space="0" w:color="auto"/>
        <w:bottom w:val="none" w:sz="0" w:space="0" w:color="auto"/>
        <w:right w:val="none" w:sz="0" w:space="0" w:color="auto"/>
      </w:divBdr>
    </w:div>
    <w:div w:id="1847863069">
      <w:bodyDiv w:val="1"/>
      <w:marLeft w:val="0"/>
      <w:marRight w:val="0"/>
      <w:marTop w:val="0"/>
      <w:marBottom w:val="0"/>
      <w:divBdr>
        <w:top w:val="none" w:sz="0" w:space="0" w:color="auto"/>
        <w:left w:val="none" w:sz="0" w:space="0" w:color="auto"/>
        <w:bottom w:val="none" w:sz="0" w:space="0" w:color="auto"/>
        <w:right w:val="none" w:sz="0" w:space="0" w:color="auto"/>
      </w:divBdr>
      <w:divsChild>
        <w:div w:id="1849372148">
          <w:marLeft w:val="0"/>
          <w:marRight w:val="0"/>
          <w:marTop w:val="0"/>
          <w:marBottom w:val="0"/>
          <w:divBdr>
            <w:top w:val="none" w:sz="0" w:space="0" w:color="auto"/>
            <w:left w:val="none" w:sz="0" w:space="0" w:color="auto"/>
            <w:bottom w:val="none" w:sz="0" w:space="0" w:color="auto"/>
            <w:right w:val="none" w:sz="0" w:space="0" w:color="auto"/>
          </w:divBdr>
          <w:divsChild>
            <w:div w:id="13481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7831">
      <w:bodyDiv w:val="1"/>
      <w:marLeft w:val="0"/>
      <w:marRight w:val="0"/>
      <w:marTop w:val="0"/>
      <w:marBottom w:val="0"/>
      <w:divBdr>
        <w:top w:val="none" w:sz="0" w:space="0" w:color="auto"/>
        <w:left w:val="none" w:sz="0" w:space="0" w:color="auto"/>
        <w:bottom w:val="none" w:sz="0" w:space="0" w:color="auto"/>
        <w:right w:val="none" w:sz="0" w:space="0" w:color="auto"/>
      </w:divBdr>
    </w:div>
    <w:div w:id="1875340665">
      <w:bodyDiv w:val="1"/>
      <w:marLeft w:val="0"/>
      <w:marRight w:val="0"/>
      <w:marTop w:val="0"/>
      <w:marBottom w:val="0"/>
      <w:divBdr>
        <w:top w:val="none" w:sz="0" w:space="0" w:color="auto"/>
        <w:left w:val="none" w:sz="0" w:space="0" w:color="auto"/>
        <w:bottom w:val="none" w:sz="0" w:space="0" w:color="auto"/>
        <w:right w:val="none" w:sz="0" w:space="0" w:color="auto"/>
      </w:divBdr>
      <w:divsChild>
        <w:div w:id="432240047">
          <w:marLeft w:val="0"/>
          <w:marRight w:val="0"/>
          <w:marTop w:val="0"/>
          <w:marBottom w:val="0"/>
          <w:divBdr>
            <w:top w:val="none" w:sz="0" w:space="0" w:color="auto"/>
            <w:left w:val="none" w:sz="0" w:space="0" w:color="auto"/>
            <w:bottom w:val="none" w:sz="0" w:space="0" w:color="auto"/>
            <w:right w:val="none" w:sz="0" w:space="0" w:color="auto"/>
          </w:divBdr>
          <w:divsChild>
            <w:div w:id="95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4243">
      <w:bodyDiv w:val="1"/>
      <w:marLeft w:val="0"/>
      <w:marRight w:val="0"/>
      <w:marTop w:val="0"/>
      <w:marBottom w:val="0"/>
      <w:divBdr>
        <w:top w:val="none" w:sz="0" w:space="0" w:color="auto"/>
        <w:left w:val="none" w:sz="0" w:space="0" w:color="auto"/>
        <w:bottom w:val="none" w:sz="0" w:space="0" w:color="auto"/>
        <w:right w:val="none" w:sz="0" w:space="0" w:color="auto"/>
      </w:divBdr>
    </w:div>
    <w:div w:id="1920140701">
      <w:bodyDiv w:val="1"/>
      <w:marLeft w:val="0"/>
      <w:marRight w:val="0"/>
      <w:marTop w:val="0"/>
      <w:marBottom w:val="0"/>
      <w:divBdr>
        <w:top w:val="none" w:sz="0" w:space="0" w:color="auto"/>
        <w:left w:val="none" w:sz="0" w:space="0" w:color="auto"/>
        <w:bottom w:val="none" w:sz="0" w:space="0" w:color="auto"/>
        <w:right w:val="none" w:sz="0" w:space="0" w:color="auto"/>
      </w:divBdr>
    </w:div>
    <w:div w:id="1944460753">
      <w:bodyDiv w:val="1"/>
      <w:marLeft w:val="0"/>
      <w:marRight w:val="0"/>
      <w:marTop w:val="0"/>
      <w:marBottom w:val="0"/>
      <w:divBdr>
        <w:top w:val="none" w:sz="0" w:space="0" w:color="auto"/>
        <w:left w:val="none" w:sz="0" w:space="0" w:color="auto"/>
        <w:bottom w:val="none" w:sz="0" w:space="0" w:color="auto"/>
        <w:right w:val="none" w:sz="0" w:space="0" w:color="auto"/>
      </w:divBdr>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9688">
      <w:bodyDiv w:val="1"/>
      <w:marLeft w:val="0"/>
      <w:marRight w:val="0"/>
      <w:marTop w:val="0"/>
      <w:marBottom w:val="0"/>
      <w:divBdr>
        <w:top w:val="none" w:sz="0" w:space="0" w:color="auto"/>
        <w:left w:val="none" w:sz="0" w:space="0" w:color="auto"/>
        <w:bottom w:val="none" w:sz="0" w:space="0" w:color="auto"/>
        <w:right w:val="none" w:sz="0" w:space="0" w:color="auto"/>
      </w:divBdr>
    </w:div>
    <w:div w:id="2031173765">
      <w:bodyDiv w:val="1"/>
      <w:marLeft w:val="0"/>
      <w:marRight w:val="0"/>
      <w:marTop w:val="0"/>
      <w:marBottom w:val="0"/>
      <w:divBdr>
        <w:top w:val="none" w:sz="0" w:space="0" w:color="auto"/>
        <w:left w:val="none" w:sz="0" w:space="0" w:color="auto"/>
        <w:bottom w:val="none" w:sz="0" w:space="0" w:color="auto"/>
        <w:right w:val="none" w:sz="0" w:space="0" w:color="auto"/>
      </w:divBdr>
    </w:div>
    <w:div w:id="2048096323">
      <w:bodyDiv w:val="1"/>
      <w:marLeft w:val="0"/>
      <w:marRight w:val="0"/>
      <w:marTop w:val="0"/>
      <w:marBottom w:val="0"/>
      <w:divBdr>
        <w:top w:val="none" w:sz="0" w:space="0" w:color="auto"/>
        <w:left w:val="none" w:sz="0" w:space="0" w:color="auto"/>
        <w:bottom w:val="none" w:sz="0" w:space="0" w:color="auto"/>
        <w:right w:val="none" w:sz="0" w:space="0" w:color="auto"/>
      </w:divBdr>
      <w:divsChild>
        <w:div w:id="902178026">
          <w:marLeft w:val="0"/>
          <w:marRight w:val="0"/>
          <w:marTop w:val="0"/>
          <w:marBottom w:val="0"/>
          <w:divBdr>
            <w:top w:val="none" w:sz="0" w:space="0" w:color="auto"/>
            <w:left w:val="none" w:sz="0" w:space="0" w:color="auto"/>
            <w:bottom w:val="none" w:sz="0" w:space="0" w:color="auto"/>
            <w:right w:val="none" w:sz="0" w:space="0" w:color="auto"/>
          </w:divBdr>
          <w:divsChild>
            <w:div w:id="1032851088">
              <w:marLeft w:val="0"/>
              <w:marRight w:val="0"/>
              <w:marTop w:val="0"/>
              <w:marBottom w:val="0"/>
              <w:divBdr>
                <w:top w:val="none" w:sz="0" w:space="0" w:color="auto"/>
                <w:left w:val="none" w:sz="0" w:space="0" w:color="auto"/>
                <w:bottom w:val="none" w:sz="0" w:space="0" w:color="auto"/>
                <w:right w:val="none" w:sz="0" w:space="0" w:color="auto"/>
              </w:divBdr>
            </w:div>
          </w:divsChild>
        </w:div>
        <w:div w:id="85733446">
          <w:marLeft w:val="0"/>
          <w:marRight w:val="0"/>
          <w:marTop w:val="0"/>
          <w:marBottom w:val="0"/>
          <w:divBdr>
            <w:top w:val="none" w:sz="0" w:space="0" w:color="auto"/>
            <w:left w:val="none" w:sz="0" w:space="0" w:color="auto"/>
            <w:bottom w:val="none" w:sz="0" w:space="0" w:color="auto"/>
            <w:right w:val="none" w:sz="0" w:space="0" w:color="auto"/>
          </w:divBdr>
          <w:divsChild>
            <w:div w:id="7584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 w:id="2063484449">
      <w:bodyDiv w:val="1"/>
      <w:marLeft w:val="0"/>
      <w:marRight w:val="0"/>
      <w:marTop w:val="0"/>
      <w:marBottom w:val="0"/>
      <w:divBdr>
        <w:top w:val="none" w:sz="0" w:space="0" w:color="auto"/>
        <w:left w:val="none" w:sz="0" w:space="0" w:color="auto"/>
        <w:bottom w:val="none" w:sz="0" w:space="0" w:color="auto"/>
        <w:right w:val="none" w:sz="0" w:space="0" w:color="auto"/>
      </w:divBdr>
    </w:div>
    <w:div w:id="2085369338">
      <w:bodyDiv w:val="1"/>
      <w:marLeft w:val="0"/>
      <w:marRight w:val="0"/>
      <w:marTop w:val="0"/>
      <w:marBottom w:val="0"/>
      <w:divBdr>
        <w:top w:val="none" w:sz="0" w:space="0" w:color="auto"/>
        <w:left w:val="none" w:sz="0" w:space="0" w:color="auto"/>
        <w:bottom w:val="none" w:sz="0" w:space="0" w:color="auto"/>
        <w:right w:val="none" w:sz="0" w:space="0" w:color="auto"/>
      </w:divBdr>
      <w:divsChild>
        <w:div w:id="164132948">
          <w:marLeft w:val="0"/>
          <w:marRight w:val="0"/>
          <w:marTop w:val="0"/>
          <w:marBottom w:val="0"/>
          <w:divBdr>
            <w:top w:val="none" w:sz="0" w:space="0" w:color="auto"/>
            <w:left w:val="none" w:sz="0" w:space="0" w:color="auto"/>
            <w:bottom w:val="none" w:sz="0" w:space="0" w:color="auto"/>
            <w:right w:val="none" w:sz="0" w:space="0" w:color="auto"/>
          </w:divBdr>
        </w:div>
        <w:div w:id="1617519468">
          <w:marLeft w:val="0"/>
          <w:marRight w:val="0"/>
          <w:marTop w:val="0"/>
          <w:marBottom w:val="0"/>
          <w:divBdr>
            <w:top w:val="none" w:sz="0" w:space="0" w:color="auto"/>
            <w:left w:val="none" w:sz="0" w:space="0" w:color="auto"/>
            <w:bottom w:val="none" w:sz="0" w:space="0" w:color="auto"/>
            <w:right w:val="none" w:sz="0" w:space="0" w:color="auto"/>
          </w:divBdr>
        </w:div>
        <w:div w:id="1177690376">
          <w:marLeft w:val="0"/>
          <w:marRight w:val="0"/>
          <w:marTop w:val="0"/>
          <w:marBottom w:val="0"/>
          <w:divBdr>
            <w:top w:val="none" w:sz="0" w:space="0" w:color="auto"/>
            <w:left w:val="none" w:sz="0" w:space="0" w:color="auto"/>
            <w:bottom w:val="none" w:sz="0" w:space="0" w:color="auto"/>
            <w:right w:val="none" w:sz="0" w:space="0" w:color="auto"/>
          </w:divBdr>
        </w:div>
        <w:div w:id="935944223">
          <w:marLeft w:val="0"/>
          <w:marRight w:val="0"/>
          <w:marTop w:val="0"/>
          <w:marBottom w:val="0"/>
          <w:divBdr>
            <w:top w:val="none" w:sz="0" w:space="0" w:color="auto"/>
            <w:left w:val="none" w:sz="0" w:space="0" w:color="auto"/>
            <w:bottom w:val="none" w:sz="0" w:space="0" w:color="auto"/>
            <w:right w:val="none" w:sz="0" w:space="0" w:color="auto"/>
          </w:divBdr>
        </w:div>
        <w:div w:id="693961587">
          <w:marLeft w:val="0"/>
          <w:marRight w:val="0"/>
          <w:marTop w:val="0"/>
          <w:marBottom w:val="0"/>
          <w:divBdr>
            <w:top w:val="none" w:sz="0" w:space="0" w:color="auto"/>
            <w:left w:val="none" w:sz="0" w:space="0" w:color="auto"/>
            <w:bottom w:val="none" w:sz="0" w:space="0" w:color="auto"/>
            <w:right w:val="none" w:sz="0" w:space="0" w:color="auto"/>
          </w:divBdr>
        </w:div>
        <w:div w:id="1665160222">
          <w:marLeft w:val="0"/>
          <w:marRight w:val="0"/>
          <w:marTop w:val="0"/>
          <w:marBottom w:val="0"/>
          <w:divBdr>
            <w:top w:val="none" w:sz="0" w:space="0" w:color="auto"/>
            <w:left w:val="none" w:sz="0" w:space="0" w:color="auto"/>
            <w:bottom w:val="none" w:sz="0" w:space="0" w:color="auto"/>
            <w:right w:val="none" w:sz="0" w:space="0" w:color="auto"/>
          </w:divBdr>
        </w:div>
        <w:div w:id="860780905">
          <w:marLeft w:val="0"/>
          <w:marRight w:val="0"/>
          <w:marTop w:val="0"/>
          <w:marBottom w:val="0"/>
          <w:divBdr>
            <w:top w:val="none" w:sz="0" w:space="0" w:color="auto"/>
            <w:left w:val="none" w:sz="0" w:space="0" w:color="auto"/>
            <w:bottom w:val="none" w:sz="0" w:space="0" w:color="auto"/>
            <w:right w:val="none" w:sz="0" w:space="0" w:color="auto"/>
          </w:divBdr>
        </w:div>
        <w:div w:id="1578049976">
          <w:marLeft w:val="0"/>
          <w:marRight w:val="0"/>
          <w:marTop w:val="0"/>
          <w:marBottom w:val="0"/>
          <w:divBdr>
            <w:top w:val="none" w:sz="0" w:space="0" w:color="auto"/>
            <w:left w:val="none" w:sz="0" w:space="0" w:color="auto"/>
            <w:bottom w:val="none" w:sz="0" w:space="0" w:color="auto"/>
            <w:right w:val="none" w:sz="0" w:space="0" w:color="auto"/>
          </w:divBdr>
        </w:div>
        <w:div w:id="408625061">
          <w:marLeft w:val="0"/>
          <w:marRight w:val="0"/>
          <w:marTop w:val="0"/>
          <w:marBottom w:val="0"/>
          <w:divBdr>
            <w:top w:val="none" w:sz="0" w:space="0" w:color="auto"/>
            <w:left w:val="none" w:sz="0" w:space="0" w:color="auto"/>
            <w:bottom w:val="none" w:sz="0" w:space="0" w:color="auto"/>
            <w:right w:val="none" w:sz="0" w:space="0" w:color="auto"/>
          </w:divBdr>
        </w:div>
        <w:div w:id="44063564">
          <w:marLeft w:val="0"/>
          <w:marRight w:val="0"/>
          <w:marTop w:val="0"/>
          <w:marBottom w:val="0"/>
          <w:divBdr>
            <w:top w:val="none" w:sz="0" w:space="0" w:color="auto"/>
            <w:left w:val="none" w:sz="0" w:space="0" w:color="auto"/>
            <w:bottom w:val="none" w:sz="0" w:space="0" w:color="auto"/>
            <w:right w:val="none" w:sz="0" w:space="0" w:color="auto"/>
          </w:divBdr>
        </w:div>
        <w:div w:id="317269816">
          <w:marLeft w:val="0"/>
          <w:marRight w:val="0"/>
          <w:marTop w:val="0"/>
          <w:marBottom w:val="0"/>
          <w:divBdr>
            <w:top w:val="none" w:sz="0" w:space="0" w:color="auto"/>
            <w:left w:val="none" w:sz="0" w:space="0" w:color="auto"/>
            <w:bottom w:val="none" w:sz="0" w:space="0" w:color="auto"/>
            <w:right w:val="none" w:sz="0" w:space="0" w:color="auto"/>
          </w:divBdr>
        </w:div>
        <w:div w:id="409890740">
          <w:marLeft w:val="0"/>
          <w:marRight w:val="0"/>
          <w:marTop w:val="0"/>
          <w:marBottom w:val="0"/>
          <w:divBdr>
            <w:top w:val="none" w:sz="0" w:space="0" w:color="auto"/>
            <w:left w:val="none" w:sz="0" w:space="0" w:color="auto"/>
            <w:bottom w:val="none" w:sz="0" w:space="0" w:color="auto"/>
            <w:right w:val="none" w:sz="0" w:space="0" w:color="auto"/>
          </w:divBdr>
        </w:div>
        <w:div w:id="2053646934">
          <w:marLeft w:val="0"/>
          <w:marRight w:val="0"/>
          <w:marTop w:val="0"/>
          <w:marBottom w:val="0"/>
          <w:divBdr>
            <w:top w:val="none" w:sz="0" w:space="0" w:color="auto"/>
            <w:left w:val="none" w:sz="0" w:space="0" w:color="auto"/>
            <w:bottom w:val="none" w:sz="0" w:space="0" w:color="auto"/>
            <w:right w:val="none" w:sz="0" w:space="0" w:color="auto"/>
          </w:divBdr>
        </w:div>
        <w:div w:id="678771871">
          <w:marLeft w:val="0"/>
          <w:marRight w:val="0"/>
          <w:marTop w:val="0"/>
          <w:marBottom w:val="0"/>
          <w:divBdr>
            <w:top w:val="none" w:sz="0" w:space="0" w:color="auto"/>
            <w:left w:val="none" w:sz="0" w:space="0" w:color="auto"/>
            <w:bottom w:val="none" w:sz="0" w:space="0" w:color="auto"/>
            <w:right w:val="none" w:sz="0" w:space="0" w:color="auto"/>
          </w:divBdr>
        </w:div>
        <w:div w:id="1062875350">
          <w:marLeft w:val="0"/>
          <w:marRight w:val="0"/>
          <w:marTop w:val="0"/>
          <w:marBottom w:val="0"/>
          <w:divBdr>
            <w:top w:val="none" w:sz="0" w:space="0" w:color="auto"/>
            <w:left w:val="none" w:sz="0" w:space="0" w:color="auto"/>
            <w:bottom w:val="none" w:sz="0" w:space="0" w:color="auto"/>
            <w:right w:val="none" w:sz="0" w:space="0" w:color="auto"/>
          </w:divBdr>
        </w:div>
        <w:div w:id="208146780">
          <w:marLeft w:val="0"/>
          <w:marRight w:val="0"/>
          <w:marTop w:val="0"/>
          <w:marBottom w:val="0"/>
          <w:divBdr>
            <w:top w:val="none" w:sz="0" w:space="0" w:color="auto"/>
            <w:left w:val="none" w:sz="0" w:space="0" w:color="auto"/>
            <w:bottom w:val="none" w:sz="0" w:space="0" w:color="auto"/>
            <w:right w:val="none" w:sz="0" w:space="0" w:color="auto"/>
          </w:divBdr>
        </w:div>
        <w:div w:id="106235969">
          <w:marLeft w:val="0"/>
          <w:marRight w:val="0"/>
          <w:marTop w:val="0"/>
          <w:marBottom w:val="0"/>
          <w:divBdr>
            <w:top w:val="none" w:sz="0" w:space="0" w:color="auto"/>
            <w:left w:val="none" w:sz="0" w:space="0" w:color="auto"/>
            <w:bottom w:val="none" w:sz="0" w:space="0" w:color="auto"/>
            <w:right w:val="none" w:sz="0" w:space="0" w:color="auto"/>
          </w:divBdr>
        </w:div>
        <w:div w:id="793326532">
          <w:marLeft w:val="0"/>
          <w:marRight w:val="0"/>
          <w:marTop w:val="0"/>
          <w:marBottom w:val="0"/>
          <w:divBdr>
            <w:top w:val="none" w:sz="0" w:space="0" w:color="auto"/>
            <w:left w:val="none" w:sz="0" w:space="0" w:color="auto"/>
            <w:bottom w:val="none" w:sz="0" w:space="0" w:color="auto"/>
            <w:right w:val="none" w:sz="0" w:space="0" w:color="auto"/>
          </w:divBdr>
        </w:div>
        <w:div w:id="2079937300">
          <w:marLeft w:val="0"/>
          <w:marRight w:val="0"/>
          <w:marTop w:val="0"/>
          <w:marBottom w:val="0"/>
          <w:divBdr>
            <w:top w:val="none" w:sz="0" w:space="0" w:color="auto"/>
            <w:left w:val="none" w:sz="0" w:space="0" w:color="auto"/>
            <w:bottom w:val="none" w:sz="0" w:space="0" w:color="auto"/>
            <w:right w:val="none" w:sz="0" w:space="0" w:color="auto"/>
          </w:divBdr>
        </w:div>
        <w:div w:id="1490517409">
          <w:marLeft w:val="0"/>
          <w:marRight w:val="0"/>
          <w:marTop w:val="0"/>
          <w:marBottom w:val="0"/>
          <w:divBdr>
            <w:top w:val="none" w:sz="0" w:space="0" w:color="auto"/>
            <w:left w:val="none" w:sz="0" w:space="0" w:color="auto"/>
            <w:bottom w:val="none" w:sz="0" w:space="0" w:color="auto"/>
            <w:right w:val="none" w:sz="0" w:space="0" w:color="auto"/>
          </w:divBdr>
        </w:div>
        <w:div w:id="1191063662">
          <w:marLeft w:val="0"/>
          <w:marRight w:val="0"/>
          <w:marTop w:val="0"/>
          <w:marBottom w:val="0"/>
          <w:divBdr>
            <w:top w:val="none" w:sz="0" w:space="0" w:color="auto"/>
            <w:left w:val="none" w:sz="0" w:space="0" w:color="auto"/>
            <w:bottom w:val="none" w:sz="0" w:space="0" w:color="auto"/>
            <w:right w:val="none" w:sz="0" w:space="0" w:color="auto"/>
          </w:divBdr>
        </w:div>
        <w:div w:id="1972176287">
          <w:marLeft w:val="0"/>
          <w:marRight w:val="0"/>
          <w:marTop w:val="0"/>
          <w:marBottom w:val="0"/>
          <w:divBdr>
            <w:top w:val="none" w:sz="0" w:space="0" w:color="auto"/>
            <w:left w:val="none" w:sz="0" w:space="0" w:color="auto"/>
            <w:bottom w:val="none" w:sz="0" w:space="0" w:color="auto"/>
            <w:right w:val="none" w:sz="0" w:space="0" w:color="auto"/>
          </w:divBdr>
        </w:div>
        <w:div w:id="1026757038">
          <w:marLeft w:val="0"/>
          <w:marRight w:val="0"/>
          <w:marTop w:val="0"/>
          <w:marBottom w:val="0"/>
          <w:divBdr>
            <w:top w:val="none" w:sz="0" w:space="0" w:color="auto"/>
            <w:left w:val="none" w:sz="0" w:space="0" w:color="auto"/>
            <w:bottom w:val="none" w:sz="0" w:space="0" w:color="auto"/>
            <w:right w:val="none" w:sz="0" w:space="0" w:color="auto"/>
          </w:divBdr>
        </w:div>
        <w:div w:id="1180048511">
          <w:marLeft w:val="0"/>
          <w:marRight w:val="0"/>
          <w:marTop w:val="0"/>
          <w:marBottom w:val="0"/>
          <w:divBdr>
            <w:top w:val="none" w:sz="0" w:space="0" w:color="auto"/>
            <w:left w:val="none" w:sz="0" w:space="0" w:color="auto"/>
            <w:bottom w:val="none" w:sz="0" w:space="0" w:color="auto"/>
            <w:right w:val="none" w:sz="0" w:space="0" w:color="auto"/>
          </w:divBdr>
        </w:div>
        <w:div w:id="910895398">
          <w:marLeft w:val="0"/>
          <w:marRight w:val="0"/>
          <w:marTop w:val="0"/>
          <w:marBottom w:val="0"/>
          <w:divBdr>
            <w:top w:val="none" w:sz="0" w:space="0" w:color="auto"/>
            <w:left w:val="none" w:sz="0" w:space="0" w:color="auto"/>
            <w:bottom w:val="none" w:sz="0" w:space="0" w:color="auto"/>
            <w:right w:val="none" w:sz="0" w:space="0" w:color="auto"/>
          </w:divBdr>
        </w:div>
        <w:div w:id="574627049">
          <w:marLeft w:val="0"/>
          <w:marRight w:val="0"/>
          <w:marTop w:val="0"/>
          <w:marBottom w:val="0"/>
          <w:divBdr>
            <w:top w:val="none" w:sz="0" w:space="0" w:color="auto"/>
            <w:left w:val="none" w:sz="0" w:space="0" w:color="auto"/>
            <w:bottom w:val="none" w:sz="0" w:space="0" w:color="auto"/>
            <w:right w:val="none" w:sz="0" w:space="0" w:color="auto"/>
          </w:divBdr>
        </w:div>
        <w:div w:id="490678065">
          <w:marLeft w:val="0"/>
          <w:marRight w:val="0"/>
          <w:marTop w:val="0"/>
          <w:marBottom w:val="0"/>
          <w:divBdr>
            <w:top w:val="none" w:sz="0" w:space="0" w:color="auto"/>
            <w:left w:val="none" w:sz="0" w:space="0" w:color="auto"/>
            <w:bottom w:val="none" w:sz="0" w:space="0" w:color="auto"/>
            <w:right w:val="none" w:sz="0" w:space="0" w:color="auto"/>
          </w:divBdr>
        </w:div>
        <w:div w:id="99958609">
          <w:marLeft w:val="0"/>
          <w:marRight w:val="0"/>
          <w:marTop w:val="0"/>
          <w:marBottom w:val="0"/>
          <w:divBdr>
            <w:top w:val="none" w:sz="0" w:space="0" w:color="auto"/>
            <w:left w:val="none" w:sz="0" w:space="0" w:color="auto"/>
            <w:bottom w:val="none" w:sz="0" w:space="0" w:color="auto"/>
            <w:right w:val="none" w:sz="0" w:space="0" w:color="auto"/>
          </w:divBdr>
        </w:div>
        <w:div w:id="564679825">
          <w:marLeft w:val="0"/>
          <w:marRight w:val="0"/>
          <w:marTop w:val="0"/>
          <w:marBottom w:val="0"/>
          <w:divBdr>
            <w:top w:val="none" w:sz="0" w:space="0" w:color="auto"/>
            <w:left w:val="none" w:sz="0" w:space="0" w:color="auto"/>
            <w:bottom w:val="none" w:sz="0" w:space="0" w:color="auto"/>
            <w:right w:val="none" w:sz="0" w:space="0" w:color="auto"/>
          </w:divBdr>
        </w:div>
        <w:div w:id="1518496041">
          <w:marLeft w:val="0"/>
          <w:marRight w:val="0"/>
          <w:marTop w:val="0"/>
          <w:marBottom w:val="0"/>
          <w:divBdr>
            <w:top w:val="none" w:sz="0" w:space="0" w:color="auto"/>
            <w:left w:val="none" w:sz="0" w:space="0" w:color="auto"/>
            <w:bottom w:val="none" w:sz="0" w:space="0" w:color="auto"/>
            <w:right w:val="none" w:sz="0" w:space="0" w:color="auto"/>
          </w:divBdr>
        </w:div>
        <w:div w:id="1812139248">
          <w:marLeft w:val="0"/>
          <w:marRight w:val="0"/>
          <w:marTop w:val="0"/>
          <w:marBottom w:val="0"/>
          <w:divBdr>
            <w:top w:val="none" w:sz="0" w:space="0" w:color="auto"/>
            <w:left w:val="none" w:sz="0" w:space="0" w:color="auto"/>
            <w:bottom w:val="none" w:sz="0" w:space="0" w:color="auto"/>
            <w:right w:val="none" w:sz="0" w:space="0" w:color="auto"/>
          </w:divBdr>
        </w:div>
        <w:div w:id="1387486415">
          <w:marLeft w:val="0"/>
          <w:marRight w:val="0"/>
          <w:marTop w:val="0"/>
          <w:marBottom w:val="0"/>
          <w:divBdr>
            <w:top w:val="none" w:sz="0" w:space="0" w:color="auto"/>
            <w:left w:val="none" w:sz="0" w:space="0" w:color="auto"/>
            <w:bottom w:val="none" w:sz="0" w:space="0" w:color="auto"/>
            <w:right w:val="none" w:sz="0" w:space="0" w:color="auto"/>
          </w:divBdr>
        </w:div>
        <w:div w:id="30037839">
          <w:marLeft w:val="0"/>
          <w:marRight w:val="0"/>
          <w:marTop w:val="0"/>
          <w:marBottom w:val="0"/>
          <w:divBdr>
            <w:top w:val="none" w:sz="0" w:space="0" w:color="auto"/>
            <w:left w:val="none" w:sz="0" w:space="0" w:color="auto"/>
            <w:bottom w:val="none" w:sz="0" w:space="0" w:color="auto"/>
            <w:right w:val="none" w:sz="0" w:space="0" w:color="auto"/>
          </w:divBdr>
        </w:div>
        <w:div w:id="158662969">
          <w:marLeft w:val="0"/>
          <w:marRight w:val="0"/>
          <w:marTop w:val="0"/>
          <w:marBottom w:val="0"/>
          <w:divBdr>
            <w:top w:val="none" w:sz="0" w:space="0" w:color="auto"/>
            <w:left w:val="none" w:sz="0" w:space="0" w:color="auto"/>
            <w:bottom w:val="none" w:sz="0" w:space="0" w:color="auto"/>
            <w:right w:val="none" w:sz="0" w:space="0" w:color="auto"/>
          </w:divBdr>
        </w:div>
        <w:div w:id="1940723469">
          <w:marLeft w:val="0"/>
          <w:marRight w:val="0"/>
          <w:marTop w:val="0"/>
          <w:marBottom w:val="0"/>
          <w:divBdr>
            <w:top w:val="none" w:sz="0" w:space="0" w:color="auto"/>
            <w:left w:val="none" w:sz="0" w:space="0" w:color="auto"/>
            <w:bottom w:val="none" w:sz="0" w:space="0" w:color="auto"/>
            <w:right w:val="none" w:sz="0" w:space="0" w:color="auto"/>
          </w:divBdr>
        </w:div>
        <w:div w:id="1313484268">
          <w:marLeft w:val="0"/>
          <w:marRight w:val="0"/>
          <w:marTop w:val="0"/>
          <w:marBottom w:val="0"/>
          <w:divBdr>
            <w:top w:val="none" w:sz="0" w:space="0" w:color="auto"/>
            <w:left w:val="none" w:sz="0" w:space="0" w:color="auto"/>
            <w:bottom w:val="none" w:sz="0" w:space="0" w:color="auto"/>
            <w:right w:val="none" w:sz="0" w:space="0" w:color="auto"/>
          </w:divBdr>
        </w:div>
        <w:div w:id="987249189">
          <w:marLeft w:val="0"/>
          <w:marRight w:val="0"/>
          <w:marTop w:val="0"/>
          <w:marBottom w:val="0"/>
          <w:divBdr>
            <w:top w:val="none" w:sz="0" w:space="0" w:color="auto"/>
            <w:left w:val="none" w:sz="0" w:space="0" w:color="auto"/>
            <w:bottom w:val="none" w:sz="0" w:space="0" w:color="auto"/>
            <w:right w:val="none" w:sz="0" w:space="0" w:color="auto"/>
          </w:divBdr>
        </w:div>
        <w:div w:id="1131558909">
          <w:marLeft w:val="0"/>
          <w:marRight w:val="0"/>
          <w:marTop w:val="0"/>
          <w:marBottom w:val="0"/>
          <w:divBdr>
            <w:top w:val="none" w:sz="0" w:space="0" w:color="auto"/>
            <w:left w:val="none" w:sz="0" w:space="0" w:color="auto"/>
            <w:bottom w:val="none" w:sz="0" w:space="0" w:color="auto"/>
            <w:right w:val="none" w:sz="0" w:space="0" w:color="auto"/>
          </w:divBdr>
        </w:div>
        <w:div w:id="1817841521">
          <w:marLeft w:val="0"/>
          <w:marRight w:val="0"/>
          <w:marTop w:val="0"/>
          <w:marBottom w:val="0"/>
          <w:divBdr>
            <w:top w:val="none" w:sz="0" w:space="0" w:color="auto"/>
            <w:left w:val="none" w:sz="0" w:space="0" w:color="auto"/>
            <w:bottom w:val="none" w:sz="0" w:space="0" w:color="auto"/>
            <w:right w:val="none" w:sz="0" w:space="0" w:color="auto"/>
          </w:divBdr>
        </w:div>
        <w:div w:id="2049641750">
          <w:marLeft w:val="0"/>
          <w:marRight w:val="0"/>
          <w:marTop w:val="0"/>
          <w:marBottom w:val="0"/>
          <w:divBdr>
            <w:top w:val="none" w:sz="0" w:space="0" w:color="auto"/>
            <w:left w:val="none" w:sz="0" w:space="0" w:color="auto"/>
            <w:bottom w:val="none" w:sz="0" w:space="0" w:color="auto"/>
            <w:right w:val="none" w:sz="0" w:space="0" w:color="auto"/>
          </w:divBdr>
        </w:div>
        <w:div w:id="374888526">
          <w:marLeft w:val="0"/>
          <w:marRight w:val="0"/>
          <w:marTop w:val="0"/>
          <w:marBottom w:val="0"/>
          <w:divBdr>
            <w:top w:val="none" w:sz="0" w:space="0" w:color="auto"/>
            <w:left w:val="none" w:sz="0" w:space="0" w:color="auto"/>
            <w:bottom w:val="none" w:sz="0" w:space="0" w:color="auto"/>
            <w:right w:val="none" w:sz="0" w:space="0" w:color="auto"/>
          </w:divBdr>
        </w:div>
        <w:div w:id="1176574343">
          <w:marLeft w:val="0"/>
          <w:marRight w:val="0"/>
          <w:marTop w:val="0"/>
          <w:marBottom w:val="0"/>
          <w:divBdr>
            <w:top w:val="none" w:sz="0" w:space="0" w:color="auto"/>
            <w:left w:val="none" w:sz="0" w:space="0" w:color="auto"/>
            <w:bottom w:val="none" w:sz="0" w:space="0" w:color="auto"/>
            <w:right w:val="none" w:sz="0" w:space="0" w:color="auto"/>
          </w:divBdr>
        </w:div>
        <w:div w:id="1695304915">
          <w:marLeft w:val="0"/>
          <w:marRight w:val="0"/>
          <w:marTop w:val="0"/>
          <w:marBottom w:val="0"/>
          <w:divBdr>
            <w:top w:val="none" w:sz="0" w:space="0" w:color="auto"/>
            <w:left w:val="none" w:sz="0" w:space="0" w:color="auto"/>
            <w:bottom w:val="none" w:sz="0" w:space="0" w:color="auto"/>
            <w:right w:val="none" w:sz="0" w:space="0" w:color="auto"/>
          </w:divBdr>
        </w:div>
        <w:div w:id="1499232630">
          <w:marLeft w:val="0"/>
          <w:marRight w:val="0"/>
          <w:marTop w:val="0"/>
          <w:marBottom w:val="0"/>
          <w:divBdr>
            <w:top w:val="none" w:sz="0" w:space="0" w:color="auto"/>
            <w:left w:val="none" w:sz="0" w:space="0" w:color="auto"/>
            <w:bottom w:val="none" w:sz="0" w:space="0" w:color="auto"/>
            <w:right w:val="none" w:sz="0" w:space="0" w:color="auto"/>
          </w:divBdr>
        </w:div>
        <w:div w:id="1024936743">
          <w:marLeft w:val="0"/>
          <w:marRight w:val="0"/>
          <w:marTop w:val="0"/>
          <w:marBottom w:val="0"/>
          <w:divBdr>
            <w:top w:val="none" w:sz="0" w:space="0" w:color="auto"/>
            <w:left w:val="none" w:sz="0" w:space="0" w:color="auto"/>
            <w:bottom w:val="none" w:sz="0" w:space="0" w:color="auto"/>
            <w:right w:val="none" w:sz="0" w:space="0" w:color="auto"/>
          </w:divBdr>
        </w:div>
        <w:div w:id="807477585">
          <w:marLeft w:val="0"/>
          <w:marRight w:val="0"/>
          <w:marTop w:val="0"/>
          <w:marBottom w:val="0"/>
          <w:divBdr>
            <w:top w:val="none" w:sz="0" w:space="0" w:color="auto"/>
            <w:left w:val="none" w:sz="0" w:space="0" w:color="auto"/>
            <w:bottom w:val="none" w:sz="0" w:space="0" w:color="auto"/>
            <w:right w:val="none" w:sz="0" w:space="0" w:color="auto"/>
          </w:divBdr>
        </w:div>
        <w:div w:id="1006325356">
          <w:marLeft w:val="0"/>
          <w:marRight w:val="0"/>
          <w:marTop w:val="0"/>
          <w:marBottom w:val="0"/>
          <w:divBdr>
            <w:top w:val="none" w:sz="0" w:space="0" w:color="auto"/>
            <w:left w:val="none" w:sz="0" w:space="0" w:color="auto"/>
            <w:bottom w:val="none" w:sz="0" w:space="0" w:color="auto"/>
            <w:right w:val="none" w:sz="0" w:space="0" w:color="auto"/>
          </w:divBdr>
        </w:div>
        <w:div w:id="909312438">
          <w:marLeft w:val="0"/>
          <w:marRight w:val="0"/>
          <w:marTop w:val="0"/>
          <w:marBottom w:val="0"/>
          <w:divBdr>
            <w:top w:val="none" w:sz="0" w:space="0" w:color="auto"/>
            <w:left w:val="none" w:sz="0" w:space="0" w:color="auto"/>
            <w:bottom w:val="none" w:sz="0" w:space="0" w:color="auto"/>
            <w:right w:val="none" w:sz="0" w:space="0" w:color="auto"/>
          </w:divBdr>
        </w:div>
        <w:div w:id="578711503">
          <w:marLeft w:val="0"/>
          <w:marRight w:val="0"/>
          <w:marTop w:val="0"/>
          <w:marBottom w:val="0"/>
          <w:divBdr>
            <w:top w:val="none" w:sz="0" w:space="0" w:color="auto"/>
            <w:left w:val="none" w:sz="0" w:space="0" w:color="auto"/>
            <w:bottom w:val="none" w:sz="0" w:space="0" w:color="auto"/>
            <w:right w:val="none" w:sz="0" w:space="0" w:color="auto"/>
          </w:divBdr>
        </w:div>
        <w:div w:id="1959676580">
          <w:marLeft w:val="0"/>
          <w:marRight w:val="0"/>
          <w:marTop w:val="0"/>
          <w:marBottom w:val="0"/>
          <w:divBdr>
            <w:top w:val="none" w:sz="0" w:space="0" w:color="auto"/>
            <w:left w:val="none" w:sz="0" w:space="0" w:color="auto"/>
            <w:bottom w:val="none" w:sz="0" w:space="0" w:color="auto"/>
            <w:right w:val="none" w:sz="0" w:space="0" w:color="auto"/>
          </w:divBdr>
        </w:div>
        <w:div w:id="216865252">
          <w:marLeft w:val="0"/>
          <w:marRight w:val="0"/>
          <w:marTop w:val="0"/>
          <w:marBottom w:val="0"/>
          <w:divBdr>
            <w:top w:val="none" w:sz="0" w:space="0" w:color="auto"/>
            <w:left w:val="none" w:sz="0" w:space="0" w:color="auto"/>
            <w:bottom w:val="none" w:sz="0" w:space="0" w:color="auto"/>
            <w:right w:val="none" w:sz="0" w:space="0" w:color="auto"/>
          </w:divBdr>
        </w:div>
        <w:div w:id="1346595434">
          <w:marLeft w:val="0"/>
          <w:marRight w:val="0"/>
          <w:marTop w:val="0"/>
          <w:marBottom w:val="0"/>
          <w:divBdr>
            <w:top w:val="none" w:sz="0" w:space="0" w:color="auto"/>
            <w:left w:val="none" w:sz="0" w:space="0" w:color="auto"/>
            <w:bottom w:val="none" w:sz="0" w:space="0" w:color="auto"/>
            <w:right w:val="none" w:sz="0" w:space="0" w:color="auto"/>
          </w:divBdr>
        </w:div>
        <w:div w:id="303123915">
          <w:marLeft w:val="0"/>
          <w:marRight w:val="0"/>
          <w:marTop w:val="0"/>
          <w:marBottom w:val="0"/>
          <w:divBdr>
            <w:top w:val="none" w:sz="0" w:space="0" w:color="auto"/>
            <w:left w:val="none" w:sz="0" w:space="0" w:color="auto"/>
            <w:bottom w:val="none" w:sz="0" w:space="0" w:color="auto"/>
            <w:right w:val="none" w:sz="0" w:space="0" w:color="auto"/>
          </w:divBdr>
        </w:div>
        <w:div w:id="197277175">
          <w:marLeft w:val="0"/>
          <w:marRight w:val="0"/>
          <w:marTop w:val="0"/>
          <w:marBottom w:val="0"/>
          <w:divBdr>
            <w:top w:val="none" w:sz="0" w:space="0" w:color="auto"/>
            <w:left w:val="none" w:sz="0" w:space="0" w:color="auto"/>
            <w:bottom w:val="none" w:sz="0" w:space="0" w:color="auto"/>
            <w:right w:val="none" w:sz="0" w:space="0" w:color="auto"/>
          </w:divBdr>
        </w:div>
        <w:div w:id="1407802702">
          <w:marLeft w:val="0"/>
          <w:marRight w:val="0"/>
          <w:marTop w:val="0"/>
          <w:marBottom w:val="0"/>
          <w:divBdr>
            <w:top w:val="none" w:sz="0" w:space="0" w:color="auto"/>
            <w:left w:val="none" w:sz="0" w:space="0" w:color="auto"/>
            <w:bottom w:val="none" w:sz="0" w:space="0" w:color="auto"/>
            <w:right w:val="none" w:sz="0" w:space="0" w:color="auto"/>
          </w:divBdr>
        </w:div>
        <w:div w:id="326397326">
          <w:marLeft w:val="0"/>
          <w:marRight w:val="0"/>
          <w:marTop w:val="0"/>
          <w:marBottom w:val="0"/>
          <w:divBdr>
            <w:top w:val="none" w:sz="0" w:space="0" w:color="auto"/>
            <w:left w:val="none" w:sz="0" w:space="0" w:color="auto"/>
            <w:bottom w:val="none" w:sz="0" w:space="0" w:color="auto"/>
            <w:right w:val="none" w:sz="0" w:space="0" w:color="auto"/>
          </w:divBdr>
        </w:div>
        <w:div w:id="380134709">
          <w:marLeft w:val="0"/>
          <w:marRight w:val="0"/>
          <w:marTop w:val="0"/>
          <w:marBottom w:val="0"/>
          <w:divBdr>
            <w:top w:val="none" w:sz="0" w:space="0" w:color="auto"/>
            <w:left w:val="none" w:sz="0" w:space="0" w:color="auto"/>
            <w:bottom w:val="none" w:sz="0" w:space="0" w:color="auto"/>
            <w:right w:val="none" w:sz="0" w:space="0" w:color="auto"/>
          </w:divBdr>
        </w:div>
        <w:div w:id="1191451181">
          <w:marLeft w:val="0"/>
          <w:marRight w:val="0"/>
          <w:marTop w:val="0"/>
          <w:marBottom w:val="0"/>
          <w:divBdr>
            <w:top w:val="none" w:sz="0" w:space="0" w:color="auto"/>
            <w:left w:val="none" w:sz="0" w:space="0" w:color="auto"/>
            <w:bottom w:val="none" w:sz="0" w:space="0" w:color="auto"/>
            <w:right w:val="none" w:sz="0" w:space="0" w:color="auto"/>
          </w:divBdr>
        </w:div>
        <w:div w:id="919749202">
          <w:marLeft w:val="0"/>
          <w:marRight w:val="0"/>
          <w:marTop w:val="0"/>
          <w:marBottom w:val="0"/>
          <w:divBdr>
            <w:top w:val="none" w:sz="0" w:space="0" w:color="auto"/>
            <w:left w:val="none" w:sz="0" w:space="0" w:color="auto"/>
            <w:bottom w:val="none" w:sz="0" w:space="0" w:color="auto"/>
            <w:right w:val="none" w:sz="0" w:space="0" w:color="auto"/>
          </w:divBdr>
        </w:div>
        <w:div w:id="1602182426">
          <w:marLeft w:val="0"/>
          <w:marRight w:val="0"/>
          <w:marTop w:val="0"/>
          <w:marBottom w:val="0"/>
          <w:divBdr>
            <w:top w:val="none" w:sz="0" w:space="0" w:color="auto"/>
            <w:left w:val="none" w:sz="0" w:space="0" w:color="auto"/>
            <w:bottom w:val="none" w:sz="0" w:space="0" w:color="auto"/>
            <w:right w:val="none" w:sz="0" w:space="0" w:color="auto"/>
          </w:divBdr>
        </w:div>
        <w:div w:id="1586957551">
          <w:marLeft w:val="0"/>
          <w:marRight w:val="0"/>
          <w:marTop w:val="0"/>
          <w:marBottom w:val="0"/>
          <w:divBdr>
            <w:top w:val="none" w:sz="0" w:space="0" w:color="auto"/>
            <w:left w:val="none" w:sz="0" w:space="0" w:color="auto"/>
            <w:bottom w:val="none" w:sz="0" w:space="0" w:color="auto"/>
            <w:right w:val="none" w:sz="0" w:space="0" w:color="auto"/>
          </w:divBdr>
        </w:div>
        <w:div w:id="837309231">
          <w:marLeft w:val="0"/>
          <w:marRight w:val="0"/>
          <w:marTop w:val="0"/>
          <w:marBottom w:val="0"/>
          <w:divBdr>
            <w:top w:val="none" w:sz="0" w:space="0" w:color="auto"/>
            <w:left w:val="none" w:sz="0" w:space="0" w:color="auto"/>
            <w:bottom w:val="none" w:sz="0" w:space="0" w:color="auto"/>
            <w:right w:val="none" w:sz="0" w:space="0" w:color="auto"/>
          </w:divBdr>
        </w:div>
        <w:div w:id="1125006755">
          <w:marLeft w:val="0"/>
          <w:marRight w:val="0"/>
          <w:marTop w:val="0"/>
          <w:marBottom w:val="0"/>
          <w:divBdr>
            <w:top w:val="none" w:sz="0" w:space="0" w:color="auto"/>
            <w:left w:val="none" w:sz="0" w:space="0" w:color="auto"/>
            <w:bottom w:val="none" w:sz="0" w:space="0" w:color="auto"/>
            <w:right w:val="none" w:sz="0" w:space="0" w:color="auto"/>
          </w:divBdr>
        </w:div>
        <w:div w:id="557396675">
          <w:marLeft w:val="0"/>
          <w:marRight w:val="0"/>
          <w:marTop w:val="0"/>
          <w:marBottom w:val="0"/>
          <w:divBdr>
            <w:top w:val="none" w:sz="0" w:space="0" w:color="auto"/>
            <w:left w:val="none" w:sz="0" w:space="0" w:color="auto"/>
            <w:bottom w:val="none" w:sz="0" w:space="0" w:color="auto"/>
            <w:right w:val="none" w:sz="0" w:space="0" w:color="auto"/>
          </w:divBdr>
        </w:div>
        <w:div w:id="2067340021">
          <w:marLeft w:val="0"/>
          <w:marRight w:val="0"/>
          <w:marTop w:val="0"/>
          <w:marBottom w:val="0"/>
          <w:divBdr>
            <w:top w:val="none" w:sz="0" w:space="0" w:color="auto"/>
            <w:left w:val="none" w:sz="0" w:space="0" w:color="auto"/>
            <w:bottom w:val="none" w:sz="0" w:space="0" w:color="auto"/>
            <w:right w:val="none" w:sz="0" w:space="0" w:color="auto"/>
          </w:divBdr>
        </w:div>
        <w:div w:id="777722268">
          <w:marLeft w:val="0"/>
          <w:marRight w:val="0"/>
          <w:marTop w:val="0"/>
          <w:marBottom w:val="0"/>
          <w:divBdr>
            <w:top w:val="none" w:sz="0" w:space="0" w:color="auto"/>
            <w:left w:val="none" w:sz="0" w:space="0" w:color="auto"/>
            <w:bottom w:val="none" w:sz="0" w:space="0" w:color="auto"/>
            <w:right w:val="none" w:sz="0" w:space="0" w:color="auto"/>
          </w:divBdr>
        </w:div>
        <w:div w:id="10106128">
          <w:marLeft w:val="0"/>
          <w:marRight w:val="0"/>
          <w:marTop w:val="0"/>
          <w:marBottom w:val="0"/>
          <w:divBdr>
            <w:top w:val="none" w:sz="0" w:space="0" w:color="auto"/>
            <w:left w:val="none" w:sz="0" w:space="0" w:color="auto"/>
            <w:bottom w:val="none" w:sz="0" w:space="0" w:color="auto"/>
            <w:right w:val="none" w:sz="0" w:space="0" w:color="auto"/>
          </w:divBdr>
        </w:div>
        <w:div w:id="1119495101">
          <w:marLeft w:val="0"/>
          <w:marRight w:val="0"/>
          <w:marTop w:val="0"/>
          <w:marBottom w:val="0"/>
          <w:divBdr>
            <w:top w:val="none" w:sz="0" w:space="0" w:color="auto"/>
            <w:left w:val="none" w:sz="0" w:space="0" w:color="auto"/>
            <w:bottom w:val="none" w:sz="0" w:space="0" w:color="auto"/>
            <w:right w:val="none" w:sz="0" w:space="0" w:color="auto"/>
          </w:divBdr>
        </w:div>
        <w:div w:id="193084113">
          <w:marLeft w:val="0"/>
          <w:marRight w:val="0"/>
          <w:marTop w:val="0"/>
          <w:marBottom w:val="0"/>
          <w:divBdr>
            <w:top w:val="none" w:sz="0" w:space="0" w:color="auto"/>
            <w:left w:val="none" w:sz="0" w:space="0" w:color="auto"/>
            <w:bottom w:val="none" w:sz="0" w:space="0" w:color="auto"/>
            <w:right w:val="none" w:sz="0" w:space="0" w:color="auto"/>
          </w:divBdr>
        </w:div>
        <w:div w:id="1918394326">
          <w:marLeft w:val="0"/>
          <w:marRight w:val="0"/>
          <w:marTop w:val="0"/>
          <w:marBottom w:val="0"/>
          <w:divBdr>
            <w:top w:val="none" w:sz="0" w:space="0" w:color="auto"/>
            <w:left w:val="none" w:sz="0" w:space="0" w:color="auto"/>
            <w:bottom w:val="none" w:sz="0" w:space="0" w:color="auto"/>
            <w:right w:val="none" w:sz="0" w:space="0" w:color="auto"/>
          </w:divBdr>
        </w:div>
        <w:div w:id="757018695">
          <w:marLeft w:val="0"/>
          <w:marRight w:val="0"/>
          <w:marTop w:val="0"/>
          <w:marBottom w:val="0"/>
          <w:divBdr>
            <w:top w:val="none" w:sz="0" w:space="0" w:color="auto"/>
            <w:left w:val="none" w:sz="0" w:space="0" w:color="auto"/>
            <w:bottom w:val="none" w:sz="0" w:space="0" w:color="auto"/>
            <w:right w:val="none" w:sz="0" w:space="0" w:color="auto"/>
          </w:divBdr>
        </w:div>
        <w:div w:id="889148851">
          <w:marLeft w:val="0"/>
          <w:marRight w:val="0"/>
          <w:marTop w:val="0"/>
          <w:marBottom w:val="0"/>
          <w:divBdr>
            <w:top w:val="none" w:sz="0" w:space="0" w:color="auto"/>
            <w:left w:val="none" w:sz="0" w:space="0" w:color="auto"/>
            <w:bottom w:val="none" w:sz="0" w:space="0" w:color="auto"/>
            <w:right w:val="none" w:sz="0" w:space="0" w:color="auto"/>
          </w:divBdr>
        </w:div>
        <w:div w:id="1635527565">
          <w:marLeft w:val="0"/>
          <w:marRight w:val="0"/>
          <w:marTop w:val="0"/>
          <w:marBottom w:val="0"/>
          <w:divBdr>
            <w:top w:val="none" w:sz="0" w:space="0" w:color="auto"/>
            <w:left w:val="none" w:sz="0" w:space="0" w:color="auto"/>
            <w:bottom w:val="none" w:sz="0" w:space="0" w:color="auto"/>
            <w:right w:val="none" w:sz="0" w:space="0" w:color="auto"/>
          </w:divBdr>
        </w:div>
        <w:div w:id="1153637507">
          <w:marLeft w:val="0"/>
          <w:marRight w:val="0"/>
          <w:marTop w:val="0"/>
          <w:marBottom w:val="0"/>
          <w:divBdr>
            <w:top w:val="none" w:sz="0" w:space="0" w:color="auto"/>
            <w:left w:val="none" w:sz="0" w:space="0" w:color="auto"/>
            <w:bottom w:val="none" w:sz="0" w:space="0" w:color="auto"/>
            <w:right w:val="none" w:sz="0" w:space="0" w:color="auto"/>
          </w:divBdr>
        </w:div>
        <w:div w:id="1656492112">
          <w:marLeft w:val="0"/>
          <w:marRight w:val="0"/>
          <w:marTop w:val="0"/>
          <w:marBottom w:val="0"/>
          <w:divBdr>
            <w:top w:val="none" w:sz="0" w:space="0" w:color="auto"/>
            <w:left w:val="none" w:sz="0" w:space="0" w:color="auto"/>
            <w:bottom w:val="none" w:sz="0" w:space="0" w:color="auto"/>
            <w:right w:val="none" w:sz="0" w:space="0" w:color="auto"/>
          </w:divBdr>
        </w:div>
        <w:div w:id="1234970080">
          <w:marLeft w:val="0"/>
          <w:marRight w:val="0"/>
          <w:marTop w:val="0"/>
          <w:marBottom w:val="0"/>
          <w:divBdr>
            <w:top w:val="none" w:sz="0" w:space="0" w:color="auto"/>
            <w:left w:val="none" w:sz="0" w:space="0" w:color="auto"/>
            <w:bottom w:val="none" w:sz="0" w:space="0" w:color="auto"/>
            <w:right w:val="none" w:sz="0" w:space="0" w:color="auto"/>
          </w:divBdr>
        </w:div>
        <w:div w:id="486408246">
          <w:marLeft w:val="0"/>
          <w:marRight w:val="0"/>
          <w:marTop w:val="0"/>
          <w:marBottom w:val="0"/>
          <w:divBdr>
            <w:top w:val="none" w:sz="0" w:space="0" w:color="auto"/>
            <w:left w:val="none" w:sz="0" w:space="0" w:color="auto"/>
            <w:bottom w:val="none" w:sz="0" w:space="0" w:color="auto"/>
            <w:right w:val="none" w:sz="0" w:space="0" w:color="auto"/>
          </w:divBdr>
        </w:div>
        <w:div w:id="759181625">
          <w:marLeft w:val="0"/>
          <w:marRight w:val="0"/>
          <w:marTop w:val="0"/>
          <w:marBottom w:val="0"/>
          <w:divBdr>
            <w:top w:val="none" w:sz="0" w:space="0" w:color="auto"/>
            <w:left w:val="none" w:sz="0" w:space="0" w:color="auto"/>
            <w:bottom w:val="none" w:sz="0" w:space="0" w:color="auto"/>
            <w:right w:val="none" w:sz="0" w:space="0" w:color="auto"/>
          </w:divBdr>
        </w:div>
        <w:div w:id="1997490878">
          <w:marLeft w:val="0"/>
          <w:marRight w:val="0"/>
          <w:marTop w:val="0"/>
          <w:marBottom w:val="0"/>
          <w:divBdr>
            <w:top w:val="none" w:sz="0" w:space="0" w:color="auto"/>
            <w:left w:val="none" w:sz="0" w:space="0" w:color="auto"/>
            <w:bottom w:val="none" w:sz="0" w:space="0" w:color="auto"/>
            <w:right w:val="none" w:sz="0" w:space="0" w:color="auto"/>
          </w:divBdr>
        </w:div>
        <w:div w:id="1914387222">
          <w:marLeft w:val="0"/>
          <w:marRight w:val="0"/>
          <w:marTop w:val="0"/>
          <w:marBottom w:val="0"/>
          <w:divBdr>
            <w:top w:val="none" w:sz="0" w:space="0" w:color="auto"/>
            <w:left w:val="none" w:sz="0" w:space="0" w:color="auto"/>
            <w:bottom w:val="none" w:sz="0" w:space="0" w:color="auto"/>
            <w:right w:val="none" w:sz="0" w:space="0" w:color="auto"/>
          </w:divBdr>
        </w:div>
        <w:div w:id="1330479007">
          <w:marLeft w:val="0"/>
          <w:marRight w:val="0"/>
          <w:marTop w:val="0"/>
          <w:marBottom w:val="0"/>
          <w:divBdr>
            <w:top w:val="none" w:sz="0" w:space="0" w:color="auto"/>
            <w:left w:val="none" w:sz="0" w:space="0" w:color="auto"/>
            <w:bottom w:val="none" w:sz="0" w:space="0" w:color="auto"/>
            <w:right w:val="none" w:sz="0" w:space="0" w:color="auto"/>
          </w:divBdr>
        </w:div>
        <w:div w:id="877476301">
          <w:marLeft w:val="0"/>
          <w:marRight w:val="0"/>
          <w:marTop w:val="0"/>
          <w:marBottom w:val="0"/>
          <w:divBdr>
            <w:top w:val="none" w:sz="0" w:space="0" w:color="auto"/>
            <w:left w:val="none" w:sz="0" w:space="0" w:color="auto"/>
            <w:bottom w:val="none" w:sz="0" w:space="0" w:color="auto"/>
            <w:right w:val="none" w:sz="0" w:space="0" w:color="auto"/>
          </w:divBdr>
        </w:div>
        <w:div w:id="372077562">
          <w:marLeft w:val="0"/>
          <w:marRight w:val="0"/>
          <w:marTop w:val="0"/>
          <w:marBottom w:val="0"/>
          <w:divBdr>
            <w:top w:val="none" w:sz="0" w:space="0" w:color="auto"/>
            <w:left w:val="none" w:sz="0" w:space="0" w:color="auto"/>
            <w:bottom w:val="none" w:sz="0" w:space="0" w:color="auto"/>
            <w:right w:val="none" w:sz="0" w:space="0" w:color="auto"/>
          </w:divBdr>
        </w:div>
        <w:div w:id="2036928507">
          <w:marLeft w:val="0"/>
          <w:marRight w:val="0"/>
          <w:marTop w:val="0"/>
          <w:marBottom w:val="0"/>
          <w:divBdr>
            <w:top w:val="none" w:sz="0" w:space="0" w:color="auto"/>
            <w:left w:val="none" w:sz="0" w:space="0" w:color="auto"/>
            <w:bottom w:val="none" w:sz="0" w:space="0" w:color="auto"/>
            <w:right w:val="none" w:sz="0" w:space="0" w:color="auto"/>
          </w:divBdr>
        </w:div>
        <w:div w:id="498692447">
          <w:marLeft w:val="0"/>
          <w:marRight w:val="0"/>
          <w:marTop w:val="0"/>
          <w:marBottom w:val="0"/>
          <w:divBdr>
            <w:top w:val="none" w:sz="0" w:space="0" w:color="auto"/>
            <w:left w:val="none" w:sz="0" w:space="0" w:color="auto"/>
            <w:bottom w:val="none" w:sz="0" w:space="0" w:color="auto"/>
            <w:right w:val="none" w:sz="0" w:space="0" w:color="auto"/>
          </w:divBdr>
        </w:div>
        <w:div w:id="1639337170">
          <w:marLeft w:val="0"/>
          <w:marRight w:val="0"/>
          <w:marTop w:val="0"/>
          <w:marBottom w:val="0"/>
          <w:divBdr>
            <w:top w:val="none" w:sz="0" w:space="0" w:color="auto"/>
            <w:left w:val="none" w:sz="0" w:space="0" w:color="auto"/>
            <w:bottom w:val="none" w:sz="0" w:space="0" w:color="auto"/>
            <w:right w:val="none" w:sz="0" w:space="0" w:color="auto"/>
          </w:divBdr>
        </w:div>
        <w:div w:id="949165162">
          <w:marLeft w:val="0"/>
          <w:marRight w:val="0"/>
          <w:marTop w:val="0"/>
          <w:marBottom w:val="0"/>
          <w:divBdr>
            <w:top w:val="none" w:sz="0" w:space="0" w:color="auto"/>
            <w:left w:val="none" w:sz="0" w:space="0" w:color="auto"/>
            <w:bottom w:val="none" w:sz="0" w:space="0" w:color="auto"/>
            <w:right w:val="none" w:sz="0" w:space="0" w:color="auto"/>
          </w:divBdr>
        </w:div>
        <w:div w:id="508712686">
          <w:marLeft w:val="0"/>
          <w:marRight w:val="0"/>
          <w:marTop w:val="0"/>
          <w:marBottom w:val="0"/>
          <w:divBdr>
            <w:top w:val="none" w:sz="0" w:space="0" w:color="auto"/>
            <w:left w:val="none" w:sz="0" w:space="0" w:color="auto"/>
            <w:bottom w:val="none" w:sz="0" w:space="0" w:color="auto"/>
            <w:right w:val="none" w:sz="0" w:space="0" w:color="auto"/>
          </w:divBdr>
        </w:div>
        <w:div w:id="305014383">
          <w:marLeft w:val="0"/>
          <w:marRight w:val="0"/>
          <w:marTop w:val="0"/>
          <w:marBottom w:val="0"/>
          <w:divBdr>
            <w:top w:val="none" w:sz="0" w:space="0" w:color="auto"/>
            <w:left w:val="none" w:sz="0" w:space="0" w:color="auto"/>
            <w:bottom w:val="none" w:sz="0" w:space="0" w:color="auto"/>
            <w:right w:val="none" w:sz="0" w:space="0" w:color="auto"/>
          </w:divBdr>
        </w:div>
        <w:div w:id="2071532349">
          <w:marLeft w:val="0"/>
          <w:marRight w:val="0"/>
          <w:marTop w:val="0"/>
          <w:marBottom w:val="0"/>
          <w:divBdr>
            <w:top w:val="none" w:sz="0" w:space="0" w:color="auto"/>
            <w:left w:val="none" w:sz="0" w:space="0" w:color="auto"/>
            <w:bottom w:val="none" w:sz="0" w:space="0" w:color="auto"/>
            <w:right w:val="none" w:sz="0" w:space="0" w:color="auto"/>
          </w:divBdr>
        </w:div>
        <w:div w:id="319192457">
          <w:marLeft w:val="0"/>
          <w:marRight w:val="0"/>
          <w:marTop w:val="0"/>
          <w:marBottom w:val="0"/>
          <w:divBdr>
            <w:top w:val="none" w:sz="0" w:space="0" w:color="auto"/>
            <w:left w:val="none" w:sz="0" w:space="0" w:color="auto"/>
            <w:bottom w:val="none" w:sz="0" w:space="0" w:color="auto"/>
            <w:right w:val="none" w:sz="0" w:space="0" w:color="auto"/>
          </w:divBdr>
        </w:div>
        <w:div w:id="515772284">
          <w:marLeft w:val="0"/>
          <w:marRight w:val="0"/>
          <w:marTop w:val="0"/>
          <w:marBottom w:val="0"/>
          <w:divBdr>
            <w:top w:val="none" w:sz="0" w:space="0" w:color="auto"/>
            <w:left w:val="none" w:sz="0" w:space="0" w:color="auto"/>
            <w:bottom w:val="none" w:sz="0" w:space="0" w:color="auto"/>
            <w:right w:val="none" w:sz="0" w:space="0" w:color="auto"/>
          </w:divBdr>
        </w:div>
        <w:div w:id="221137106">
          <w:marLeft w:val="0"/>
          <w:marRight w:val="0"/>
          <w:marTop w:val="0"/>
          <w:marBottom w:val="0"/>
          <w:divBdr>
            <w:top w:val="none" w:sz="0" w:space="0" w:color="auto"/>
            <w:left w:val="none" w:sz="0" w:space="0" w:color="auto"/>
            <w:bottom w:val="none" w:sz="0" w:space="0" w:color="auto"/>
            <w:right w:val="none" w:sz="0" w:space="0" w:color="auto"/>
          </w:divBdr>
        </w:div>
        <w:div w:id="1043865335">
          <w:marLeft w:val="0"/>
          <w:marRight w:val="0"/>
          <w:marTop w:val="0"/>
          <w:marBottom w:val="0"/>
          <w:divBdr>
            <w:top w:val="none" w:sz="0" w:space="0" w:color="auto"/>
            <w:left w:val="none" w:sz="0" w:space="0" w:color="auto"/>
            <w:bottom w:val="none" w:sz="0" w:space="0" w:color="auto"/>
            <w:right w:val="none" w:sz="0" w:space="0" w:color="auto"/>
          </w:divBdr>
        </w:div>
      </w:divsChild>
    </w:div>
    <w:div w:id="21182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F6A5-8FCD-4090-B909-19204F4A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US Minutes</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Minutes</dc:title>
  <dc:creator>Alex.Blazer@gcsu.edu</dc:creator>
  <cp:lastModifiedBy>Alex Blazer</cp:lastModifiedBy>
  <cp:revision>4</cp:revision>
  <cp:lastPrinted>2018-09-17T11:49:00Z</cp:lastPrinted>
  <dcterms:created xsi:type="dcterms:W3CDTF">2021-11-05T19:25:00Z</dcterms:created>
  <dcterms:modified xsi:type="dcterms:W3CDTF">2022-03-04T19:26:00Z</dcterms:modified>
</cp:coreProperties>
</file>