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2F1F10">
        <w:rPr>
          <w:bCs/>
          <w:smallCaps/>
          <w:sz w:val="28"/>
          <w:szCs w:val="28"/>
        </w:rPr>
        <w:t>07 September 2018</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2F1F10" w:rsidTr="00B37796">
        <w:trPr>
          <w:trHeight w:val="243"/>
        </w:trPr>
        <w:tc>
          <w:tcPr>
            <w:tcW w:w="720" w:type="dxa"/>
            <w:tcBorders>
              <w:top w:val="thinThickSmallGap" w:sz="24" w:space="0" w:color="auto"/>
            </w:tcBorders>
            <w:vAlign w:val="center"/>
          </w:tcPr>
          <w:p w:rsidR="002F1F10" w:rsidRPr="00C405F4" w:rsidRDefault="002F1F10" w:rsidP="002F1F10">
            <w:pPr>
              <w:jc w:val="center"/>
              <w:rPr>
                <w:sz w:val="36"/>
                <w:szCs w:val="36"/>
              </w:rPr>
            </w:pPr>
            <w:r>
              <w:rPr>
                <w:sz w:val="36"/>
                <w:szCs w:val="36"/>
              </w:rPr>
              <w:t>P</w:t>
            </w:r>
          </w:p>
        </w:tc>
        <w:tc>
          <w:tcPr>
            <w:tcW w:w="6120" w:type="dxa"/>
            <w:tcBorders>
              <w:top w:val="thinThickSmallGap" w:sz="24" w:space="0" w:color="auto"/>
            </w:tcBorders>
            <w:vAlign w:val="center"/>
          </w:tcPr>
          <w:p w:rsidR="002F1F10" w:rsidRPr="00C405F4" w:rsidRDefault="002F1F10" w:rsidP="002F1F10">
            <w:r>
              <w:t>Donna Bennett (Library, ECUS Member)</w:t>
            </w:r>
          </w:p>
        </w:tc>
        <w:tc>
          <w:tcPr>
            <w:tcW w:w="540" w:type="dxa"/>
            <w:tcBorders>
              <w:top w:val="thinThickSmallGap" w:sz="24" w:space="0" w:color="auto"/>
            </w:tcBorders>
            <w:vAlign w:val="center"/>
          </w:tcPr>
          <w:p w:rsidR="002F1F10" w:rsidRPr="00C405F4" w:rsidRDefault="002F1F10" w:rsidP="002F1F10">
            <w:pPr>
              <w:jc w:val="center"/>
              <w:rPr>
                <w:sz w:val="36"/>
                <w:szCs w:val="36"/>
              </w:rPr>
            </w:pPr>
            <w:r>
              <w:rPr>
                <w:sz w:val="36"/>
                <w:szCs w:val="36"/>
              </w:rPr>
              <w:t>P</w:t>
            </w:r>
          </w:p>
        </w:tc>
        <w:tc>
          <w:tcPr>
            <w:tcW w:w="6660" w:type="dxa"/>
            <w:tcBorders>
              <w:top w:val="thinThickSmallGap" w:sz="24" w:space="0" w:color="auto"/>
            </w:tcBorders>
            <w:vAlign w:val="center"/>
          </w:tcPr>
          <w:p w:rsidR="002F1F10" w:rsidRPr="00C405F4" w:rsidRDefault="002F1F10" w:rsidP="002F1F10">
            <w:r>
              <w:t>John Swinton</w:t>
            </w:r>
            <w:r w:rsidRPr="00C405F4">
              <w:t xml:space="preserve"> </w:t>
            </w:r>
            <w:r>
              <w:t>(</w:t>
            </w:r>
            <w:proofErr w:type="spellStart"/>
            <w:r>
              <w:t>CoB</w:t>
            </w:r>
            <w:proofErr w:type="spellEnd"/>
            <w:r>
              <w:t>, ECUS Member)</w:t>
            </w:r>
          </w:p>
        </w:tc>
      </w:tr>
      <w:tr w:rsidR="002F1F10" w:rsidTr="00B37796">
        <w:trPr>
          <w:trHeight w:val="161"/>
        </w:trPr>
        <w:tc>
          <w:tcPr>
            <w:tcW w:w="720" w:type="dxa"/>
            <w:vAlign w:val="center"/>
          </w:tcPr>
          <w:p w:rsidR="002F1F10" w:rsidRPr="00C405F4" w:rsidRDefault="002F1F10" w:rsidP="002F1F10">
            <w:pPr>
              <w:jc w:val="center"/>
              <w:rPr>
                <w:sz w:val="36"/>
                <w:szCs w:val="36"/>
              </w:rPr>
            </w:pPr>
            <w:r>
              <w:rPr>
                <w:sz w:val="36"/>
                <w:szCs w:val="36"/>
              </w:rPr>
              <w:t>P</w:t>
            </w:r>
          </w:p>
        </w:tc>
        <w:tc>
          <w:tcPr>
            <w:tcW w:w="6120" w:type="dxa"/>
            <w:vAlign w:val="center"/>
          </w:tcPr>
          <w:p w:rsidR="002F1F10" w:rsidRPr="00C405F4" w:rsidRDefault="00452E39" w:rsidP="002F1F10">
            <w:r>
              <w:t>Alex Blazer (</w:t>
            </w:r>
            <w:proofErr w:type="spellStart"/>
            <w:r>
              <w:t>CoAS</w:t>
            </w:r>
            <w:proofErr w:type="spellEnd"/>
            <w:r>
              <w:t xml:space="preserve">, ECUS </w:t>
            </w:r>
            <w:r w:rsidR="002F1F10">
              <w:t>Chair)</w:t>
            </w:r>
          </w:p>
        </w:tc>
        <w:tc>
          <w:tcPr>
            <w:tcW w:w="540" w:type="dxa"/>
            <w:vAlign w:val="center"/>
          </w:tcPr>
          <w:p w:rsidR="002F1F10" w:rsidRPr="00C405F4" w:rsidRDefault="00BA6D37" w:rsidP="002F1F10">
            <w:pPr>
              <w:jc w:val="center"/>
              <w:rPr>
                <w:sz w:val="36"/>
                <w:szCs w:val="36"/>
              </w:rPr>
            </w:pPr>
            <w:r>
              <w:rPr>
                <w:sz w:val="36"/>
                <w:szCs w:val="36"/>
              </w:rPr>
              <w:t>P</w:t>
            </w:r>
          </w:p>
        </w:tc>
        <w:tc>
          <w:tcPr>
            <w:tcW w:w="6660" w:type="dxa"/>
            <w:vAlign w:val="center"/>
          </w:tcPr>
          <w:p w:rsidR="002F1F10" w:rsidRPr="00C405F4" w:rsidRDefault="002F1F10" w:rsidP="002F1F10">
            <w:r w:rsidRPr="00C405F4">
              <w:t>Craig Turner (</w:t>
            </w:r>
            <w:proofErr w:type="spellStart"/>
            <w:r w:rsidRPr="00C405F4">
              <w:t>CoAS</w:t>
            </w:r>
            <w:proofErr w:type="spellEnd"/>
            <w:r w:rsidRPr="00C405F4">
              <w:t>, ECUS Secretary)</w:t>
            </w:r>
          </w:p>
        </w:tc>
      </w:tr>
      <w:tr w:rsidR="002F1F10" w:rsidTr="00B37796">
        <w:trPr>
          <w:trHeight w:val="161"/>
        </w:trPr>
        <w:tc>
          <w:tcPr>
            <w:tcW w:w="720" w:type="dxa"/>
            <w:vAlign w:val="center"/>
          </w:tcPr>
          <w:p w:rsidR="002F1F10" w:rsidRPr="00C405F4" w:rsidRDefault="00BA6D37" w:rsidP="002F1F10">
            <w:pPr>
              <w:jc w:val="center"/>
              <w:rPr>
                <w:sz w:val="36"/>
                <w:szCs w:val="36"/>
              </w:rPr>
            </w:pPr>
            <w:r>
              <w:rPr>
                <w:sz w:val="36"/>
                <w:szCs w:val="36"/>
              </w:rPr>
              <w:t>P</w:t>
            </w:r>
          </w:p>
        </w:tc>
        <w:tc>
          <w:tcPr>
            <w:tcW w:w="6120" w:type="dxa"/>
            <w:vAlign w:val="center"/>
          </w:tcPr>
          <w:p w:rsidR="002F1F10" w:rsidRPr="00C405F4" w:rsidRDefault="002F1F10" w:rsidP="002F1F10">
            <w:r>
              <w:t>Kelli Brown (Provost)</w:t>
            </w:r>
          </w:p>
        </w:tc>
        <w:tc>
          <w:tcPr>
            <w:tcW w:w="540" w:type="dxa"/>
            <w:vAlign w:val="center"/>
          </w:tcPr>
          <w:p w:rsidR="002F1F10" w:rsidRPr="00C405F4" w:rsidRDefault="002F1F10" w:rsidP="002F1F10">
            <w:pPr>
              <w:jc w:val="center"/>
              <w:rPr>
                <w:sz w:val="36"/>
                <w:szCs w:val="36"/>
              </w:rPr>
            </w:pPr>
            <w:r>
              <w:rPr>
                <w:sz w:val="36"/>
                <w:szCs w:val="36"/>
              </w:rPr>
              <w:t>P</w:t>
            </w:r>
          </w:p>
        </w:tc>
        <w:tc>
          <w:tcPr>
            <w:tcW w:w="6660" w:type="dxa"/>
            <w:vAlign w:val="center"/>
          </w:tcPr>
          <w:p w:rsidR="002F1F10" w:rsidRPr="00C405F4" w:rsidRDefault="00452E39" w:rsidP="00452E39">
            <w:proofErr w:type="spellStart"/>
            <w:r>
              <w:t>Rodica</w:t>
            </w:r>
            <w:proofErr w:type="spellEnd"/>
            <w:r>
              <w:t xml:space="preserve"> </w:t>
            </w:r>
            <w:proofErr w:type="spellStart"/>
            <w:r>
              <w:t>Cazacu</w:t>
            </w:r>
            <w:proofErr w:type="spellEnd"/>
            <w:r w:rsidR="002F1F10" w:rsidRPr="00C405F4">
              <w:t xml:space="preserve"> (</w:t>
            </w:r>
            <w:proofErr w:type="spellStart"/>
            <w:r w:rsidR="002F1F10" w:rsidRPr="00C405F4">
              <w:t>Co</w:t>
            </w:r>
            <w:r>
              <w:t>AS</w:t>
            </w:r>
            <w:proofErr w:type="spellEnd"/>
            <w:r w:rsidR="002F1F10" w:rsidRPr="00C405F4">
              <w:t xml:space="preserve">, </w:t>
            </w:r>
            <w:r w:rsidR="002F1F10">
              <w:t>APC Chair</w:t>
            </w:r>
            <w:r w:rsidR="002F1F10" w:rsidRPr="00C405F4">
              <w:t>)</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2F1F10">
            <w:r>
              <w:t xml:space="preserve">Nicole </w:t>
            </w:r>
            <w:proofErr w:type="spellStart"/>
            <w:r>
              <w:t>DeClouette</w:t>
            </w:r>
            <w:proofErr w:type="spellEnd"/>
            <w:r w:rsidRPr="00C405F4">
              <w:t xml:space="preserve"> (</w:t>
            </w:r>
            <w:proofErr w:type="spellStart"/>
            <w:r w:rsidRPr="00C405F4">
              <w:t>Co</w:t>
            </w:r>
            <w:r>
              <w:t>E</w:t>
            </w:r>
            <w:proofErr w:type="spellEnd"/>
            <w:r w:rsidRPr="00C405F4">
              <w:t xml:space="preserve">, ECUS </w:t>
            </w:r>
            <w:r w:rsidR="002F1F10">
              <w:t>Chair Emeritus</w:t>
            </w:r>
            <w:r w:rsidRPr="00C405F4">
              <w:t>)</w:t>
            </w:r>
          </w:p>
        </w:tc>
        <w:tc>
          <w:tcPr>
            <w:tcW w:w="540" w:type="dxa"/>
          </w:tcPr>
          <w:p w:rsidR="00510A75" w:rsidRPr="00F12E4C" w:rsidRDefault="00510A75" w:rsidP="00510A75">
            <w:pPr>
              <w:jc w:val="center"/>
              <w:rPr>
                <w:sz w:val="36"/>
                <w:szCs w:val="36"/>
              </w:rPr>
            </w:pPr>
            <w:r w:rsidRPr="00F12E4C">
              <w:rPr>
                <w:sz w:val="36"/>
                <w:szCs w:val="36"/>
              </w:rPr>
              <w:t>P</w:t>
            </w:r>
          </w:p>
        </w:tc>
        <w:tc>
          <w:tcPr>
            <w:tcW w:w="6660" w:type="dxa"/>
            <w:vAlign w:val="center"/>
          </w:tcPr>
          <w:p w:rsidR="00510A75" w:rsidRPr="00F12E4C" w:rsidRDefault="00452E39" w:rsidP="00452E39">
            <w:r w:rsidRPr="00F12E4C">
              <w:t xml:space="preserve">Mary </w:t>
            </w:r>
            <w:proofErr w:type="spellStart"/>
            <w:r w:rsidRPr="00F12E4C">
              <w:t>Magoulick</w:t>
            </w:r>
            <w:proofErr w:type="spellEnd"/>
            <w:r w:rsidRPr="00F12E4C">
              <w:t xml:space="preserve"> </w:t>
            </w:r>
            <w:r w:rsidR="00510A75" w:rsidRPr="00F12E4C">
              <w:t>(</w:t>
            </w:r>
            <w:proofErr w:type="spellStart"/>
            <w:r w:rsidR="00510A75" w:rsidRPr="00F12E4C">
              <w:t>Co</w:t>
            </w:r>
            <w:r w:rsidRPr="00F12E4C">
              <w:t>AS</w:t>
            </w:r>
            <w:proofErr w:type="spellEnd"/>
            <w:r w:rsidR="00510A75" w:rsidRPr="00F12E4C">
              <w:t xml:space="preserve">, </w:t>
            </w:r>
            <w:r w:rsidRPr="00F12E4C">
              <w:t>E</w:t>
            </w:r>
            <w:r w:rsidR="00510A75" w:rsidRPr="00F12E4C">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F12E4C" w:rsidP="00510A75">
            <w:pPr>
              <w:jc w:val="center"/>
              <w:rPr>
                <w:sz w:val="36"/>
                <w:szCs w:val="36"/>
              </w:rPr>
            </w:pPr>
            <w:r>
              <w:rPr>
                <w:sz w:val="36"/>
                <w:szCs w:val="36"/>
              </w:rPr>
              <w:t>R</w:t>
            </w:r>
          </w:p>
        </w:tc>
        <w:tc>
          <w:tcPr>
            <w:tcW w:w="6660" w:type="dxa"/>
            <w:vAlign w:val="center"/>
          </w:tcPr>
          <w:p w:rsidR="00510A75" w:rsidRPr="00C405F4" w:rsidRDefault="00452E39" w:rsidP="00510A75">
            <w:r>
              <w:t>Ashley Taylor</w:t>
            </w:r>
            <w:r w:rsidR="00510A75" w:rsidRPr="00C405F4">
              <w:t xml:space="preserve"> (</w:t>
            </w:r>
            <w:proofErr w:type="spellStart"/>
            <w:r w:rsidR="00510A75" w:rsidRPr="00C405F4">
              <w:t>CoAS</w:t>
            </w:r>
            <w:proofErr w:type="spellEnd"/>
            <w:r w:rsidR="00510A75" w:rsidRPr="00C405F4">
              <w:t xml:space="preserve">, </w:t>
            </w:r>
            <w:r w:rsidR="00510A75">
              <w:t>FAPC Chair</w:t>
            </w:r>
            <w:r w:rsidR="00510A75" w:rsidRPr="00C405F4">
              <w:t>)</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452E39" w:rsidP="00452E39">
            <w:proofErr w:type="spellStart"/>
            <w:r>
              <w:t>Glynnis</w:t>
            </w:r>
            <w:proofErr w:type="spellEnd"/>
            <w:r>
              <w:t xml:space="preserve"> Haley</w:t>
            </w:r>
            <w:r w:rsidR="00510A75" w:rsidRPr="00C405F4">
              <w:t xml:space="preserve"> (</w:t>
            </w:r>
            <w:proofErr w:type="spellStart"/>
            <w:r w:rsidR="00510A75" w:rsidRPr="00C405F4">
              <w:t>Co</w:t>
            </w:r>
            <w:r w:rsidR="00510A75">
              <w:t>H</w:t>
            </w:r>
            <w:r w:rsidR="00510A75" w:rsidRPr="00C405F4">
              <w:t>S</w:t>
            </w:r>
            <w:proofErr w:type="spellEnd"/>
            <w:r w:rsidR="00510A75" w:rsidRPr="00C405F4">
              <w:t xml:space="preserve">, ECUS </w:t>
            </w:r>
            <w:r w:rsidR="00510A75">
              <w:t>Member</w:t>
            </w:r>
            <w:r w:rsidR="00510A75"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w:t>
            </w:r>
            <w:proofErr w:type="spellStart"/>
            <w:r>
              <w:t>CoAS</w:t>
            </w:r>
            <w:proofErr w:type="spellEnd"/>
            <w:r>
              <w:t>, RPIPC Chair)</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452E39" w:rsidP="00277BBC">
            <w:r>
              <w:t>David Johnson</w:t>
            </w:r>
            <w:r w:rsidR="00510A75" w:rsidRPr="00C405F4">
              <w:t xml:space="preserve"> (</w:t>
            </w:r>
            <w:proofErr w:type="spellStart"/>
            <w:r w:rsidR="00510A75" w:rsidRPr="00C405F4">
              <w:t>CoAS</w:t>
            </w:r>
            <w:proofErr w:type="spellEnd"/>
            <w:r w:rsidR="00510A75" w:rsidRPr="00C405F4">
              <w:t xml:space="preserve">, </w:t>
            </w:r>
            <w:r w:rsidR="002F1F10">
              <w:t>ECUS Vice-Chair</w:t>
            </w:r>
            <w:r w:rsidR="00510A75" w:rsidRPr="00C405F4">
              <w:t>)</w:t>
            </w:r>
          </w:p>
        </w:tc>
        <w:tc>
          <w:tcPr>
            <w:tcW w:w="540" w:type="dxa"/>
          </w:tcPr>
          <w:p w:rsidR="00510A75" w:rsidRPr="00510A75" w:rsidRDefault="00F12E4C" w:rsidP="00510A75">
            <w:pPr>
              <w:jc w:val="center"/>
              <w:rPr>
                <w:sz w:val="36"/>
                <w:szCs w:val="36"/>
              </w:rPr>
            </w:pPr>
            <w:r>
              <w:rPr>
                <w:sz w:val="36"/>
                <w:szCs w:val="36"/>
              </w:rPr>
              <w:t>R</w:t>
            </w:r>
          </w:p>
        </w:tc>
        <w:tc>
          <w:tcPr>
            <w:tcW w:w="6660" w:type="dxa"/>
            <w:vAlign w:val="center"/>
          </w:tcPr>
          <w:p w:rsidR="00510A75" w:rsidRPr="00C405F4" w:rsidRDefault="00452E39" w:rsidP="00452E39">
            <w:r>
              <w:t>Joanna Schwartz</w:t>
            </w:r>
            <w:r w:rsidR="00510A75">
              <w:t xml:space="preserve"> (</w:t>
            </w:r>
            <w:proofErr w:type="spellStart"/>
            <w:r w:rsidR="00510A75">
              <w:t>Co</w:t>
            </w:r>
            <w:r>
              <w:t>B</w:t>
            </w:r>
            <w:proofErr w:type="spellEnd"/>
            <w:r w:rsidR="00510A75">
              <w:t xml:space="preserve">, </w:t>
            </w:r>
            <w:r w:rsidR="00AF2369">
              <w:t>S</w:t>
            </w:r>
            <w:r w:rsidR="00510A75">
              <w:t>APC Chair</w:t>
            </w:r>
            <w:r w:rsidR="00510A75" w:rsidRPr="00C405F4">
              <w:t>)</w:t>
            </w:r>
          </w:p>
        </w:tc>
      </w:tr>
      <w:tr w:rsidR="002F1F10" w:rsidTr="00B37796">
        <w:trPr>
          <w:trHeight w:val="278"/>
        </w:trPr>
        <w:tc>
          <w:tcPr>
            <w:tcW w:w="720" w:type="dxa"/>
            <w:vAlign w:val="center"/>
          </w:tcPr>
          <w:p w:rsidR="002F1F10" w:rsidRDefault="002F1F10" w:rsidP="002F1F10">
            <w:pPr>
              <w:rPr>
                <w:sz w:val="20"/>
              </w:rPr>
            </w:pPr>
          </w:p>
        </w:tc>
        <w:tc>
          <w:tcPr>
            <w:tcW w:w="6120" w:type="dxa"/>
            <w:vAlign w:val="center"/>
          </w:tcPr>
          <w:p w:rsidR="002F1F10" w:rsidRPr="00C405F4" w:rsidRDefault="002F1F10" w:rsidP="002F1F10"/>
        </w:tc>
        <w:tc>
          <w:tcPr>
            <w:tcW w:w="540" w:type="dxa"/>
            <w:vAlign w:val="center"/>
          </w:tcPr>
          <w:p w:rsidR="002F1F10" w:rsidRPr="00055C26" w:rsidRDefault="002F1F10" w:rsidP="002F1F10"/>
        </w:tc>
        <w:tc>
          <w:tcPr>
            <w:tcW w:w="6660" w:type="dxa"/>
            <w:vAlign w:val="center"/>
          </w:tcPr>
          <w:p w:rsidR="002F1F10" w:rsidRPr="00055C26" w:rsidRDefault="002F1F10" w:rsidP="002F1F10"/>
        </w:tc>
      </w:tr>
      <w:tr w:rsidR="002F1F10"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F1F10" w:rsidRDefault="002F1F10" w:rsidP="002F1F10">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3"/>
            </w:tblGrid>
            <w:tr w:rsidR="002F1F10" w:rsidTr="00F828EF">
              <w:trPr>
                <w:trHeight w:val="568"/>
                <w:tblCellSpacing w:w="15" w:type="dxa"/>
              </w:trPr>
              <w:tc>
                <w:tcPr>
                  <w:tcW w:w="8973" w:type="dxa"/>
                </w:tcPr>
                <w:p w:rsidR="00F828EF" w:rsidRDefault="00F828EF" w:rsidP="00F828EF">
                  <w:pPr>
                    <w:ind w:right="-2025"/>
                  </w:pPr>
                  <w:r>
                    <w:t>Shawn Brooks (Chief Student Affairs Officer)</w:t>
                  </w:r>
                </w:p>
                <w:p w:rsidR="002F1F10" w:rsidRDefault="00F828EF" w:rsidP="00F828EF">
                  <w:pPr>
                    <w:ind w:right="-2025"/>
                  </w:pPr>
                  <w:r>
                    <w:t xml:space="preserve">Monica </w:t>
                  </w:r>
                  <w:proofErr w:type="spellStart"/>
                  <w:r>
                    <w:t>Ketchie</w:t>
                  </w:r>
                  <w:proofErr w:type="spellEnd"/>
                  <w:r>
                    <w:t xml:space="preserve"> (SAPC Vice-Chair)</w:t>
                  </w:r>
                </w:p>
              </w:tc>
            </w:tr>
          </w:tbl>
          <w:p w:rsidR="002F1F10" w:rsidRPr="00D669CE" w:rsidRDefault="002F1F10" w:rsidP="002F1F10"/>
        </w:tc>
      </w:tr>
      <w:tr w:rsidR="002F1F10">
        <w:trPr>
          <w:trHeight w:val="225"/>
        </w:trPr>
        <w:tc>
          <w:tcPr>
            <w:tcW w:w="720" w:type="dxa"/>
            <w:tcBorders>
              <w:top w:val="thinThickSmallGap" w:sz="24" w:space="0" w:color="auto"/>
            </w:tcBorders>
          </w:tcPr>
          <w:p w:rsidR="002F1F10" w:rsidRDefault="002F1F10" w:rsidP="002F1F10">
            <w:pPr>
              <w:rPr>
                <w:sz w:val="20"/>
              </w:rPr>
            </w:pPr>
          </w:p>
        </w:tc>
        <w:tc>
          <w:tcPr>
            <w:tcW w:w="6120" w:type="dxa"/>
            <w:tcBorders>
              <w:top w:val="thinThickSmallGap" w:sz="24" w:space="0" w:color="auto"/>
            </w:tcBorders>
          </w:tcPr>
          <w:p w:rsidR="002F1F10" w:rsidRPr="0014666D" w:rsidRDefault="002F1F10" w:rsidP="002F1F10">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2F1F10" w:rsidRDefault="002F1F10" w:rsidP="002F1F10">
            <w:pPr>
              <w:rPr>
                <w:sz w:val="20"/>
              </w:rPr>
            </w:pPr>
          </w:p>
        </w:tc>
        <w:tc>
          <w:tcPr>
            <w:tcW w:w="6660" w:type="dxa"/>
            <w:tcBorders>
              <w:top w:val="thinThickSmallGap" w:sz="24" w:space="0" w:color="auto"/>
            </w:tcBorders>
          </w:tcPr>
          <w:p w:rsidR="002F1F10" w:rsidRDefault="002F1F10" w:rsidP="002F1F10">
            <w:pPr>
              <w:rPr>
                <w:sz w:val="20"/>
              </w:rPr>
            </w:pPr>
          </w:p>
        </w:tc>
      </w:tr>
      <w:tr w:rsidR="002F1F10">
        <w:trPr>
          <w:trHeight w:val="90"/>
        </w:trPr>
        <w:tc>
          <w:tcPr>
            <w:tcW w:w="720" w:type="dxa"/>
          </w:tcPr>
          <w:p w:rsidR="002F1F10" w:rsidRDefault="002F1F10" w:rsidP="002F1F10">
            <w:pPr>
              <w:rPr>
                <w:sz w:val="20"/>
              </w:rPr>
            </w:pPr>
          </w:p>
        </w:tc>
        <w:tc>
          <w:tcPr>
            <w:tcW w:w="6120" w:type="dxa"/>
          </w:tcPr>
          <w:p w:rsidR="002F1F10" w:rsidRDefault="002F1F10" w:rsidP="002F1F10">
            <w:pPr>
              <w:rPr>
                <w:sz w:val="20"/>
              </w:rPr>
            </w:pPr>
            <w:r>
              <w:rPr>
                <w:sz w:val="20"/>
              </w:rPr>
              <w:t>*Denotes new discussion on old business.</w:t>
            </w:r>
          </w:p>
        </w:tc>
        <w:tc>
          <w:tcPr>
            <w:tcW w:w="540" w:type="dxa"/>
          </w:tcPr>
          <w:p w:rsidR="002F1F10" w:rsidRDefault="002F1F10" w:rsidP="002F1F10">
            <w:pPr>
              <w:rPr>
                <w:sz w:val="20"/>
              </w:rPr>
            </w:pPr>
          </w:p>
        </w:tc>
        <w:tc>
          <w:tcPr>
            <w:tcW w:w="6660" w:type="dxa"/>
          </w:tcPr>
          <w:p w:rsidR="002F1F10" w:rsidRDefault="002F1F10" w:rsidP="002F1F10">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451F54">
            <w:pPr>
              <w:jc w:val="both"/>
            </w:pPr>
            <w:r>
              <w:t xml:space="preserve">The </w:t>
            </w:r>
            <w:r w:rsidR="00CF6CE7" w:rsidRPr="0037381E">
              <w:t xml:space="preserve">meeting was called to order at </w:t>
            </w:r>
            <w:r w:rsidR="00CF6CE7">
              <w:t>3</w:t>
            </w:r>
            <w:r w:rsidR="00CF6CE7" w:rsidRPr="0037381E">
              <w:t>:</w:t>
            </w:r>
            <w:r w:rsidR="00451F54">
              <w:t>30</w:t>
            </w:r>
            <w:r w:rsidR="00CF6CE7" w:rsidRPr="0037381E">
              <w:t xml:space="preserve"> pm by </w:t>
            </w:r>
            <w:r w:rsidR="002F1F10">
              <w:t>Alex Blazer</w:t>
            </w:r>
            <w:r>
              <w:t xml:space="preserve"> </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2E43A1">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EA11DF">
              <w:t>.</w:t>
            </w:r>
          </w:p>
        </w:tc>
        <w:tc>
          <w:tcPr>
            <w:tcW w:w="3420" w:type="dxa"/>
          </w:tcPr>
          <w:p w:rsidR="005E16FB" w:rsidRPr="00085C85" w:rsidRDefault="003865FF" w:rsidP="002E43A1">
            <w:pPr>
              <w:jc w:val="both"/>
            </w:pPr>
            <w:r w:rsidRPr="00085C85">
              <w:t xml:space="preserve">The agenda was approved as </w:t>
            </w:r>
            <w:r w:rsidR="002E43A1">
              <w:t>circulated</w:t>
            </w:r>
            <w:r w:rsidRPr="00085C85">
              <w:t>.</w:t>
            </w:r>
          </w:p>
        </w:tc>
        <w:tc>
          <w:tcPr>
            <w:tcW w:w="2898" w:type="dxa"/>
          </w:tcPr>
          <w:p w:rsidR="005E16FB" w:rsidRPr="0037381E" w:rsidRDefault="005E16FB" w:rsidP="00C75940">
            <w:pPr>
              <w:jc w:val="both"/>
            </w:pPr>
          </w:p>
        </w:tc>
      </w:tr>
      <w:tr w:rsidR="00857A0F" w:rsidTr="00044DD7">
        <w:trPr>
          <w:trHeight w:val="593"/>
        </w:trPr>
        <w:tc>
          <w:tcPr>
            <w:tcW w:w="3131" w:type="dxa"/>
          </w:tcPr>
          <w:p w:rsidR="00857A0F" w:rsidRPr="0037381E" w:rsidRDefault="00857A0F" w:rsidP="00857A0F">
            <w:pPr>
              <w:rPr>
                <w:b/>
                <w:bCs/>
              </w:rPr>
            </w:pPr>
            <w:r w:rsidRPr="0037381E">
              <w:rPr>
                <w:b/>
                <w:bCs/>
              </w:rPr>
              <w:lastRenderedPageBreak/>
              <w:t>III. Approval of Minutes</w:t>
            </w:r>
          </w:p>
        </w:tc>
        <w:tc>
          <w:tcPr>
            <w:tcW w:w="4586" w:type="dxa"/>
          </w:tcPr>
          <w:p w:rsidR="00857A0F" w:rsidRPr="0037381E" w:rsidRDefault="009145EE" w:rsidP="00EF3543">
            <w:pPr>
              <w:jc w:val="both"/>
            </w:pPr>
            <w:r>
              <w:t>As this was the first ECUS-SCC meeting of the 201</w:t>
            </w:r>
            <w:r w:rsidR="00EF3543">
              <w:t>8</w:t>
            </w:r>
            <w:r>
              <w:t>-201</w:t>
            </w:r>
            <w:r w:rsidR="00EF3543">
              <w:t>9</w:t>
            </w:r>
            <w:r>
              <w:t xml:space="preserve"> academic year, there were no ECUS-SCC minutes to review.</w:t>
            </w:r>
          </w:p>
        </w:tc>
        <w:tc>
          <w:tcPr>
            <w:tcW w:w="3420" w:type="dxa"/>
          </w:tcPr>
          <w:p w:rsidR="00857A0F" w:rsidRPr="0037381E" w:rsidRDefault="00857A0F" w:rsidP="002F4EF3">
            <w:pPr>
              <w:jc w:val="both"/>
            </w:pPr>
          </w:p>
        </w:tc>
        <w:tc>
          <w:tcPr>
            <w:tcW w:w="2898" w:type="dxa"/>
          </w:tcPr>
          <w:p w:rsidR="00857A0F" w:rsidRPr="0037381E" w:rsidRDefault="00857A0F" w:rsidP="00857A0F">
            <w:pPr>
              <w:jc w:val="both"/>
            </w:pPr>
          </w:p>
        </w:tc>
      </w:tr>
      <w:tr w:rsidR="003B0F1E" w:rsidTr="00044DD7">
        <w:trPr>
          <w:trHeight w:val="593"/>
        </w:trPr>
        <w:tc>
          <w:tcPr>
            <w:tcW w:w="3131" w:type="dxa"/>
          </w:tcPr>
          <w:p w:rsidR="003B0F1E" w:rsidRPr="00685E73" w:rsidRDefault="003B0F1E" w:rsidP="003B0F1E">
            <w:pPr>
              <w:tabs>
                <w:tab w:val="left" w:pos="0"/>
              </w:tabs>
              <w:rPr>
                <w:b/>
                <w:bCs/>
              </w:rPr>
            </w:pPr>
            <w:r w:rsidRPr="00685E73">
              <w:rPr>
                <w:b/>
                <w:bCs/>
              </w:rPr>
              <w:t>Update on Mental Health Issues among College Age Students</w:t>
            </w:r>
          </w:p>
          <w:p w:rsidR="003B0F1E" w:rsidRPr="00685E73" w:rsidRDefault="003B0F1E" w:rsidP="003B0F1E">
            <w:pPr>
              <w:tabs>
                <w:tab w:val="left" w:pos="0"/>
              </w:tabs>
              <w:rPr>
                <w:b/>
                <w:bCs/>
              </w:rPr>
            </w:pPr>
          </w:p>
          <w:p w:rsidR="003B0F1E" w:rsidRPr="00685E73" w:rsidRDefault="003B0F1E" w:rsidP="003B0F1E">
            <w:pPr>
              <w:tabs>
                <w:tab w:val="left" w:pos="0"/>
              </w:tabs>
              <w:rPr>
                <w:b/>
                <w:bCs/>
              </w:rPr>
            </w:pPr>
            <w:r w:rsidRPr="00685E73">
              <w:rPr>
                <w:b/>
                <w:bCs/>
              </w:rPr>
              <w:t>Shawn Brooks</w:t>
            </w:r>
          </w:p>
        </w:tc>
        <w:tc>
          <w:tcPr>
            <w:tcW w:w="4586" w:type="dxa"/>
          </w:tcPr>
          <w:p w:rsidR="003B0F1E" w:rsidRDefault="003B0F1E" w:rsidP="003B0F1E">
            <w:pPr>
              <w:jc w:val="both"/>
            </w:pPr>
            <w:r w:rsidRPr="00685E73">
              <w:t>Vice President Brooks was gracious enough to supply the notes on which his remarks were based. These notes are attached as a supporting document to these minutes</w:t>
            </w:r>
            <w:r>
              <w:t xml:space="preserve"> and serve to document the talking points of this presentation</w:t>
            </w:r>
            <w:r w:rsidRPr="00685E73">
              <w:t>.</w:t>
            </w:r>
          </w:p>
          <w:p w:rsidR="003B0F1E" w:rsidRPr="00685E73" w:rsidRDefault="003B0F1E" w:rsidP="00096AC1">
            <w:pPr>
              <w:jc w:val="both"/>
            </w:pPr>
            <w:r>
              <w:t>Vice President Brooks will be invited to share this information at a future university senate meeting.</w:t>
            </w:r>
          </w:p>
        </w:tc>
        <w:tc>
          <w:tcPr>
            <w:tcW w:w="3420" w:type="dxa"/>
          </w:tcPr>
          <w:p w:rsidR="003B0F1E" w:rsidRDefault="003B0F1E" w:rsidP="003B0F1E">
            <w:pPr>
              <w:jc w:val="both"/>
            </w:pPr>
          </w:p>
        </w:tc>
        <w:tc>
          <w:tcPr>
            <w:tcW w:w="2898" w:type="dxa"/>
          </w:tcPr>
          <w:p w:rsidR="003B0F1E" w:rsidRDefault="003B0F1E" w:rsidP="003B0F1E">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2F4EF3" w:rsidRDefault="002F4EF3" w:rsidP="00C75940">
            <w:pPr>
              <w:tabs>
                <w:tab w:val="left" w:pos="0"/>
              </w:tabs>
              <w:rPr>
                <w:b/>
                <w:bCs/>
              </w:rPr>
            </w:pPr>
            <w:r>
              <w:rPr>
                <w:b/>
                <w:bCs/>
              </w:rPr>
              <w:t>Interim Associate Provost</w:t>
            </w:r>
          </w:p>
          <w:p w:rsidR="002F4EF3" w:rsidRDefault="002F4EF3" w:rsidP="00C75940">
            <w:pPr>
              <w:tabs>
                <w:tab w:val="left" w:pos="0"/>
              </w:tabs>
              <w:rPr>
                <w:b/>
                <w:bCs/>
              </w:rPr>
            </w:pPr>
            <w:r>
              <w:rPr>
                <w:b/>
                <w:bCs/>
              </w:rPr>
              <w:t>Costas Spirou</w:t>
            </w:r>
          </w:p>
          <w:p w:rsidR="002F4EF3" w:rsidRDefault="002F4EF3" w:rsidP="00C75940">
            <w:pPr>
              <w:tabs>
                <w:tab w:val="left" w:pos="0"/>
              </w:tabs>
              <w:rPr>
                <w:b/>
                <w:bCs/>
              </w:rPr>
            </w:pPr>
            <w:r>
              <w:rPr>
                <w:b/>
                <w:bCs/>
              </w:rPr>
              <w:t>for</w:t>
            </w:r>
          </w:p>
          <w:p w:rsidR="007F4F31" w:rsidRDefault="007F4F31" w:rsidP="00C75940">
            <w:pPr>
              <w:tabs>
                <w:tab w:val="left" w:pos="0"/>
              </w:tabs>
              <w:rPr>
                <w:b/>
                <w:bCs/>
              </w:rPr>
            </w:pPr>
            <w:r>
              <w:rPr>
                <w:b/>
                <w:bCs/>
              </w:rPr>
              <w:t>Provost Kelli Brown</w:t>
            </w:r>
          </w:p>
        </w:tc>
        <w:tc>
          <w:tcPr>
            <w:tcW w:w="4586" w:type="dxa"/>
          </w:tcPr>
          <w:p w:rsidR="007357F8" w:rsidRPr="007357F8" w:rsidRDefault="007357F8" w:rsidP="004B72C6">
            <w:pPr>
              <w:pStyle w:val="ListParagraph"/>
              <w:numPr>
                <w:ilvl w:val="0"/>
                <w:numId w:val="9"/>
              </w:numPr>
              <w:ind w:left="338" w:hanging="338"/>
              <w:jc w:val="both"/>
            </w:pPr>
            <w:r w:rsidRPr="007357F8">
              <w:rPr>
                <w:b/>
                <w:u w:val="single"/>
              </w:rPr>
              <w:t>Faculty Salary Review Task Force</w:t>
            </w:r>
          </w:p>
          <w:p w:rsidR="007357F8" w:rsidRDefault="007357F8" w:rsidP="004B72C6">
            <w:pPr>
              <w:pStyle w:val="ListParagraph"/>
              <w:numPr>
                <w:ilvl w:val="1"/>
                <w:numId w:val="9"/>
              </w:numPr>
              <w:ind w:left="698"/>
              <w:jc w:val="both"/>
            </w:pPr>
            <w:r>
              <w:t>Task Force Chair</w:t>
            </w:r>
          </w:p>
          <w:p w:rsidR="007357F8" w:rsidRDefault="007357F8" w:rsidP="004B72C6">
            <w:pPr>
              <w:pStyle w:val="ListParagraph"/>
              <w:numPr>
                <w:ilvl w:val="2"/>
                <w:numId w:val="9"/>
              </w:numPr>
              <w:ind w:left="1058"/>
              <w:jc w:val="both"/>
            </w:pPr>
            <w:r>
              <w:t>Mr. Russ Williams, Chair</w:t>
            </w:r>
          </w:p>
          <w:p w:rsidR="007357F8" w:rsidRDefault="007357F8" w:rsidP="004B72C6">
            <w:pPr>
              <w:pStyle w:val="ListParagraph"/>
              <w:numPr>
                <w:ilvl w:val="1"/>
                <w:numId w:val="9"/>
              </w:numPr>
              <w:ind w:left="698"/>
              <w:jc w:val="both"/>
            </w:pPr>
            <w:r>
              <w:t>Task Force Members</w:t>
            </w:r>
          </w:p>
          <w:p w:rsidR="007357F8" w:rsidRDefault="007357F8" w:rsidP="004B72C6">
            <w:pPr>
              <w:pStyle w:val="ListParagraph"/>
              <w:numPr>
                <w:ilvl w:val="2"/>
                <w:numId w:val="9"/>
              </w:numPr>
              <w:ind w:left="1058"/>
              <w:jc w:val="both"/>
            </w:pPr>
            <w:r>
              <w:t>Dr. Robert Blumenthal</w:t>
            </w:r>
          </w:p>
          <w:p w:rsidR="007357F8" w:rsidRDefault="007357F8" w:rsidP="004B72C6">
            <w:pPr>
              <w:pStyle w:val="ListParagraph"/>
              <w:numPr>
                <w:ilvl w:val="2"/>
                <w:numId w:val="9"/>
              </w:numPr>
              <w:ind w:left="1058"/>
              <w:jc w:val="both"/>
            </w:pPr>
            <w:r>
              <w:t>Dr. Sallie Coke</w:t>
            </w:r>
          </w:p>
          <w:p w:rsidR="000B6A01" w:rsidRDefault="007357F8" w:rsidP="004B72C6">
            <w:pPr>
              <w:pStyle w:val="ListParagraph"/>
              <w:numPr>
                <w:ilvl w:val="2"/>
                <w:numId w:val="9"/>
              </w:numPr>
              <w:ind w:left="1058"/>
              <w:jc w:val="both"/>
            </w:pPr>
            <w:r>
              <w:t>Dr. John Swinton,</w:t>
            </w:r>
          </w:p>
          <w:p w:rsidR="007357F8" w:rsidRDefault="007357F8" w:rsidP="00E11F54">
            <w:pPr>
              <w:pStyle w:val="ListParagraph"/>
              <w:ind w:left="1058"/>
              <w:jc w:val="both"/>
            </w:pPr>
            <w:r>
              <w:t>University Senate Representative</w:t>
            </w:r>
          </w:p>
          <w:p w:rsidR="007357F8" w:rsidRDefault="007357F8" w:rsidP="004B72C6">
            <w:pPr>
              <w:pStyle w:val="ListParagraph"/>
              <w:numPr>
                <w:ilvl w:val="2"/>
                <w:numId w:val="9"/>
              </w:numPr>
              <w:ind w:left="1058"/>
              <w:jc w:val="both"/>
            </w:pPr>
            <w:r>
              <w:t>Mr. Neil Jones</w:t>
            </w:r>
          </w:p>
          <w:p w:rsidR="007357F8" w:rsidRDefault="007357F8" w:rsidP="004B72C6">
            <w:pPr>
              <w:pStyle w:val="ListParagraph"/>
              <w:numPr>
                <w:ilvl w:val="1"/>
                <w:numId w:val="9"/>
              </w:numPr>
              <w:ind w:left="698"/>
              <w:jc w:val="both"/>
            </w:pPr>
            <w:r>
              <w:t>Task Force ex officio Members</w:t>
            </w:r>
          </w:p>
          <w:p w:rsidR="007357F8" w:rsidRDefault="007357F8" w:rsidP="004B72C6">
            <w:pPr>
              <w:pStyle w:val="ListParagraph"/>
              <w:numPr>
                <w:ilvl w:val="2"/>
                <w:numId w:val="9"/>
              </w:numPr>
              <w:ind w:left="1058"/>
              <w:jc w:val="both"/>
            </w:pPr>
            <w:r>
              <w:t>Mrs. Susan Allen (ex-officio)</w:t>
            </w:r>
          </w:p>
          <w:p w:rsidR="007357F8" w:rsidRDefault="007357F8" w:rsidP="004B72C6">
            <w:pPr>
              <w:pStyle w:val="ListParagraph"/>
              <w:numPr>
                <w:ilvl w:val="2"/>
                <w:numId w:val="9"/>
              </w:numPr>
              <w:ind w:left="1058"/>
              <w:jc w:val="both"/>
            </w:pPr>
            <w:r>
              <w:t>Dr. Kelli Brown (ex-officio)</w:t>
            </w:r>
          </w:p>
          <w:p w:rsidR="007357F8" w:rsidRDefault="007357F8" w:rsidP="004B72C6">
            <w:pPr>
              <w:pStyle w:val="ListParagraph"/>
              <w:numPr>
                <w:ilvl w:val="2"/>
                <w:numId w:val="9"/>
              </w:numPr>
              <w:ind w:left="1058"/>
              <w:jc w:val="both"/>
            </w:pPr>
            <w:r>
              <w:t>Dr. Craig Turner (ex-officio)</w:t>
            </w:r>
          </w:p>
          <w:p w:rsidR="007357F8" w:rsidRPr="007357F8" w:rsidRDefault="007357F8" w:rsidP="004B72C6">
            <w:pPr>
              <w:pStyle w:val="ListParagraph"/>
              <w:numPr>
                <w:ilvl w:val="0"/>
                <w:numId w:val="9"/>
              </w:numPr>
              <w:ind w:left="338"/>
              <w:jc w:val="both"/>
              <w:rPr>
                <w:u w:val="single"/>
              </w:rPr>
            </w:pPr>
            <w:r w:rsidRPr="007357F8">
              <w:rPr>
                <w:b/>
                <w:u w:val="single"/>
              </w:rPr>
              <w:t>Terrell Hall</w:t>
            </w:r>
          </w:p>
          <w:p w:rsidR="007357F8" w:rsidRDefault="006C360C" w:rsidP="004B72C6">
            <w:pPr>
              <w:pStyle w:val="ListParagraph"/>
              <w:numPr>
                <w:ilvl w:val="1"/>
                <w:numId w:val="9"/>
              </w:numPr>
              <w:ind w:left="698"/>
              <w:jc w:val="both"/>
            </w:pPr>
            <w:r>
              <w:t>Sidewalk Changes</w:t>
            </w:r>
          </w:p>
          <w:p w:rsidR="007357F8" w:rsidRDefault="007357F8" w:rsidP="004B72C6">
            <w:pPr>
              <w:pStyle w:val="ListParagraph"/>
              <w:numPr>
                <w:ilvl w:val="0"/>
                <w:numId w:val="9"/>
              </w:numPr>
              <w:ind w:left="338"/>
              <w:jc w:val="both"/>
            </w:pPr>
            <w:r w:rsidRPr="00AA10A0">
              <w:rPr>
                <w:b/>
                <w:u w:val="single"/>
              </w:rPr>
              <w:t xml:space="preserve">Upcoming </w:t>
            </w:r>
            <w:r w:rsidR="006C360C">
              <w:rPr>
                <w:b/>
                <w:u w:val="single"/>
              </w:rPr>
              <w:t>Event</w:t>
            </w:r>
            <w:r w:rsidRPr="00AA10A0">
              <w:rPr>
                <w:b/>
                <w:u w:val="single"/>
              </w:rPr>
              <w:t>s</w:t>
            </w:r>
          </w:p>
          <w:p w:rsidR="00AA10A0" w:rsidRDefault="007357F8" w:rsidP="004B72C6">
            <w:pPr>
              <w:pStyle w:val="ListParagraph"/>
              <w:numPr>
                <w:ilvl w:val="1"/>
                <w:numId w:val="9"/>
              </w:numPr>
              <w:ind w:left="698"/>
              <w:jc w:val="both"/>
            </w:pPr>
            <w:r>
              <w:t>Fall Fest</w:t>
            </w:r>
            <w:r w:rsidR="00AA10A0">
              <w:t>: 18 Oct</w:t>
            </w:r>
            <w:r>
              <w:t xml:space="preserve"> </w:t>
            </w:r>
            <w:r w:rsidR="00AA10A0">
              <w:t>20</w:t>
            </w:r>
            <w:r>
              <w:t>18, Front lawn, 4:00 – 6:00 p.m.</w:t>
            </w:r>
          </w:p>
          <w:p w:rsidR="00AA10A0" w:rsidRDefault="007357F8" w:rsidP="004B72C6">
            <w:pPr>
              <w:pStyle w:val="ListParagraph"/>
              <w:numPr>
                <w:ilvl w:val="1"/>
                <w:numId w:val="9"/>
              </w:numPr>
              <w:ind w:left="698"/>
              <w:jc w:val="both"/>
            </w:pPr>
            <w:proofErr w:type="spellStart"/>
            <w:r>
              <w:lastRenderedPageBreak/>
              <w:t>GenZ</w:t>
            </w:r>
            <w:proofErr w:type="spellEnd"/>
            <w:r>
              <w:t xml:space="preserve"> </w:t>
            </w:r>
            <w:r w:rsidR="00AA10A0">
              <w:t>P</w:t>
            </w:r>
            <w:r>
              <w:t xml:space="preserve">resenter on </w:t>
            </w:r>
            <w:r w:rsidR="00AA10A0">
              <w:t>C</w:t>
            </w:r>
            <w:r>
              <w:t>ampus</w:t>
            </w:r>
            <w:r w:rsidR="00AA10A0">
              <w:t>:</w:t>
            </w:r>
            <w:r>
              <w:t xml:space="preserve"> </w:t>
            </w:r>
            <w:r w:rsidR="00AA10A0">
              <w:t>18 Oct 2018,</w:t>
            </w:r>
            <w:r>
              <w:t xml:space="preserve"> look for this</w:t>
            </w:r>
          </w:p>
          <w:p w:rsidR="00AA10A0" w:rsidRDefault="007357F8" w:rsidP="004B72C6">
            <w:pPr>
              <w:pStyle w:val="ListParagraph"/>
              <w:numPr>
                <w:ilvl w:val="1"/>
                <w:numId w:val="9"/>
              </w:numPr>
              <w:ind w:left="698"/>
              <w:jc w:val="both"/>
            </w:pPr>
            <w:r>
              <w:t xml:space="preserve">Fall </w:t>
            </w:r>
            <w:r w:rsidR="00AA10A0">
              <w:t>F</w:t>
            </w:r>
            <w:r>
              <w:t xml:space="preserve">est for </w:t>
            </w:r>
            <w:r w:rsidR="00AA10A0">
              <w:t>S</w:t>
            </w:r>
            <w:r>
              <w:t xml:space="preserve">tudent </w:t>
            </w:r>
            <w:r w:rsidR="00AA10A0">
              <w:t>R</w:t>
            </w:r>
            <w:r>
              <w:t>ecruitment</w:t>
            </w:r>
            <w:r w:rsidR="00AA10A0">
              <w:t>:</w:t>
            </w:r>
            <w:r>
              <w:t xml:space="preserve"> </w:t>
            </w:r>
            <w:r w:rsidR="00BA6D37">
              <w:t>20 Oct 2018</w:t>
            </w:r>
          </w:p>
          <w:p w:rsidR="00137CD8" w:rsidRPr="00A645E5" w:rsidRDefault="007357F8" w:rsidP="004B72C6">
            <w:pPr>
              <w:pStyle w:val="ListParagraph"/>
              <w:numPr>
                <w:ilvl w:val="1"/>
                <w:numId w:val="9"/>
              </w:numPr>
              <w:ind w:left="698"/>
              <w:jc w:val="both"/>
            </w:pPr>
            <w:r>
              <w:t xml:space="preserve">GC Budget Hearing: </w:t>
            </w:r>
            <w:r w:rsidR="00AA10A0">
              <w:t xml:space="preserve">19 </w:t>
            </w:r>
            <w:r>
              <w:t>Nov 2018, 8:30 a.m. – 12:30 p.m., University Banquet Room at The MAX</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Subcommittee on Nominations (</w:t>
            </w:r>
            <w:proofErr w:type="spellStart"/>
            <w:r>
              <w:rPr>
                <w:b/>
                <w:bCs/>
              </w:rPr>
              <w:t>SCoN</w:t>
            </w:r>
            <w:proofErr w:type="spellEnd"/>
            <w:r>
              <w:rPr>
                <w:b/>
                <w:bCs/>
              </w:rPr>
              <w:t>)</w:t>
            </w:r>
          </w:p>
          <w:p w:rsidR="001F1BD3" w:rsidRDefault="001F1BD3" w:rsidP="001F1BD3">
            <w:pPr>
              <w:tabs>
                <w:tab w:val="left" w:pos="0"/>
              </w:tabs>
              <w:rPr>
                <w:b/>
                <w:bCs/>
              </w:rPr>
            </w:pPr>
          </w:p>
          <w:p w:rsidR="001F1BD3" w:rsidRDefault="002F1F10" w:rsidP="001F1BD3">
            <w:pPr>
              <w:tabs>
                <w:tab w:val="left" w:pos="0"/>
              </w:tabs>
              <w:rPr>
                <w:b/>
                <w:bCs/>
              </w:rPr>
            </w:pPr>
            <w:r>
              <w:rPr>
                <w:b/>
                <w:bCs/>
              </w:rPr>
              <w:t>David Johnson</w:t>
            </w:r>
          </w:p>
        </w:tc>
        <w:tc>
          <w:tcPr>
            <w:tcW w:w="4586" w:type="dxa"/>
          </w:tcPr>
          <w:p w:rsidR="00F020C9" w:rsidRDefault="001F1BD3" w:rsidP="00F020C9">
            <w:pPr>
              <w:pStyle w:val="ListParagraph"/>
              <w:numPr>
                <w:ilvl w:val="0"/>
                <w:numId w:val="3"/>
              </w:numPr>
              <w:ind w:left="338"/>
              <w:jc w:val="both"/>
            </w:pPr>
            <w:r w:rsidRPr="007A7FA3">
              <w:rPr>
                <w:b/>
                <w:u w:val="single"/>
              </w:rPr>
              <w:t>Motions</w:t>
            </w:r>
            <w:r w:rsidRPr="007A7FA3">
              <w:t xml:space="preserve"> </w:t>
            </w:r>
            <w:proofErr w:type="spellStart"/>
            <w:r>
              <w:t>SCoN</w:t>
            </w:r>
            <w:proofErr w:type="spellEnd"/>
            <w:r w:rsidRPr="007A7FA3">
              <w:t xml:space="preserve"> </w:t>
            </w:r>
            <w:r w:rsidR="007C52F0">
              <w:t>has one motion</w:t>
            </w:r>
            <w:r>
              <w:t xml:space="preserve"> to submit for university senate consideration at its </w:t>
            </w:r>
            <w:r w:rsidR="00EF3543">
              <w:t>21 Sep 2018</w:t>
            </w:r>
            <w:r w:rsidR="00F020C9">
              <w:t xml:space="preserve"> </w:t>
            </w:r>
            <w:r>
              <w:t>meeting.</w:t>
            </w:r>
            <w:r w:rsidR="006A63BE">
              <w:t xml:space="preserve"> See item 3 below.</w:t>
            </w:r>
          </w:p>
          <w:p w:rsidR="002A0AEF" w:rsidRPr="002A0AEF" w:rsidRDefault="001F1BD3" w:rsidP="002A0AEF">
            <w:pPr>
              <w:pStyle w:val="ListParagraph"/>
              <w:numPr>
                <w:ilvl w:val="0"/>
                <w:numId w:val="3"/>
              </w:numPr>
              <w:ind w:left="338"/>
              <w:jc w:val="both"/>
            </w:pPr>
            <w:r w:rsidRPr="00F020C9">
              <w:rPr>
                <w:b/>
                <w:bCs/>
                <w:u w:val="single"/>
              </w:rPr>
              <w:t>Officers</w:t>
            </w:r>
            <w:r w:rsidRPr="00F020C9">
              <w:rPr>
                <w:bCs/>
              </w:rPr>
              <w:t xml:space="preserve"> The </w:t>
            </w:r>
            <w:r w:rsidR="00452E39">
              <w:rPr>
                <w:bCs/>
              </w:rPr>
              <w:t>2018-19</w:t>
            </w:r>
            <w:r w:rsidRPr="00F020C9">
              <w:rPr>
                <w:bCs/>
              </w:rPr>
              <w:t xml:space="preserve"> </w:t>
            </w:r>
            <w:proofErr w:type="spellStart"/>
            <w:r w:rsidRPr="00F020C9">
              <w:rPr>
                <w:bCs/>
              </w:rPr>
              <w:t>SCoN</w:t>
            </w:r>
            <w:proofErr w:type="spellEnd"/>
            <w:r w:rsidRPr="00F020C9">
              <w:rPr>
                <w:bCs/>
              </w:rPr>
              <w:t xml:space="preserve"> officers are </w:t>
            </w:r>
            <w:r w:rsidR="002F1F10">
              <w:rPr>
                <w:bCs/>
              </w:rPr>
              <w:t>David Johnson</w:t>
            </w:r>
            <w:r w:rsidRPr="00F020C9">
              <w:rPr>
                <w:bCs/>
              </w:rPr>
              <w:t xml:space="preserve"> (Chair), (No Vice-Chair position) and Craig Turner (Secretary).</w:t>
            </w:r>
          </w:p>
          <w:p w:rsidR="002A0AEF" w:rsidRPr="002A0AEF" w:rsidRDefault="001F1BD3" w:rsidP="002A0AEF">
            <w:pPr>
              <w:pStyle w:val="ListParagraph"/>
              <w:numPr>
                <w:ilvl w:val="0"/>
                <w:numId w:val="3"/>
              </w:numPr>
              <w:ind w:left="338"/>
              <w:jc w:val="both"/>
            </w:pPr>
            <w:r w:rsidRPr="002A0AEF">
              <w:rPr>
                <w:b/>
                <w:u w:val="single"/>
              </w:rPr>
              <w:t>Slate of Nominees</w:t>
            </w:r>
            <w:r w:rsidR="00225E60">
              <w:t xml:space="preserve"> </w:t>
            </w:r>
            <w:r w:rsidR="002A0AEF" w:rsidRPr="002A0AEF">
              <w:rPr>
                <w:color w:val="000000"/>
              </w:rPr>
              <w:t xml:space="preserve">Since the 20 Apr 2018 </w:t>
            </w:r>
            <w:proofErr w:type="gramStart"/>
            <w:r w:rsidR="00096AC1">
              <w:rPr>
                <w:color w:val="000000"/>
              </w:rPr>
              <w:t>u</w:t>
            </w:r>
            <w:r w:rsidR="002A0AEF" w:rsidRPr="002A0AEF">
              <w:rPr>
                <w:color w:val="000000"/>
              </w:rPr>
              <w:t>niversity</w:t>
            </w:r>
            <w:proofErr w:type="gramEnd"/>
            <w:r w:rsidR="002A0AEF" w:rsidRPr="002A0AEF">
              <w:rPr>
                <w:color w:val="000000"/>
              </w:rPr>
              <w:t xml:space="preserve"> </w:t>
            </w:r>
            <w:r w:rsidR="00096AC1">
              <w:rPr>
                <w:color w:val="000000"/>
              </w:rPr>
              <w:t>s</w:t>
            </w:r>
            <w:r w:rsidR="002A0AEF" w:rsidRPr="002A0AEF">
              <w:rPr>
                <w:color w:val="000000"/>
              </w:rPr>
              <w:t>enate meeting, a number of changes have been made to the slate of nominees that will be submitted as a motion for a vote at the 21 Sep 2018 university senate meeting.</w:t>
            </w:r>
          </w:p>
          <w:p w:rsidR="002A0AEF" w:rsidRDefault="002A0AEF" w:rsidP="004B72C6">
            <w:pPr>
              <w:pStyle w:val="ListParagraph"/>
              <w:numPr>
                <w:ilvl w:val="1"/>
                <w:numId w:val="12"/>
              </w:numPr>
              <w:spacing w:after="160" w:line="259" w:lineRule="auto"/>
              <w:ind w:left="702"/>
              <w:jc w:val="both"/>
              <w:rPr>
                <w:color w:val="000000"/>
              </w:rPr>
            </w:pPr>
            <w:r>
              <w:rPr>
                <w:color w:val="000000"/>
              </w:rPr>
              <w:t xml:space="preserve">EAPC Mary </w:t>
            </w:r>
            <w:proofErr w:type="spellStart"/>
            <w:r>
              <w:rPr>
                <w:color w:val="000000"/>
              </w:rPr>
              <w:t>Magoulick</w:t>
            </w:r>
            <w:proofErr w:type="spellEnd"/>
            <w:r>
              <w:rPr>
                <w:color w:val="000000"/>
              </w:rPr>
              <w:t xml:space="preserve"> has replaced Katie Simon as an Elected Faculty Senator effective 23 Apr 2018</w:t>
            </w:r>
            <w:r w:rsidR="00096AC1">
              <w:rPr>
                <w:color w:val="000000"/>
              </w:rPr>
              <w:t>.</w:t>
            </w:r>
          </w:p>
          <w:p w:rsidR="002A0AEF" w:rsidRPr="004D5ADD" w:rsidRDefault="002A0AEF" w:rsidP="004B72C6">
            <w:pPr>
              <w:pStyle w:val="ListParagraph"/>
              <w:numPr>
                <w:ilvl w:val="1"/>
                <w:numId w:val="12"/>
              </w:numPr>
              <w:spacing w:after="160" w:line="259" w:lineRule="auto"/>
              <w:ind w:left="702"/>
              <w:jc w:val="both"/>
              <w:rPr>
                <w:color w:val="000000"/>
              </w:rPr>
            </w:pPr>
            <w:r w:rsidRPr="004D5ADD">
              <w:rPr>
                <w:color w:val="000000"/>
              </w:rPr>
              <w:t xml:space="preserve">RPIPC </w:t>
            </w:r>
            <w:r>
              <w:rPr>
                <w:color w:val="000000"/>
              </w:rPr>
              <w:t>Kevin Blanch</w:t>
            </w:r>
            <w:r w:rsidRPr="004D5ADD">
              <w:rPr>
                <w:color w:val="000000"/>
              </w:rPr>
              <w:t xml:space="preserve"> </w:t>
            </w:r>
            <w:r>
              <w:rPr>
                <w:color w:val="000000"/>
              </w:rPr>
              <w:t xml:space="preserve">was named </w:t>
            </w:r>
            <w:r w:rsidRPr="004D5ADD">
              <w:rPr>
                <w:color w:val="000000"/>
              </w:rPr>
              <w:t xml:space="preserve">as a </w:t>
            </w:r>
            <w:r>
              <w:rPr>
                <w:color w:val="000000"/>
              </w:rPr>
              <w:t xml:space="preserve">Selected </w:t>
            </w:r>
            <w:r w:rsidRPr="004D5ADD">
              <w:rPr>
                <w:color w:val="000000"/>
              </w:rPr>
              <w:t>Staff Senator</w:t>
            </w:r>
            <w:r>
              <w:rPr>
                <w:color w:val="000000"/>
              </w:rPr>
              <w:t xml:space="preserve"> effective 13 Aug 2018</w:t>
            </w:r>
            <w:r w:rsidRPr="004D5ADD">
              <w:rPr>
                <w:color w:val="000000"/>
              </w:rPr>
              <w:t>.</w:t>
            </w:r>
          </w:p>
          <w:p w:rsidR="002A0AEF" w:rsidRPr="004D5ADD" w:rsidRDefault="002A0AEF" w:rsidP="004B72C6">
            <w:pPr>
              <w:pStyle w:val="ListParagraph"/>
              <w:numPr>
                <w:ilvl w:val="1"/>
                <w:numId w:val="12"/>
              </w:numPr>
              <w:spacing w:after="160" w:line="259" w:lineRule="auto"/>
              <w:ind w:left="702"/>
              <w:jc w:val="both"/>
              <w:rPr>
                <w:color w:val="000000"/>
              </w:rPr>
            </w:pPr>
            <w:r w:rsidRPr="004D5ADD">
              <w:rPr>
                <w:color w:val="000000"/>
              </w:rPr>
              <w:t xml:space="preserve">RPIPC </w:t>
            </w:r>
            <w:r>
              <w:rPr>
                <w:color w:val="000000"/>
              </w:rPr>
              <w:t>Christopher Newsome</w:t>
            </w:r>
            <w:r w:rsidRPr="004D5ADD">
              <w:rPr>
                <w:color w:val="000000"/>
              </w:rPr>
              <w:t xml:space="preserve"> </w:t>
            </w:r>
            <w:r>
              <w:rPr>
                <w:color w:val="000000"/>
              </w:rPr>
              <w:t xml:space="preserve">was named </w:t>
            </w:r>
            <w:r w:rsidRPr="004D5ADD">
              <w:rPr>
                <w:color w:val="000000"/>
              </w:rPr>
              <w:t xml:space="preserve">as a </w:t>
            </w:r>
            <w:r>
              <w:rPr>
                <w:color w:val="000000"/>
              </w:rPr>
              <w:t xml:space="preserve">Selected </w:t>
            </w:r>
            <w:r w:rsidRPr="004D5ADD">
              <w:rPr>
                <w:color w:val="000000"/>
              </w:rPr>
              <w:t>Staff Senator</w:t>
            </w:r>
            <w:r>
              <w:rPr>
                <w:color w:val="000000"/>
              </w:rPr>
              <w:t xml:space="preserve"> effective 13 Aug 2018</w:t>
            </w:r>
            <w:r w:rsidRPr="004D5ADD">
              <w:rPr>
                <w:color w:val="000000"/>
              </w:rPr>
              <w:t>.</w:t>
            </w:r>
          </w:p>
          <w:p w:rsidR="002A0AEF" w:rsidRPr="004D5ADD" w:rsidRDefault="002A0AEF" w:rsidP="004B72C6">
            <w:pPr>
              <w:pStyle w:val="ListParagraph"/>
              <w:numPr>
                <w:ilvl w:val="1"/>
                <w:numId w:val="12"/>
              </w:numPr>
              <w:spacing w:after="160" w:line="259" w:lineRule="auto"/>
              <w:ind w:left="702"/>
              <w:jc w:val="both"/>
              <w:rPr>
                <w:color w:val="000000"/>
              </w:rPr>
            </w:pPr>
            <w:r w:rsidRPr="004D5ADD">
              <w:rPr>
                <w:color w:val="000000"/>
              </w:rPr>
              <w:t xml:space="preserve">RPIPC </w:t>
            </w:r>
            <w:r>
              <w:rPr>
                <w:color w:val="000000"/>
              </w:rPr>
              <w:t>Darryl Richardson</w:t>
            </w:r>
            <w:r w:rsidRPr="004D5ADD">
              <w:rPr>
                <w:color w:val="000000"/>
              </w:rPr>
              <w:t xml:space="preserve"> </w:t>
            </w:r>
            <w:r>
              <w:rPr>
                <w:color w:val="000000"/>
              </w:rPr>
              <w:t xml:space="preserve">was named </w:t>
            </w:r>
            <w:r w:rsidRPr="004D5ADD">
              <w:rPr>
                <w:color w:val="000000"/>
              </w:rPr>
              <w:t xml:space="preserve">as a </w:t>
            </w:r>
            <w:r>
              <w:rPr>
                <w:color w:val="000000"/>
              </w:rPr>
              <w:t xml:space="preserve">Selected </w:t>
            </w:r>
            <w:r w:rsidRPr="004D5ADD">
              <w:rPr>
                <w:color w:val="000000"/>
              </w:rPr>
              <w:t>Staff Senator</w:t>
            </w:r>
            <w:r>
              <w:rPr>
                <w:color w:val="000000"/>
              </w:rPr>
              <w:t xml:space="preserve"> effective 13 Aug 2018</w:t>
            </w:r>
            <w:r w:rsidRPr="004D5ADD">
              <w:rPr>
                <w:color w:val="000000"/>
              </w:rPr>
              <w:t>.</w:t>
            </w:r>
          </w:p>
          <w:p w:rsidR="002A0AEF" w:rsidRPr="002A0AEF" w:rsidRDefault="002A0AEF" w:rsidP="004B72C6">
            <w:pPr>
              <w:pStyle w:val="ListParagraph"/>
              <w:numPr>
                <w:ilvl w:val="1"/>
                <w:numId w:val="12"/>
              </w:numPr>
              <w:spacing w:line="259" w:lineRule="auto"/>
              <w:ind w:left="706"/>
              <w:jc w:val="both"/>
              <w:rPr>
                <w:color w:val="000000"/>
              </w:rPr>
            </w:pPr>
            <w:r>
              <w:rPr>
                <w:color w:val="000000"/>
              </w:rPr>
              <w:t>SA</w:t>
            </w:r>
            <w:r w:rsidRPr="004D5ADD">
              <w:rPr>
                <w:color w:val="000000"/>
              </w:rPr>
              <w:t xml:space="preserve">PC </w:t>
            </w:r>
            <w:r>
              <w:rPr>
                <w:color w:val="000000"/>
              </w:rPr>
              <w:t>Yolanda Foster</w:t>
            </w:r>
            <w:r w:rsidRPr="004D5ADD">
              <w:rPr>
                <w:color w:val="000000"/>
              </w:rPr>
              <w:t xml:space="preserve"> </w:t>
            </w:r>
            <w:r>
              <w:rPr>
                <w:color w:val="000000"/>
              </w:rPr>
              <w:t xml:space="preserve">was named </w:t>
            </w:r>
            <w:r w:rsidRPr="004D5ADD">
              <w:rPr>
                <w:color w:val="000000"/>
              </w:rPr>
              <w:t xml:space="preserve">as a </w:t>
            </w:r>
            <w:r>
              <w:rPr>
                <w:color w:val="000000"/>
              </w:rPr>
              <w:t xml:space="preserve">Selected </w:t>
            </w:r>
            <w:r w:rsidRPr="004D5ADD">
              <w:rPr>
                <w:color w:val="000000"/>
              </w:rPr>
              <w:t>Staff Senator</w:t>
            </w:r>
            <w:r>
              <w:rPr>
                <w:color w:val="000000"/>
              </w:rPr>
              <w:t xml:space="preserve"> effective 13 Aug 2018</w:t>
            </w:r>
            <w:r w:rsidRPr="004D5ADD">
              <w:rPr>
                <w:color w:val="000000"/>
              </w:rPr>
              <w:t>.</w:t>
            </w:r>
          </w:p>
          <w:p w:rsidR="00F020C9" w:rsidRPr="00043E46" w:rsidRDefault="002A0AEF" w:rsidP="00043E46">
            <w:pPr>
              <w:spacing w:line="259" w:lineRule="auto"/>
              <w:ind w:left="338"/>
              <w:jc w:val="both"/>
              <w:rPr>
                <w:color w:val="000000"/>
              </w:rPr>
            </w:pPr>
            <w:r>
              <w:rPr>
                <w:color w:val="000000"/>
              </w:rPr>
              <w:lastRenderedPageBreak/>
              <w:t>This motion will be added to the consent agenda as unanimous endorsement is anticipated</w:t>
            </w:r>
            <w:r w:rsidR="00137CD8">
              <w:rPr>
                <w:color w:val="000000"/>
              </w:rPr>
              <w:t>.</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t>Executive Committee of the University Senate (ECUS)</w:t>
            </w:r>
          </w:p>
          <w:p w:rsidR="001F1BD3" w:rsidRPr="00293F1F" w:rsidRDefault="001F1BD3" w:rsidP="001F1BD3">
            <w:pPr>
              <w:tabs>
                <w:tab w:val="left" w:pos="0"/>
              </w:tabs>
              <w:rPr>
                <w:b/>
                <w:bCs/>
              </w:rPr>
            </w:pPr>
          </w:p>
          <w:p w:rsidR="001F1BD3" w:rsidRPr="00293F1F" w:rsidRDefault="002F1F10" w:rsidP="001F1BD3">
            <w:pPr>
              <w:tabs>
                <w:tab w:val="left" w:pos="0"/>
              </w:tabs>
              <w:rPr>
                <w:b/>
                <w:bCs/>
              </w:rPr>
            </w:pPr>
            <w:r>
              <w:rPr>
                <w:b/>
                <w:bCs/>
              </w:rPr>
              <w:t>Alex Blazer</w:t>
            </w:r>
          </w:p>
          <w:p w:rsidR="001F1BD3" w:rsidRPr="00293F1F" w:rsidRDefault="001F1BD3" w:rsidP="001F1BD3">
            <w:pPr>
              <w:tabs>
                <w:tab w:val="left" w:pos="0"/>
              </w:tabs>
              <w:rPr>
                <w:b/>
                <w:bCs/>
              </w:rPr>
            </w:pPr>
          </w:p>
        </w:tc>
        <w:tc>
          <w:tcPr>
            <w:tcW w:w="4586" w:type="dxa"/>
          </w:tcPr>
          <w:p w:rsidR="001F1BD3" w:rsidRPr="004E63B7" w:rsidRDefault="001F1BD3" w:rsidP="001F1BD3">
            <w:pPr>
              <w:pStyle w:val="ListParagraph"/>
              <w:numPr>
                <w:ilvl w:val="0"/>
                <w:numId w:val="7"/>
              </w:numPr>
              <w:spacing w:after="160" w:line="256" w:lineRule="auto"/>
              <w:jc w:val="both"/>
            </w:pPr>
            <w:r w:rsidRPr="004E63B7">
              <w:rPr>
                <w:b/>
                <w:u w:val="single"/>
              </w:rPr>
              <w:t>Motions</w:t>
            </w:r>
            <w:r w:rsidRPr="004E63B7">
              <w:t xml:space="preserve"> ECUS has </w:t>
            </w:r>
            <w:r w:rsidR="0016226C" w:rsidRPr="004E63B7">
              <w:t>no</w:t>
            </w:r>
            <w:r w:rsidRPr="004E63B7">
              <w:t xml:space="preserve"> motion</w:t>
            </w:r>
            <w:r w:rsidR="0016226C" w:rsidRPr="004E63B7">
              <w:t>s</w:t>
            </w:r>
            <w:r w:rsidRPr="004E63B7">
              <w:t xml:space="preserve"> for university senate consideration at its </w:t>
            </w:r>
            <w:r w:rsidR="00EF3543" w:rsidRPr="004E63B7">
              <w:t>21 Sep 2018</w:t>
            </w:r>
            <w:r w:rsidR="001C4E3E" w:rsidRPr="004E63B7">
              <w:t xml:space="preserve"> meeting.</w:t>
            </w:r>
          </w:p>
          <w:p w:rsidR="001F1BD3" w:rsidRPr="004E63B7" w:rsidRDefault="001F1BD3" w:rsidP="0016226C">
            <w:pPr>
              <w:pStyle w:val="ListParagraph"/>
              <w:numPr>
                <w:ilvl w:val="0"/>
                <w:numId w:val="7"/>
              </w:numPr>
              <w:spacing w:line="257" w:lineRule="auto"/>
              <w:jc w:val="both"/>
            </w:pPr>
            <w:r w:rsidRPr="004E63B7">
              <w:rPr>
                <w:b/>
                <w:bCs/>
                <w:u w:val="single"/>
              </w:rPr>
              <w:t>Officers</w:t>
            </w:r>
            <w:r w:rsidRPr="004E63B7">
              <w:rPr>
                <w:bCs/>
              </w:rPr>
              <w:t xml:space="preserve"> The </w:t>
            </w:r>
            <w:r w:rsidR="00452E39" w:rsidRPr="004E63B7">
              <w:rPr>
                <w:bCs/>
              </w:rPr>
              <w:t>2018-19</w:t>
            </w:r>
            <w:r w:rsidRPr="004E63B7">
              <w:rPr>
                <w:bCs/>
              </w:rPr>
              <w:t xml:space="preserve"> ECUS officers are </w:t>
            </w:r>
            <w:r w:rsidR="002F1F10" w:rsidRPr="004E63B7">
              <w:rPr>
                <w:bCs/>
              </w:rPr>
              <w:t>Alex Blazer</w:t>
            </w:r>
            <w:r w:rsidRPr="004E63B7">
              <w:rPr>
                <w:bCs/>
              </w:rPr>
              <w:t xml:space="preserve"> (Chair), </w:t>
            </w:r>
            <w:r w:rsidR="002F1F10" w:rsidRPr="004E63B7">
              <w:rPr>
                <w:bCs/>
              </w:rPr>
              <w:t>David Johnson</w:t>
            </w:r>
            <w:r w:rsidRPr="004E63B7">
              <w:rPr>
                <w:bCs/>
              </w:rPr>
              <w:t xml:space="preserve"> (Vice-Chair) and Craig Turner (Secretary).</w:t>
            </w:r>
          </w:p>
          <w:p w:rsidR="0016226C" w:rsidRPr="004E63B7" w:rsidRDefault="001F1BD3" w:rsidP="0016226C">
            <w:pPr>
              <w:pStyle w:val="ListParagraph"/>
              <w:numPr>
                <w:ilvl w:val="0"/>
                <w:numId w:val="7"/>
              </w:numPr>
              <w:contextualSpacing w:val="0"/>
              <w:jc w:val="both"/>
            </w:pPr>
            <w:r w:rsidRPr="004E63B7">
              <w:rPr>
                <w:b/>
                <w:u w:val="single"/>
              </w:rPr>
              <w:t>Meeting</w:t>
            </w:r>
            <w:r w:rsidRPr="004E63B7">
              <w:t xml:space="preserve"> ECUS </w:t>
            </w:r>
            <w:r w:rsidRPr="004E63B7">
              <w:rPr>
                <w:bCs/>
              </w:rPr>
              <w:t xml:space="preserve">met on </w:t>
            </w:r>
            <w:r w:rsidR="00EF3543" w:rsidRPr="004E63B7">
              <w:rPr>
                <w:bCs/>
              </w:rPr>
              <w:t>07 Sep 2018</w:t>
            </w:r>
            <w:r w:rsidRPr="004E63B7">
              <w:rPr>
                <w:bCs/>
              </w:rPr>
              <w:t xml:space="preserve"> from 2:00pm to 3:15pm. The following topics were discussed</w:t>
            </w:r>
            <w:r w:rsidRPr="004E63B7">
              <w:t>.</w:t>
            </w:r>
          </w:p>
          <w:p w:rsidR="00970094" w:rsidRPr="004E63B7" w:rsidRDefault="00970094" w:rsidP="0045159C">
            <w:pPr>
              <w:pStyle w:val="ListParagraph"/>
              <w:numPr>
                <w:ilvl w:val="1"/>
                <w:numId w:val="7"/>
              </w:numPr>
              <w:ind w:left="698"/>
              <w:jc w:val="both"/>
            </w:pPr>
            <w:r w:rsidRPr="004E63B7">
              <w:rPr>
                <w:b/>
                <w:u w:val="single"/>
              </w:rPr>
              <w:t>University Senate Recognitions</w:t>
            </w:r>
            <w:r w:rsidRPr="004E63B7">
              <w:t xml:space="preserve"> ECUS decided to award pins, at the next university senate meeting, to members who have not yet received their pins. An item will be added to the meeting agenda.</w:t>
            </w:r>
          </w:p>
          <w:p w:rsidR="00970094" w:rsidRPr="004E63B7" w:rsidRDefault="00970094" w:rsidP="006A1C69">
            <w:pPr>
              <w:pStyle w:val="ListParagraph"/>
              <w:numPr>
                <w:ilvl w:val="1"/>
                <w:numId w:val="7"/>
              </w:numPr>
              <w:ind w:left="698"/>
              <w:jc w:val="both"/>
            </w:pPr>
            <w:r w:rsidRPr="004E63B7">
              <w:rPr>
                <w:b/>
                <w:u w:val="single"/>
              </w:rPr>
              <w:t>Free Speech Workshop</w:t>
            </w:r>
            <w:r w:rsidRPr="004E63B7">
              <w:t xml:space="preserve"> Alex Blazer, Presiding Officer, will contact Kristen English of CTL regarding University Senate sponsorship of a free speech workshop.</w:t>
            </w:r>
          </w:p>
          <w:p w:rsidR="00970094" w:rsidRPr="004E63B7" w:rsidRDefault="00970094" w:rsidP="00970094">
            <w:pPr>
              <w:pStyle w:val="ListParagraph"/>
              <w:numPr>
                <w:ilvl w:val="1"/>
                <w:numId w:val="7"/>
              </w:numPr>
              <w:ind w:left="698"/>
              <w:jc w:val="both"/>
              <w:rPr>
                <w:u w:val="single"/>
              </w:rPr>
            </w:pPr>
            <w:r w:rsidRPr="004E63B7">
              <w:rPr>
                <w:b/>
                <w:u w:val="single"/>
              </w:rPr>
              <w:t>Foundation Account</w:t>
            </w:r>
            <w:r w:rsidRPr="004E63B7">
              <w:rPr>
                <w:b/>
              </w:rPr>
              <w:t xml:space="preserve"> </w:t>
            </w:r>
            <w:r w:rsidRPr="004E63B7">
              <w:t>At the next university senate meeting, members will be informed about the opportunity to make a contribution to the Foundation account as part of the State Charitable Contributions Program webpage (http://www.gcsu.edu/sccp).</w:t>
            </w:r>
            <w:r w:rsidR="000B6A01">
              <w:t xml:space="preserve"> </w:t>
            </w:r>
            <w:r w:rsidRPr="004E63B7">
              <w:t xml:space="preserve">After choosing GC Foundation, contact Marcia </w:t>
            </w:r>
            <w:proofErr w:type="spellStart"/>
            <w:r w:rsidRPr="004E63B7">
              <w:t>Cainion</w:t>
            </w:r>
            <w:proofErr w:type="spellEnd"/>
            <w:r w:rsidRPr="004E63B7">
              <w:t xml:space="preserve"> (Gift Processor, marcia.cainion@gcsu.edu, 478-445-5767) to specify that you </w:t>
            </w:r>
            <w:r w:rsidRPr="004E63B7">
              <w:lastRenderedPageBreak/>
              <w:t>want your donation to be directed to the University Senate Foundation account.</w:t>
            </w:r>
          </w:p>
          <w:p w:rsidR="00970094" w:rsidRPr="004E63B7" w:rsidRDefault="00970094" w:rsidP="00970094">
            <w:pPr>
              <w:pStyle w:val="ListParagraph"/>
              <w:numPr>
                <w:ilvl w:val="1"/>
                <w:numId w:val="7"/>
              </w:numPr>
              <w:ind w:left="698"/>
              <w:jc w:val="both"/>
            </w:pPr>
            <w:r w:rsidRPr="004E63B7">
              <w:rPr>
                <w:b/>
                <w:u w:val="single"/>
              </w:rPr>
              <w:t>Elected Faculty Senator Elections</w:t>
            </w:r>
          </w:p>
          <w:p w:rsidR="004E63B7" w:rsidRPr="004E63B7" w:rsidRDefault="00970094" w:rsidP="004E63B7">
            <w:pPr>
              <w:pStyle w:val="ListParagraph"/>
              <w:numPr>
                <w:ilvl w:val="2"/>
                <w:numId w:val="7"/>
              </w:numPr>
              <w:ind w:left="968"/>
              <w:jc w:val="both"/>
            </w:pPr>
            <w:r w:rsidRPr="004E63B7">
              <w:t>The Corps of Instruction List is expected by September 15.</w:t>
            </w:r>
          </w:p>
          <w:p w:rsidR="004E63B7" w:rsidRPr="004E63B7" w:rsidRDefault="00970094" w:rsidP="004E63B7">
            <w:pPr>
              <w:pStyle w:val="ListParagraph"/>
              <w:numPr>
                <w:ilvl w:val="2"/>
                <w:numId w:val="7"/>
              </w:numPr>
              <w:ind w:left="968"/>
              <w:jc w:val="both"/>
            </w:pPr>
            <w:r w:rsidRPr="004E63B7">
              <w:t xml:space="preserve">The </w:t>
            </w:r>
            <w:proofErr w:type="spellStart"/>
            <w:r w:rsidRPr="004E63B7">
              <w:t>SCoN</w:t>
            </w:r>
            <w:proofErr w:type="spellEnd"/>
            <w:r w:rsidRPr="004E63B7">
              <w:t xml:space="preserve"> Chair will check in with committee chairs about committee members and reach out to new Senators in the spring.</w:t>
            </w:r>
          </w:p>
          <w:p w:rsidR="004E63B7" w:rsidRPr="004E63B7" w:rsidRDefault="004E63B7" w:rsidP="004E63B7">
            <w:pPr>
              <w:pStyle w:val="ListParagraph"/>
              <w:numPr>
                <w:ilvl w:val="2"/>
                <w:numId w:val="7"/>
              </w:numPr>
              <w:ind w:left="968"/>
              <w:jc w:val="both"/>
            </w:pPr>
            <w:r w:rsidRPr="004E63B7">
              <w:t>Possible c</w:t>
            </w:r>
            <w:r w:rsidR="00970094" w:rsidRPr="004E63B7">
              <w:t xml:space="preserve">hanges to the spring organizational meeting </w:t>
            </w:r>
            <w:r w:rsidRPr="004E63B7">
              <w:t xml:space="preserve">that </w:t>
            </w:r>
            <w:r w:rsidR="00970094" w:rsidRPr="004E63B7">
              <w:t xml:space="preserve">were </w:t>
            </w:r>
            <w:r w:rsidRPr="004E63B7">
              <w:t>discussed</w:t>
            </w:r>
            <w:r w:rsidR="00970094" w:rsidRPr="004E63B7">
              <w:t xml:space="preserve"> included combining the two meetings into one meeting dedicated to approving the slate of nominees and electing officers of the University Senate followed by a breakout session of standing committees dedicated </w:t>
            </w:r>
            <w:r w:rsidRPr="004E63B7">
              <w:t>to electing committee officers.</w:t>
            </w:r>
          </w:p>
          <w:p w:rsidR="00970094" w:rsidRPr="004E63B7" w:rsidRDefault="004E63B7" w:rsidP="004E63B7">
            <w:pPr>
              <w:pStyle w:val="ListParagraph"/>
              <w:numPr>
                <w:ilvl w:val="2"/>
                <w:numId w:val="7"/>
              </w:numPr>
              <w:ind w:left="968"/>
              <w:jc w:val="both"/>
            </w:pPr>
            <w:r w:rsidRPr="004E63B7">
              <w:t>Possible c</w:t>
            </w:r>
            <w:r w:rsidR="00970094" w:rsidRPr="004E63B7">
              <w:t xml:space="preserve">hanges to the Governance Retreat were discussed, including shortening the retreat to a half day, including officer orientation </w:t>
            </w:r>
            <w:r w:rsidRPr="004E63B7">
              <w:t>as a parallel session to</w:t>
            </w:r>
            <w:r w:rsidR="00970094" w:rsidRPr="004E63B7">
              <w:t xml:space="preserve"> new senator orientation, changing the location (off campus but in Milledgeville), changing the program time (for instance arriving later but adding a reception and/or an inspiring event such as a presentation by Alan Jackson on his book Preeminence).</w:t>
            </w:r>
            <w:r w:rsidR="000B6A01">
              <w:t xml:space="preserve"> </w:t>
            </w:r>
            <w:r w:rsidR="00970094" w:rsidRPr="004E63B7">
              <w:t>Different types of retreats were discussed, included team b</w:t>
            </w:r>
            <w:r w:rsidRPr="004E63B7">
              <w:t>uilding and overnight retreats.</w:t>
            </w:r>
            <w:r w:rsidR="00970094" w:rsidRPr="004E63B7">
              <w:t xml:space="preserve"> Questions of </w:t>
            </w:r>
            <w:r w:rsidR="00970094" w:rsidRPr="004E63B7">
              <w:lastRenderedPageBreak/>
              <w:t>efficiency and what needs to get done were raised.</w:t>
            </w:r>
          </w:p>
          <w:p w:rsidR="00970094" w:rsidRPr="004E63B7" w:rsidRDefault="00970094" w:rsidP="004E63B7">
            <w:pPr>
              <w:pStyle w:val="ListParagraph"/>
              <w:numPr>
                <w:ilvl w:val="1"/>
                <w:numId w:val="7"/>
              </w:numPr>
              <w:ind w:left="698"/>
              <w:jc w:val="both"/>
            </w:pPr>
            <w:r w:rsidRPr="004E63B7">
              <w:rPr>
                <w:b/>
                <w:u w:val="single"/>
              </w:rPr>
              <w:t>Officer Orientation</w:t>
            </w:r>
            <w:r w:rsidR="004E63B7" w:rsidRPr="004E63B7">
              <w:rPr>
                <w:b/>
              </w:rPr>
              <w:t xml:space="preserve"> </w:t>
            </w:r>
            <w:r w:rsidRPr="004E63B7">
              <w:t>The results of the Doodle poll indicate that mo</w:t>
            </w:r>
            <w:r w:rsidR="004E63B7" w:rsidRPr="004E63B7">
              <w:t>st</w:t>
            </w:r>
            <w:r w:rsidRPr="004E63B7">
              <w:t xml:space="preserve"> officers (8) can attend Thursday, September 20, at 12:30; therefore, the orientation will be set at that time.</w:t>
            </w:r>
          </w:p>
          <w:p w:rsidR="00970094" w:rsidRPr="004E63B7" w:rsidRDefault="00970094" w:rsidP="004E63B7">
            <w:pPr>
              <w:pStyle w:val="ListParagraph"/>
              <w:numPr>
                <w:ilvl w:val="1"/>
                <w:numId w:val="7"/>
              </w:numPr>
              <w:ind w:left="698"/>
              <w:jc w:val="both"/>
              <w:rPr>
                <w:u w:val="single"/>
              </w:rPr>
            </w:pPr>
            <w:r w:rsidRPr="004E63B7">
              <w:rPr>
                <w:b/>
                <w:u w:val="single"/>
              </w:rPr>
              <w:t>Review Procedures for University Senate Representation University-Wide Committees</w:t>
            </w:r>
            <w:r w:rsidR="004E63B7" w:rsidRPr="004E63B7">
              <w:t xml:space="preserve"> </w:t>
            </w:r>
            <w:r w:rsidRPr="004E63B7">
              <w:t>The current table of committees includes 1) Last year's representative, 2) This year's representative, and 3) Committee contact person. Alex Blazer updated the table to include 4) the type of representative (faculty, staff, or student; elected, appointed, designated, or volunteer), 5) the term of service, 6) how the representative is appointed (PO, Senate election, affirmation, bylaw, etc</w:t>
            </w:r>
            <w:r w:rsidR="004E63B7" w:rsidRPr="004E63B7">
              <w:t>.</w:t>
            </w:r>
            <w:r w:rsidRPr="004E63B7">
              <w:t>), 7) the charge of the committee, 8) the composition of the committee. Costas Spirou and Alex Blazer met and filled in information and del</w:t>
            </w:r>
            <w:r w:rsidR="004E63B7" w:rsidRPr="004E63B7">
              <w:t xml:space="preserve">eted some inactive committees. </w:t>
            </w:r>
            <w:r w:rsidRPr="004E63B7">
              <w:t>More information is being gathered.</w:t>
            </w:r>
          </w:p>
          <w:p w:rsidR="00970094" w:rsidRPr="004E63B7" w:rsidRDefault="00970094" w:rsidP="00970094">
            <w:pPr>
              <w:pStyle w:val="ListParagraph"/>
              <w:numPr>
                <w:ilvl w:val="1"/>
                <w:numId w:val="7"/>
              </w:numPr>
              <w:ind w:left="698"/>
              <w:jc w:val="both"/>
              <w:rPr>
                <w:u w:val="single"/>
              </w:rPr>
            </w:pPr>
            <w:r w:rsidRPr="004E63B7">
              <w:rPr>
                <w:b/>
                <w:u w:val="single"/>
              </w:rPr>
              <w:t>Budget</w:t>
            </w:r>
          </w:p>
          <w:p w:rsidR="004E63B7" w:rsidRPr="004E63B7" w:rsidRDefault="00970094" w:rsidP="004E63B7">
            <w:pPr>
              <w:pStyle w:val="ListParagraph"/>
              <w:numPr>
                <w:ilvl w:val="2"/>
                <w:numId w:val="7"/>
              </w:numPr>
              <w:ind w:left="1058"/>
              <w:jc w:val="both"/>
            </w:pPr>
            <w:r w:rsidRPr="003624C4">
              <w:rPr>
                <w:u w:val="single"/>
              </w:rPr>
              <w:t>2018-2019 Budget</w:t>
            </w:r>
            <w:r w:rsidRPr="004E63B7">
              <w:t xml:space="preserve"> $5000.00</w:t>
            </w:r>
          </w:p>
          <w:p w:rsidR="004E63B7" w:rsidRPr="004E63B7" w:rsidRDefault="00970094" w:rsidP="004E63B7">
            <w:pPr>
              <w:pStyle w:val="ListParagraph"/>
              <w:numPr>
                <w:ilvl w:val="3"/>
                <w:numId w:val="7"/>
              </w:numPr>
              <w:ind w:left="1418"/>
              <w:jc w:val="both"/>
            </w:pPr>
            <w:r w:rsidRPr="004E63B7">
              <w:t>Travel (for USG Faculty Council Meetings) $675.00</w:t>
            </w:r>
          </w:p>
          <w:p w:rsidR="004E63B7" w:rsidRPr="004E63B7" w:rsidRDefault="00970094" w:rsidP="004E63B7">
            <w:pPr>
              <w:pStyle w:val="ListParagraph"/>
              <w:numPr>
                <w:ilvl w:val="3"/>
                <w:numId w:val="7"/>
              </w:numPr>
              <w:ind w:left="1418"/>
              <w:jc w:val="both"/>
            </w:pPr>
            <w:r w:rsidRPr="004E63B7">
              <w:t>Office Supplies &amp; Expenses (printing, Retreat) $4325.00</w:t>
            </w:r>
          </w:p>
          <w:p w:rsidR="00970094" w:rsidRPr="004E63B7" w:rsidRDefault="00970094" w:rsidP="004E63B7">
            <w:pPr>
              <w:pStyle w:val="ListParagraph"/>
              <w:numPr>
                <w:ilvl w:val="2"/>
                <w:numId w:val="7"/>
              </w:numPr>
              <w:ind w:left="1058"/>
              <w:jc w:val="both"/>
            </w:pPr>
            <w:r w:rsidRPr="003624C4">
              <w:rPr>
                <w:u w:val="single"/>
              </w:rPr>
              <w:t>August Expenses</w:t>
            </w:r>
          </w:p>
          <w:p w:rsidR="00970094" w:rsidRPr="004E63B7" w:rsidRDefault="00970094" w:rsidP="004E63B7">
            <w:pPr>
              <w:pStyle w:val="ListParagraph"/>
              <w:numPr>
                <w:ilvl w:val="3"/>
                <w:numId w:val="7"/>
              </w:numPr>
              <w:ind w:left="1418"/>
              <w:jc w:val="both"/>
            </w:pPr>
            <w:r w:rsidRPr="004E63B7">
              <w:t>Printing Services (for Retreat Binders) $375.80</w:t>
            </w:r>
          </w:p>
          <w:p w:rsidR="00970094" w:rsidRPr="004E63B7" w:rsidRDefault="00970094" w:rsidP="004E63B7">
            <w:pPr>
              <w:pStyle w:val="ListParagraph"/>
              <w:numPr>
                <w:ilvl w:val="3"/>
                <w:numId w:val="7"/>
              </w:numPr>
              <w:ind w:left="1418"/>
              <w:jc w:val="both"/>
            </w:pPr>
            <w:r w:rsidRPr="004E63B7">
              <w:lastRenderedPageBreak/>
              <w:t>Parking and Transportation (for Retreat Bus) $328.86</w:t>
            </w:r>
          </w:p>
          <w:p w:rsidR="00970094" w:rsidRPr="004E63B7" w:rsidRDefault="00970094" w:rsidP="004E63B7">
            <w:pPr>
              <w:pStyle w:val="ListParagraph"/>
              <w:numPr>
                <w:ilvl w:val="3"/>
                <w:numId w:val="7"/>
              </w:numPr>
              <w:ind w:left="1418"/>
              <w:jc w:val="both"/>
            </w:pPr>
            <w:r w:rsidRPr="004E63B7">
              <w:t>Additional Rock Eagle Travel $33.25</w:t>
            </w:r>
          </w:p>
          <w:p w:rsidR="00970094" w:rsidRPr="004E63B7" w:rsidRDefault="00970094" w:rsidP="004E63B7">
            <w:pPr>
              <w:pStyle w:val="ListParagraph"/>
              <w:numPr>
                <w:ilvl w:val="3"/>
                <w:numId w:val="7"/>
              </w:numPr>
              <w:ind w:left="1418"/>
              <w:jc w:val="both"/>
            </w:pPr>
            <w:r w:rsidRPr="004E63B7">
              <w:t>Encumbered Rock Eagle Security Deposit $300.00</w:t>
            </w:r>
          </w:p>
          <w:p w:rsidR="004E63B7" w:rsidRDefault="00970094" w:rsidP="004E63B7">
            <w:pPr>
              <w:pStyle w:val="ListParagraph"/>
              <w:numPr>
                <w:ilvl w:val="2"/>
                <w:numId w:val="7"/>
              </w:numPr>
              <w:ind w:left="1058"/>
              <w:jc w:val="both"/>
            </w:pPr>
            <w:r w:rsidRPr="003624C4">
              <w:rPr>
                <w:u w:val="single"/>
              </w:rPr>
              <w:t>Expended</w:t>
            </w:r>
            <w:r w:rsidRPr="004E63B7">
              <w:t xml:space="preserve"> $1037.91</w:t>
            </w:r>
          </w:p>
          <w:p w:rsidR="004E63B7" w:rsidRDefault="00970094" w:rsidP="004E63B7">
            <w:pPr>
              <w:pStyle w:val="ListParagraph"/>
              <w:numPr>
                <w:ilvl w:val="2"/>
                <w:numId w:val="7"/>
              </w:numPr>
              <w:ind w:left="1058"/>
              <w:jc w:val="both"/>
            </w:pPr>
            <w:r w:rsidRPr="003624C4">
              <w:rPr>
                <w:u w:val="single"/>
              </w:rPr>
              <w:t>Remaining</w:t>
            </w:r>
            <w:r w:rsidRPr="004E63B7">
              <w:t xml:space="preserve"> $3962.09</w:t>
            </w:r>
          </w:p>
          <w:p w:rsidR="00A2573A" w:rsidRPr="004E63B7" w:rsidRDefault="00970094" w:rsidP="00F23F05">
            <w:pPr>
              <w:pStyle w:val="ListParagraph"/>
              <w:numPr>
                <w:ilvl w:val="2"/>
                <w:numId w:val="7"/>
              </w:numPr>
              <w:ind w:left="1058"/>
              <w:jc w:val="both"/>
            </w:pPr>
            <w:r w:rsidRPr="003624C4">
              <w:rPr>
                <w:u w:val="single"/>
              </w:rPr>
              <w:t>Pending</w:t>
            </w:r>
            <w:r w:rsidRPr="004E63B7">
              <w:t xml:space="preserve"> Rock Eagle Fee</w:t>
            </w:r>
            <w:r w:rsidR="003624C4">
              <w:t>s of</w:t>
            </w:r>
            <w:r w:rsidR="00F23F05">
              <w:t xml:space="preserve"> $1965, USGFC Representatives Expense Reimbursements</w:t>
            </w:r>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1F1BD3" w:rsidRDefault="001F1BD3" w:rsidP="001F1BD3">
            <w:pPr>
              <w:tabs>
                <w:tab w:val="left" w:pos="0"/>
              </w:tabs>
              <w:rPr>
                <w:b/>
                <w:bCs/>
              </w:rPr>
            </w:pPr>
          </w:p>
          <w:p w:rsidR="00383EE1" w:rsidRPr="0037381E" w:rsidRDefault="00EF3543" w:rsidP="001F1BD3">
            <w:pPr>
              <w:tabs>
                <w:tab w:val="left" w:pos="0"/>
              </w:tabs>
              <w:rPr>
                <w:b/>
                <w:bCs/>
              </w:rPr>
            </w:pPr>
            <w:proofErr w:type="spellStart"/>
            <w:r w:rsidRPr="00EF3543">
              <w:rPr>
                <w:b/>
                <w:bCs/>
              </w:rPr>
              <w:t>Rodica</w:t>
            </w:r>
            <w:proofErr w:type="spellEnd"/>
            <w:r w:rsidRPr="00EF3543">
              <w:rPr>
                <w:b/>
                <w:bCs/>
              </w:rPr>
              <w:t xml:space="preserve"> </w:t>
            </w:r>
            <w:proofErr w:type="spellStart"/>
            <w:r w:rsidRPr="00EF3543">
              <w:rPr>
                <w:b/>
                <w:bCs/>
              </w:rPr>
              <w:t>Cazacu</w:t>
            </w:r>
            <w:proofErr w:type="spellEnd"/>
          </w:p>
        </w:tc>
        <w:tc>
          <w:tcPr>
            <w:tcW w:w="4586" w:type="dxa"/>
          </w:tcPr>
          <w:p w:rsidR="001F1BD3" w:rsidRPr="004E63B7" w:rsidRDefault="001F1BD3" w:rsidP="001F1BD3">
            <w:pPr>
              <w:pStyle w:val="ListParagraph"/>
              <w:numPr>
                <w:ilvl w:val="0"/>
                <w:numId w:val="6"/>
              </w:numPr>
              <w:spacing w:after="160" w:line="256" w:lineRule="auto"/>
              <w:jc w:val="both"/>
            </w:pPr>
            <w:r w:rsidRPr="004E63B7">
              <w:rPr>
                <w:b/>
                <w:u w:val="single"/>
              </w:rPr>
              <w:t>Motions</w:t>
            </w:r>
            <w:r w:rsidRPr="004E63B7">
              <w:t xml:space="preserve"> APC has </w:t>
            </w:r>
            <w:r w:rsidR="00921B42" w:rsidRPr="004E63B7">
              <w:t>no</w:t>
            </w:r>
            <w:r w:rsidRPr="004E63B7">
              <w:t xml:space="preserve"> motion</w:t>
            </w:r>
            <w:r w:rsidR="002806AD" w:rsidRPr="004E63B7">
              <w:t>s</w:t>
            </w:r>
            <w:r w:rsidRPr="004E63B7">
              <w:t xml:space="preserve"> to submit for university senate consideration at its </w:t>
            </w:r>
            <w:r w:rsidR="00EF3543" w:rsidRPr="004E63B7">
              <w:t>21 Sep 2018</w:t>
            </w:r>
            <w:r w:rsidR="00921B42" w:rsidRPr="004E63B7">
              <w:t xml:space="preserve"> meeting</w:t>
            </w:r>
            <w:r w:rsidRPr="004E63B7">
              <w:t>.</w:t>
            </w:r>
            <w:r w:rsidR="003047B9" w:rsidRPr="004E63B7">
              <w:t xml:space="preserve"> </w:t>
            </w:r>
            <w:r w:rsidR="00F23F05">
              <w:t>There will be continued</w:t>
            </w:r>
            <w:r w:rsidR="003047B9" w:rsidRPr="004E63B7">
              <w:t xml:space="preserve"> deliberation of a</w:t>
            </w:r>
            <w:r w:rsidR="00ED6F5F">
              <w:t>n APC</w:t>
            </w:r>
            <w:r w:rsidR="003047B9" w:rsidRPr="004E63B7">
              <w:t xml:space="preserve"> motion – </w:t>
            </w:r>
            <w:r w:rsidR="003047B9" w:rsidRPr="004E63B7">
              <w:rPr>
                <w:b/>
                <w:i/>
              </w:rPr>
              <w:t>1718.APC.003.P Proposed revision to Final Exam Policies</w:t>
            </w:r>
            <w:r w:rsidR="003047B9" w:rsidRPr="004E63B7">
              <w:t xml:space="preserve"> – as postponed during the 20 Apr 2018 meeting of the 2017-2018 university senate.</w:t>
            </w:r>
          </w:p>
          <w:p w:rsidR="001F1BD3" w:rsidRPr="004E63B7" w:rsidRDefault="001F1BD3" w:rsidP="001F1BD3">
            <w:pPr>
              <w:pStyle w:val="ListParagraph"/>
              <w:numPr>
                <w:ilvl w:val="0"/>
                <w:numId w:val="6"/>
              </w:numPr>
              <w:spacing w:line="257" w:lineRule="auto"/>
              <w:jc w:val="both"/>
            </w:pPr>
            <w:r w:rsidRPr="004E63B7">
              <w:rPr>
                <w:b/>
                <w:bCs/>
                <w:u w:val="single"/>
              </w:rPr>
              <w:t>Officers</w:t>
            </w:r>
            <w:r w:rsidRPr="004E63B7">
              <w:rPr>
                <w:bCs/>
              </w:rPr>
              <w:t xml:space="preserve"> The </w:t>
            </w:r>
            <w:r w:rsidR="00452E39" w:rsidRPr="004E63B7">
              <w:rPr>
                <w:bCs/>
              </w:rPr>
              <w:t>2018-19</w:t>
            </w:r>
            <w:r w:rsidRPr="004E63B7">
              <w:rPr>
                <w:bCs/>
              </w:rPr>
              <w:t xml:space="preserve"> APC officers are </w:t>
            </w:r>
            <w:proofErr w:type="spellStart"/>
            <w:r w:rsidR="00EF3543" w:rsidRPr="004E63B7">
              <w:rPr>
                <w:bCs/>
              </w:rPr>
              <w:t>Rodica</w:t>
            </w:r>
            <w:proofErr w:type="spellEnd"/>
            <w:r w:rsidR="00EF3543" w:rsidRPr="004E63B7">
              <w:rPr>
                <w:bCs/>
              </w:rPr>
              <w:t xml:space="preserve"> </w:t>
            </w:r>
            <w:proofErr w:type="spellStart"/>
            <w:r w:rsidR="00EF3543" w:rsidRPr="004E63B7">
              <w:rPr>
                <w:bCs/>
              </w:rPr>
              <w:t>Cazacu</w:t>
            </w:r>
            <w:proofErr w:type="spellEnd"/>
            <w:r w:rsidR="00EF3543" w:rsidRPr="004E63B7">
              <w:rPr>
                <w:bCs/>
              </w:rPr>
              <w:t xml:space="preserve"> </w:t>
            </w:r>
            <w:r w:rsidRPr="004E63B7">
              <w:rPr>
                <w:bCs/>
              </w:rPr>
              <w:t xml:space="preserve">(Chair), </w:t>
            </w:r>
            <w:r w:rsidR="00EF3543" w:rsidRPr="004E63B7">
              <w:rPr>
                <w:bCs/>
              </w:rPr>
              <w:t xml:space="preserve">Lyndall </w:t>
            </w:r>
            <w:proofErr w:type="spellStart"/>
            <w:r w:rsidR="00EF3543" w:rsidRPr="004E63B7">
              <w:rPr>
                <w:bCs/>
              </w:rPr>
              <w:t>Muschell</w:t>
            </w:r>
            <w:proofErr w:type="spellEnd"/>
            <w:r w:rsidR="00383EE1" w:rsidRPr="004E63B7">
              <w:rPr>
                <w:bCs/>
              </w:rPr>
              <w:t xml:space="preserve"> </w:t>
            </w:r>
            <w:r w:rsidRPr="004E63B7">
              <w:rPr>
                <w:bCs/>
              </w:rPr>
              <w:t xml:space="preserve">(Vice-Chair) and </w:t>
            </w:r>
            <w:r w:rsidR="00EF3543" w:rsidRPr="004E63B7">
              <w:rPr>
                <w:bCs/>
              </w:rPr>
              <w:t xml:space="preserve">Sarah </w:t>
            </w:r>
            <w:proofErr w:type="spellStart"/>
            <w:r w:rsidR="00EF3543" w:rsidRPr="004E63B7">
              <w:rPr>
                <w:bCs/>
              </w:rPr>
              <w:t>Handwerker</w:t>
            </w:r>
            <w:proofErr w:type="spellEnd"/>
            <w:r w:rsidRPr="004E63B7">
              <w:rPr>
                <w:bCs/>
              </w:rPr>
              <w:t xml:space="preserve"> (Secretary).</w:t>
            </w:r>
          </w:p>
          <w:p w:rsidR="007D6A5C" w:rsidRPr="004E63B7" w:rsidRDefault="001F1BD3" w:rsidP="007D6A5C">
            <w:pPr>
              <w:numPr>
                <w:ilvl w:val="0"/>
                <w:numId w:val="6"/>
              </w:numPr>
              <w:jc w:val="both"/>
            </w:pPr>
            <w:r w:rsidRPr="004E63B7">
              <w:rPr>
                <w:b/>
                <w:bCs/>
                <w:u w:val="single"/>
              </w:rPr>
              <w:t>Meeting</w:t>
            </w:r>
            <w:r w:rsidRPr="004E63B7">
              <w:rPr>
                <w:bCs/>
              </w:rPr>
              <w:t xml:space="preserve"> </w:t>
            </w:r>
            <w:r w:rsidRPr="004E63B7">
              <w:t>The Academic Policy Committee met</w:t>
            </w:r>
            <w:r w:rsidRPr="004E63B7">
              <w:rPr>
                <w:bCs/>
              </w:rPr>
              <w:t xml:space="preserve"> on </w:t>
            </w:r>
            <w:r w:rsidR="00EF3543" w:rsidRPr="004E63B7">
              <w:rPr>
                <w:bCs/>
              </w:rPr>
              <w:t>07 Sep 2018</w:t>
            </w:r>
            <w:r w:rsidRPr="004E63B7">
              <w:rPr>
                <w:bCs/>
              </w:rPr>
              <w:t xml:space="preserve"> from 2:00pm to 3:15pm. The following topic</w:t>
            </w:r>
            <w:r w:rsidR="00ED6F5F">
              <w:rPr>
                <w:bCs/>
              </w:rPr>
              <w:t>s</w:t>
            </w:r>
            <w:r w:rsidRPr="004E63B7">
              <w:rPr>
                <w:bCs/>
              </w:rPr>
              <w:t xml:space="preserve"> w</w:t>
            </w:r>
            <w:r w:rsidR="00ED6F5F">
              <w:rPr>
                <w:bCs/>
              </w:rPr>
              <w:t>ere</w:t>
            </w:r>
            <w:r w:rsidRPr="004E63B7">
              <w:rPr>
                <w:bCs/>
              </w:rPr>
              <w:t xml:space="preserve"> discussed</w:t>
            </w:r>
            <w:r w:rsidRPr="004E63B7">
              <w:t>.</w:t>
            </w:r>
          </w:p>
          <w:p w:rsidR="000B6A01" w:rsidRDefault="00B51EEC" w:rsidP="00B51EEC">
            <w:pPr>
              <w:numPr>
                <w:ilvl w:val="1"/>
                <w:numId w:val="6"/>
              </w:numPr>
              <w:ind w:left="788"/>
              <w:jc w:val="both"/>
            </w:pPr>
            <w:r w:rsidRPr="004E63B7">
              <w:rPr>
                <w:b/>
                <w:u w:val="single"/>
              </w:rPr>
              <w:t>Final Exam Schedule</w:t>
            </w:r>
            <w:r w:rsidRPr="004E63B7">
              <w:t xml:space="preserve"> </w:t>
            </w:r>
            <w:r w:rsidR="00ED6F5F">
              <w:t>continuing</w:t>
            </w:r>
            <w:r w:rsidRPr="004E63B7">
              <w:t xml:space="preserve"> university senate discussion </w:t>
            </w:r>
            <w:r w:rsidR="00ED6F5F">
              <w:t xml:space="preserve">of the 2017-18 APC </w:t>
            </w:r>
            <w:r w:rsidRPr="004E63B7">
              <w:t>motion. The motion was discussed with the new committee members and several points were made</w:t>
            </w:r>
            <w:r w:rsidR="00ED6F5F">
              <w:t>.</w:t>
            </w:r>
          </w:p>
          <w:p w:rsidR="00B51EEC" w:rsidRPr="004E63B7" w:rsidRDefault="00B51EEC" w:rsidP="00B51EEC">
            <w:pPr>
              <w:numPr>
                <w:ilvl w:val="2"/>
                <w:numId w:val="6"/>
              </w:numPr>
              <w:ind w:left="1058"/>
              <w:jc w:val="both"/>
            </w:pPr>
            <w:r w:rsidRPr="004E63B7">
              <w:t xml:space="preserve">The present policy refers only to changing the dates during the final </w:t>
            </w:r>
            <w:r w:rsidRPr="004E63B7">
              <w:lastRenderedPageBreak/>
              <w:t>exam week not about holding the final exam during that week.</w:t>
            </w:r>
          </w:p>
          <w:p w:rsidR="00B51EEC" w:rsidRPr="004E63B7" w:rsidRDefault="00B51EEC" w:rsidP="00B51EEC">
            <w:pPr>
              <w:numPr>
                <w:ilvl w:val="2"/>
                <w:numId w:val="6"/>
              </w:numPr>
              <w:ind w:left="1058"/>
              <w:jc w:val="both"/>
            </w:pPr>
            <w:r w:rsidRPr="004E63B7">
              <w:t>People were concerned about faculty who give their final assignment before the final</w:t>
            </w:r>
            <w:r w:rsidR="003B0F1E">
              <w:t>s</w:t>
            </w:r>
            <w:r w:rsidRPr="004E63B7">
              <w:t xml:space="preserve"> week in terms of ending the semester earlier.</w:t>
            </w:r>
          </w:p>
          <w:p w:rsidR="00B51EEC" w:rsidRPr="004E63B7" w:rsidRDefault="00B51EEC" w:rsidP="00B51EEC">
            <w:pPr>
              <w:numPr>
                <w:ilvl w:val="2"/>
                <w:numId w:val="6"/>
              </w:numPr>
              <w:ind w:left="1058"/>
              <w:jc w:val="both"/>
            </w:pPr>
            <w:r w:rsidRPr="004E63B7">
              <w:t>The proposed motion may not be applicable for some programs where a final assignment must be scheduled before the finals week.</w:t>
            </w:r>
          </w:p>
          <w:p w:rsidR="00B51EEC" w:rsidRPr="004E63B7" w:rsidRDefault="00B51EEC" w:rsidP="00B51EEC">
            <w:pPr>
              <w:numPr>
                <w:ilvl w:val="2"/>
                <w:numId w:val="6"/>
              </w:numPr>
              <w:ind w:left="1058"/>
              <w:jc w:val="both"/>
            </w:pPr>
            <w:r w:rsidRPr="004E63B7">
              <w:t>Br</w:t>
            </w:r>
            <w:r w:rsidR="00096AC1">
              <w:t>y</w:t>
            </w:r>
            <w:r w:rsidRPr="004E63B7">
              <w:t>an Marshall volunteered to follow up with Kay Anderson.</w:t>
            </w:r>
          </w:p>
          <w:p w:rsidR="00B51EEC" w:rsidRPr="004E63B7" w:rsidRDefault="00B51EEC" w:rsidP="00B51EEC">
            <w:pPr>
              <w:numPr>
                <w:ilvl w:val="1"/>
                <w:numId w:val="6"/>
              </w:numPr>
              <w:ind w:left="788"/>
              <w:jc w:val="both"/>
            </w:pPr>
            <w:r w:rsidRPr="004E63B7">
              <w:rPr>
                <w:b/>
                <w:u w:val="single"/>
              </w:rPr>
              <w:t>Midterm Feedback to Students</w:t>
            </w:r>
            <w:r w:rsidRPr="004E63B7">
              <w:t xml:space="preserve"> </w:t>
            </w:r>
            <w:proofErr w:type="gramStart"/>
            <w:r w:rsidRPr="004E63B7">
              <w:t>The</w:t>
            </w:r>
            <w:proofErr w:type="gramEnd"/>
            <w:r w:rsidRPr="004E63B7">
              <w:t xml:space="preserve"> implementation of the existing policy on midterm feedback for</w:t>
            </w:r>
            <w:r w:rsidR="00ED6F5F">
              <w:t xml:space="preserve"> upper level courses </w:t>
            </w:r>
            <w:r w:rsidRPr="004E63B7">
              <w:t xml:space="preserve">was proposed by Carolyn </w:t>
            </w:r>
            <w:proofErr w:type="spellStart"/>
            <w:r w:rsidRPr="004E63B7">
              <w:t>Denard</w:t>
            </w:r>
            <w:proofErr w:type="spellEnd"/>
            <w:r w:rsidRPr="004E63B7">
              <w:t xml:space="preserve"> during the university senate </w:t>
            </w:r>
            <w:r w:rsidR="00ED6F5F">
              <w:t xml:space="preserve">governance </w:t>
            </w:r>
            <w:r w:rsidRPr="004E63B7">
              <w:t>retreat. She wanted to make sure faculty know and apply the existing policy on midterm feedback now, when the links to the GCSU policy are both in PAWS and the Faculty Handbook. The committee discussed different ways of getting feedback from students</w:t>
            </w:r>
            <w:r w:rsidR="00ED6F5F">
              <w:t xml:space="preserve"> such</w:t>
            </w:r>
            <w:r w:rsidRPr="004E63B7">
              <w:t xml:space="preserve"> as:</w:t>
            </w:r>
          </w:p>
          <w:p w:rsidR="00B51EEC" w:rsidRPr="004E63B7" w:rsidRDefault="00B51EEC" w:rsidP="00B51EEC">
            <w:pPr>
              <w:numPr>
                <w:ilvl w:val="2"/>
                <w:numId w:val="6"/>
              </w:numPr>
              <w:ind w:left="1148"/>
              <w:jc w:val="both"/>
            </w:pPr>
            <w:r w:rsidRPr="004E63B7">
              <w:t xml:space="preserve">Add a question to the SRIS. Sabrina </w:t>
            </w:r>
            <w:proofErr w:type="spellStart"/>
            <w:r w:rsidRPr="004E63B7">
              <w:t>Hom</w:t>
            </w:r>
            <w:proofErr w:type="spellEnd"/>
            <w:r w:rsidRPr="004E63B7">
              <w:t xml:space="preserve"> volunteered to look into this and report </w:t>
            </w:r>
            <w:r w:rsidR="00ED6F5F">
              <w:t>back at</w:t>
            </w:r>
            <w:r w:rsidRPr="004E63B7">
              <w:t xml:space="preserve"> the next </w:t>
            </w:r>
            <w:r w:rsidR="008D749A">
              <w:t xml:space="preserve">APC </w:t>
            </w:r>
            <w:r w:rsidRPr="004E63B7">
              <w:t>meeting.</w:t>
            </w:r>
          </w:p>
          <w:p w:rsidR="00B51EEC" w:rsidRPr="004E63B7" w:rsidRDefault="00B51EEC" w:rsidP="00B51EEC">
            <w:pPr>
              <w:numPr>
                <w:ilvl w:val="2"/>
                <w:numId w:val="6"/>
              </w:numPr>
              <w:ind w:left="1148"/>
              <w:jc w:val="both"/>
            </w:pPr>
            <w:r w:rsidRPr="004E63B7">
              <w:t xml:space="preserve">Invite students to future APC meetings to report on their experience after midterm period during </w:t>
            </w:r>
            <w:proofErr w:type="gramStart"/>
            <w:r w:rsidRPr="004E63B7">
              <w:t>Fall</w:t>
            </w:r>
            <w:proofErr w:type="gramEnd"/>
            <w:r w:rsidRPr="004E63B7">
              <w:t xml:space="preserve"> 2018 and/or Spring 2019.</w:t>
            </w:r>
          </w:p>
          <w:p w:rsidR="00B51EEC" w:rsidRPr="004E63B7" w:rsidRDefault="00B51EEC" w:rsidP="00B51EEC">
            <w:pPr>
              <w:numPr>
                <w:ilvl w:val="2"/>
                <w:numId w:val="6"/>
              </w:numPr>
              <w:ind w:left="1148"/>
              <w:jc w:val="both"/>
            </w:pPr>
            <w:r w:rsidRPr="004E63B7">
              <w:lastRenderedPageBreak/>
              <w:t>Suggestions were made that new faculty should receive training on syllabus writing during their orientation and emails containing the links to the GCSU policy should be sent by chairs at the beginning of each semester.</w:t>
            </w:r>
          </w:p>
          <w:p w:rsidR="00B51EEC" w:rsidRPr="004E63B7" w:rsidRDefault="00B51EEC" w:rsidP="00B51EEC">
            <w:pPr>
              <w:numPr>
                <w:ilvl w:val="1"/>
                <w:numId w:val="6"/>
              </w:numPr>
              <w:ind w:left="788"/>
              <w:jc w:val="both"/>
            </w:pPr>
            <w:r w:rsidRPr="004E63B7">
              <w:rPr>
                <w:b/>
                <w:u w:val="single"/>
              </w:rPr>
              <w:t>Student Disruptive Behavior Policy</w:t>
            </w:r>
            <w:r w:rsidRPr="004E63B7">
              <w:t xml:space="preserve"> </w:t>
            </w:r>
            <w:r w:rsidR="00ED6F5F">
              <w:t>APC is r</w:t>
            </w:r>
            <w:r w:rsidRPr="004E63B7">
              <w:t xml:space="preserve">eviewing the current policy. Since this is an item APC received during </w:t>
            </w:r>
            <w:r w:rsidR="00ED6F5F">
              <w:t xml:space="preserve">the </w:t>
            </w:r>
            <w:r w:rsidRPr="004E63B7">
              <w:t xml:space="preserve">2017-2018 academic year to consider in conjunction with SAPC, the committee decided to </w:t>
            </w:r>
            <w:r w:rsidR="00ED6F5F">
              <w:t>a</w:t>
            </w:r>
            <w:r w:rsidRPr="004E63B7">
              <w:t>wait</w:t>
            </w:r>
            <w:r w:rsidR="00ED6F5F">
              <w:t xml:space="preserve"> and invite student</w:t>
            </w:r>
            <w:r w:rsidRPr="004E63B7">
              <w:t xml:space="preserve"> perspective from SAPC while continuing to look at the policy from </w:t>
            </w:r>
            <w:r w:rsidR="008D749A">
              <w:t xml:space="preserve">a </w:t>
            </w:r>
            <w:r w:rsidRPr="004E63B7">
              <w:t>faculty perspective. The main concern was making sure any change of the policy will consider the possibility of mental health issues for what appears to be disruptive behavior. The committee considered inviting behavior specialists to better explain the disrupting behavior.</w:t>
            </w:r>
          </w:p>
          <w:p w:rsidR="00774141" w:rsidRPr="004E63B7" w:rsidRDefault="00B51EEC" w:rsidP="00C54682">
            <w:pPr>
              <w:numPr>
                <w:ilvl w:val="1"/>
                <w:numId w:val="6"/>
              </w:numPr>
              <w:ind w:left="788"/>
              <w:jc w:val="both"/>
            </w:pPr>
            <w:r w:rsidRPr="004E63B7">
              <w:rPr>
                <w:b/>
                <w:u w:val="single"/>
              </w:rPr>
              <w:t>Plus/Minus Grades</w:t>
            </w:r>
            <w:r w:rsidRPr="004E63B7">
              <w:t>. APC looked at the existing</w:t>
            </w:r>
            <w:r w:rsidR="00DA73FE" w:rsidRPr="004E63B7">
              <w:t xml:space="preserve"> </w:t>
            </w:r>
            <w:proofErr w:type="spellStart"/>
            <w:r w:rsidR="00DA73FE" w:rsidRPr="004E63B7">
              <w:t>BoR</w:t>
            </w:r>
            <w:proofErr w:type="spellEnd"/>
            <w:r w:rsidR="00DA73FE" w:rsidRPr="004E63B7">
              <w:t xml:space="preserve"> policy as well as discussed </w:t>
            </w:r>
            <w:r w:rsidRPr="004E63B7">
              <w:t xml:space="preserve">the possible benefits of adopting </w:t>
            </w:r>
            <w:r w:rsidR="00C54682" w:rsidRPr="004E63B7">
              <w:t>a plus/minus</w:t>
            </w:r>
            <w:r w:rsidRPr="004E63B7">
              <w:t xml:space="preserve"> </w:t>
            </w:r>
            <w:r w:rsidR="00DA73FE" w:rsidRPr="004E63B7">
              <w:t xml:space="preserve">grading </w:t>
            </w:r>
            <w:r w:rsidRPr="004E63B7">
              <w:t xml:space="preserve">scale. </w:t>
            </w:r>
            <w:r w:rsidR="00DA73FE" w:rsidRPr="004E63B7">
              <w:t>APC</w:t>
            </w:r>
            <w:r w:rsidR="00C54682" w:rsidRPr="004E63B7">
              <w:t xml:space="preserve"> </w:t>
            </w:r>
            <w:r w:rsidRPr="004E63B7">
              <w:t xml:space="preserve">looked at a report from Auburn University. Recommendations were made to look at </w:t>
            </w:r>
            <w:r w:rsidR="00DA73FE" w:rsidRPr="004E63B7">
              <w:t xml:space="preserve">the grading policies at </w:t>
            </w:r>
            <w:r w:rsidRPr="004E63B7">
              <w:t xml:space="preserve">other COPLAC </w:t>
            </w:r>
            <w:r w:rsidR="00DA73FE" w:rsidRPr="004E63B7">
              <w:t>institutions.</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F12E4C" w:rsidRDefault="00EF3543" w:rsidP="001F1BD3">
            <w:pPr>
              <w:tabs>
                <w:tab w:val="left" w:pos="0"/>
              </w:tabs>
              <w:rPr>
                <w:b/>
                <w:bCs/>
              </w:rPr>
            </w:pPr>
            <w:r w:rsidRPr="00F12E4C">
              <w:rPr>
                <w:b/>
                <w:bCs/>
              </w:rPr>
              <w:lastRenderedPageBreak/>
              <w:t>Educational</w:t>
            </w:r>
            <w:r w:rsidR="001F1BD3" w:rsidRPr="00F12E4C">
              <w:rPr>
                <w:b/>
                <w:bCs/>
              </w:rPr>
              <w:t xml:space="preserve"> and Assessment Policy Committee (</w:t>
            </w:r>
            <w:r w:rsidRPr="00F12E4C">
              <w:rPr>
                <w:b/>
                <w:bCs/>
              </w:rPr>
              <w:t>E</w:t>
            </w:r>
            <w:r w:rsidR="001F1BD3" w:rsidRPr="00F12E4C">
              <w:rPr>
                <w:b/>
                <w:bCs/>
              </w:rPr>
              <w:t>APC)</w:t>
            </w:r>
          </w:p>
          <w:p w:rsidR="001F1BD3" w:rsidRPr="00F12E4C" w:rsidRDefault="001F1BD3" w:rsidP="001F1BD3">
            <w:pPr>
              <w:tabs>
                <w:tab w:val="left" w:pos="0"/>
              </w:tabs>
              <w:rPr>
                <w:b/>
                <w:bCs/>
              </w:rPr>
            </w:pPr>
          </w:p>
          <w:p w:rsidR="001F1BD3" w:rsidRPr="00F12E4C" w:rsidRDefault="00043E46" w:rsidP="001F1BD3">
            <w:pPr>
              <w:tabs>
                <w:tab w:val="left" w:pos="0"/>
              </w:tabs>
              <w:rPr>
                <w:b/>
                <w:bCs/>
              </w:rPr>
            </w:pPr>
            <w:r w:rsidRPr="00F12E4C">
              <w:rPr>
                <w:b/>
                <w:bCs/>
              </w:rPr>
              <w:lastRenderedPageBreak/>
              <w:t xml:space="preserve">Mary </w:t>
            </w:r>
            <w:proofErr w:type="spellStart"/>
            <w:r w:rsidRPr="00F12E4C">
              <w:rPr>
                <w:b/>
                <w:bCs/>
              </w:rPr>
              <w:t>Magoulick</w:t>
            </w:r>
            <w:proofErr w:type="spellEnd"/>
          </w:p>
        </w:tc>
        <w:tc>
          <w:tcPr>
            <w:tcW w:w="4586" w:type="dxa"/>
          </w:tcPr>
          <w:p w:rsidR="001F1BD3" w:rsidRPr="00F12E4C" w:rsidRDefault="001F1BD3" w:rsidP="001F1BD3">
            <w:pPr>
              <w:pStyle w:val="ListParagraph"/>
              <w:numPr>
                <w:ilvl w:val="0"/>
                <w:numId w:val="4"/>
              </w:numPr>
              <w:ind w:left="338"/>
              <w:jc w:val="both"/>
            </w:pPr>
            <w:r w:rsidRPr="00F12E4C">
              <w:rPr>
                <w:b/>
                <w:u w:val="single"/>
              </w:rPr>
              <w:lastRenderedPageBreak/>
              <w:t>Motions</w:t>
            </w:r>
            <w:r w:rsidRPr="00F12E4C">
              <w:t xml:space="preserve"> </w:t>
            </w:r>
            <w:r w:rsidR="00043E46" w:rsidRPr="00F12E4C">
              <w:t>E</w:t>
            </w:r>
            <w:r w:rsidRPr="00F12E4C">
              <w:t xml:space="preserve">APC has </w:t>
            </w:r>
            <w:r w:rsidR="00043E46" w:rsidRPr="00F12E4C">
              <w:t>no</w:t>
            </w:r>
            <w:r w:rsidRPr="00F12E4C">
              <w:t xml:space="preserve"> motions to submit for university senate consideration at its </w:t>
            </w:r>
            <w:r w:rsidR="00EF3543" w:rsidRPr="00F12E4C">
              <w:t>21 Sep 2018</w:t>
            </w:r>
            <w:r w:rsidR="00043E46" w:rsidRPr="00F12E4C">
              <w:t xml:space="preserve"> meeting</w:t>
            </w:r>
            <w:r w:rsidRPr="00F12E4C">
              <w:t>.</w:t>
            </w:r>
          </w:p>
          <w:p w:rsidR="001F1BD3" w:rsidRPr="00F12E4C" w:rsidRDefault="001F1BD3" w:rsidP="001F1BD3">
            <w:pPr>
              <w:numPr>
                <w:ilvl w:val="0"/>
                <w:numId w:val="4"/>
              </w:numPr>
              <w:ind w:left="337"/>
              <w:jc w:val="both"/>
              <w:rPr>
                <w:rFonts w:eastAsia="Calibri"/>
              </w:rPr>
            </w:pPr>
            <w:r w:rsidRPr="00F12E4C">
              <w:rPr>
                <w:b/>
                <w:bCs/>
                <w:u w:val="single"/>
              </w:rPr>
              <w:lastRenderedPageBreak/>
              <w:t>Officers</w:t>
            </w:r>
            <w:r w:rsidRPr="00F12E4C">
              <w:rPr>
                <w:bCs/>
              </w:rPr>
              <w:t xml:space="preserve"> The </w:t>
            </w:r>
            <w:r w:rsidR="00452E39" w:rsidRPr="00F12E4C">
              <w:rPr>
                <w:bCs/>
              </w:rPr>
              <w:t>2018-19</w:t>
            </w:r>
            <w:r w:rsidRPr="00F12E4C">
              <w:rPr>
                <w:bCs/>
              </w:rPr>
              <w:t xml:space="preserve"> </w:t>
            </w:r>
            <w:r w:rsidR="00EF3543" w:rsidRPr="00F12E4C">
              <w:rPr>
                <w:bCs/>
              </w:rPr>
              <w:t>E</w:t>
            </w:r>
            <w:r w:rsidRPr="00F12E4C">
              <w:rPr>
                <w:bCs/>
              </w:rPr>
              <w:t xml:space="preserve">APC officers are </w:t>
            </w:r>
            <w:r w:rsidR="00043E46" w:rsidRPr="00F12E4C">
              <w:rPr>
                <w:bCs/>
              </w:rPr>
              <w:t xml:space="preserve">Mary </w:t>
            </w:r>
            <w:proofErr w:type="spellStart"/>
            <w:r w:rsidR="00043E46" w:rsidRPr="00F12E4C">
              <w:rPr>
                <w:bCs/>
              </w:rPr>
              <w:t>Magoulick</w:t>
            </w:r>
            <w:proofErr w:type="spellEnd"/>
            <w:r w:rsidRPr="00F12E4C">
              <w:rPr>
                <w:bCs/>
              </w:rPr>
              <w:t xml:space="preserve"> (Chair), </w:t>
            </w:r>
            <w:r w:rsidR="00043E46" w:rsidRPr="00F12E4C">
              <w:rPr>
                <w:bCs/>
              </w:rPr>
              <w:t>Matt Forrest</w:t>
            </w:r>
            <w:r w:rsidRPr="00F12E4C">
              <w:rPr>
                <w:bCs/>
              </w:rPr>
              <w:t xml:space="preserve"> (Vice-Chair) and </w:t>
            </w:r>
            <w:r w:rsidR="00043E46" w:rsidRPr="00F12E4C">
              <w:rPr>
                <w:bCs/>
              </w:rPr>
              <w:t xml:space="preserve">Christine </w:t>
            </w:r>
            <w:proofErr w:type="spellStart"/>
            <w:r w:rsidR="00043E46" w:rsidRPr="00F12E4C">
              <w:rPr>
                <w:bCs/>
              </w:rPr>
              <w:t>Mutiti</w:t>
            </w:r>
            <w:proofErr w:type="spellEnd"/>
            <w:r w:rsidRPr="00F12E4C">
              <w:rPr>
                <w:bCs/>
              </w:rPr>
              <w:t xml:space="preserve"> (Secretary).</w:t>
            </w:r>
          </w:p>
          <w:p w:rsidR="001F1BD3" w:rsidRPr="00F12E4C" w:rsidRDefault="001F1BD3" w:rsidP="00043E46">
            <w:pPr>
              <w:numPr>
                <w:ilvl w:val="0"/>
                <w:numId w:val="4"/>
              </w:numPr>
              <w:ind w:left="337"/>
              <w:jc w:val="both"/>
              <w:rPr>
                <w:rFonts w:eastAsia="Calibri"/>
                <w:smallCaps/>
                <w:u w:val="single"/>
              </w:rPr>
            </w:pPr>
            <w:r w:rsidRPr="00F12E4C">
              <w:rPr>
                <w:b/>
                <w:bCs/>
                <w:u w:val="single"/>
              </w:rPr>
              <w:t>Meeting</w:t>
            </w:r>
            <w:r w:rsidRPr="00F12E4C">
              <w:rPr>
                <w:bCs/>
              </w:rPr>
              <w:t xml:space="preserve"> The </w:t>
            </w:r>
            <w:r w:rsidR="00043E46" w:rsidRPr="00F12E4C">
              <w:rPr>
                <w:bCs/>
              </w:rPr>
              <w:t xml:space="preserve">Educational </w:t>
            </w:r>
            <w:r w:rsidRPr="00F12E4C">
              <w:rPr>
                <w:bCs/>
              </w:rPr>
              <w:t xml:space="preserve">and Assessment Policy Committee </w:t>
            </w:r>
            <w:r w:rsidR="00043E46" w:rsidRPr="00F12E4C">
              <w:rPr>
                <w:bCs/>
              </w:rPr>
              <w:t>did not meet</w:t>
            </w:r>
            <w:r w:rsidRPr="00F12E4C">
              <w:rPr>
                <w:bCs/>
              </w:rPr>
              <w:t xml:space="preserve"> on </w:t>
            </w:r>
            <w:r w:rsidR="00EF3543" w:rsidRPr="00F12E4C">
              <w:rPr>
                <w:bCs/>
              </w:rPr>
              <w:t>07 Sep 2018</w:t>
            </w:r>
            <w:r w:rsidRPr="00F12E4C">
              <w:rPr>
                <w:bCs/>
              </w:rPr>
              <w:t xml:space="preserve"> from 2:00pm to 3:15pm</w:t>
            </w:r>
            <w:r w:rsidR="00043E46" w:rsidRPr="00F12E4C">
              <w:rPr>
                <w:bCs/>
              </w:rPr>
              <w:t xml:space="preserve"> as there were no items of business requiring the attention of this committee.</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Faculty Affairs Policy Committee (FAPC)</w:t>
            </w:r>
          </w:p>
          <w:p w:rsidR="001F1BD3" w:rsidRDefault="001F1BD3" w:rsidP="001F1BD3">
            <w:pPr>
              <w:tabs>
                <w:tab w:val="left" w:pos="0"/>
              </w:tabs>
              <w:rPr>
                <w:b/>
                <w:bCs/>
              </w:rPr>
            </w:pPr>
          </w:p>
          <w:p w:rsidR="00A83EF0" w:rsidRDefault="00A83EF0" w:rsidP="00A83EF0">
            <w:pPr>
              <w:tabs>
                <w:tab w:val="left" w:pos="0"/>
              </w:tabs>
              <w:rPr>
                <w:b/>
                <w:bCs/>
              </w:rPr>
            </w:pPr>
            <w:r>
              <w:rPr>
                <w:b/>
                <w:bCs/>
              </w:rPr>
              <w:t xml:space="preserve">Angela </w:t>
            </w:r>
            <w:proofErr w:type="spellStart"/>
            <w:r>
              <w:rPr>
                <w:b/>
                <w:bCs/>
              </w:rPr>
              <w:t>Criscoe</w:t>
            </w:r>
            <w:proofErr w:type="spellEnd"/>
          </w:p>
          <w:p w:rsidR="00A83EF0" w:rsidRDefault="00A83EF0" w:rsidP="00A83EF0">
            <w:pPr>
              <w:tabs>
                <w:tab w:val="left" w:pos="0"/>
              </w:tabs>
              <w:rPr>
                <w:b/>
                <w:bCs/>
              </w:rPr>
            </w:pPr>
          </w:p>
          <w:p w:rsidR="00010D38" w:rsidRDefault="00A83EF0" w:rsidP="00A83EF0">
            <w:pPr>
              <w:tabs>
                <w:tab w:val="left" w:pos="0"/>
              </w:tabs>
              <w:rPr>
                <w:b/>
                <w:bCs/>
              </w:rPr>
            </w:pPr>
            <w:r>
              <w:rPr>
                <w:b/>
                <w:bCs/>
              </w:rPr>
              <w:t>for</w:t>
            </w:r>
          </w:p>
          <w:p w:rsidR="00A83EF0" w:rsidRDefault="00A83EF0" w:rsidP="001F1BD3">
            <w:pPr>
              <w:tabs>
                <w:tab w:val="left" w:pos="0"/>
              </w:tabs>
              <w:rPr>
                <w:b/>
                <w:bCs/>
              </w:rPr>
            </w:pPr>
          </w:p>
          <w:p w:rsidR="001F1BD3" w:rsidRDefault="00EF3543" w:rsidP="001F1BD3">
            <w:pPr>
              <w:tabs>
                <w:tab w:val="left" w:pos="0"/>
              </w:tabs>
              <w:rPr>
                <w:b/>
                <w:bCs/>
              </w:rPr>
            </w:pPr>
            <w:r w:rsidRPr="00EF3543">
              <w:rPr>
                <w:b/>
                <w:bCs/>
              </w:rPr>
              <w:t>Ashley Taylor</w:t>
            </w:r>
          </w:p>
        </w:tc>
        <w:tc>
          <w:tcPr>
            <w:tcW w:w="4586" w:type="dxa"/>
          </w:tcPr>
          <w:p w:rsidR="001F1BD3" w:rsidRDefault="001F1BD3" w:rsidP="004B72C6">
            <w:pPr>
              <w:pStyle w:val="ListParagraph"/>
              <w:numPr>
                <w:ilvl w:val="0"/>
                <w:numId w:val="10"/>
              </w:numPr>
              <w:jc w:val="both"/>
            </w:pPr>
            <w:r w:rsidRPr="002904D2">
              <w:rPr>
                <w:b/>
                <w:u w:val="single"/>
              </w:rPr>
              <w:t>Motions</w:t>
            </w:r>
            <w:r w:rsidRPr="002904D2">
              <w:t xml:space="preserve"> FAPC has </w:t>
            </w:r>
            <w:r w:rsidR="003047B9">
              <w:t>no</w:t>
            </w:r>
            <w:r w:rsidRPr="002904D2">
              <w:t xml:space="preserve"> motion</w:t>
            </w:r>
            <w:r w:rsidR="003047B9">
              <w:t>s</w:t>
            </w:r>
            <w:r>
              <w:t xml:space="preserve"> </w:t>
            </w:r>
            <w:r w:rsidRPr="002904D2">
              <w:t xml:space="preserve">to submit for consideration by the </w:t>
            </w:r>
            <w:r>
              <w:t>university senate</w:t>
            </w:r>
            <w:r w:rsidRPr="002904D2">
              <w:t xml:space="preserve"> at its </w:t>
            </w:r>
            <w:r w:rsidR="00EF3543">
              <w:t>21 Sep 2018</w:t>
            </w:r>
            <w:r w:rsidR="004B33E1">
              <w:t xml:space="preserve"> meeting</w:t>
            </w:r>
            <w:r w:rsidR="003C4182">
              <w:t>.</w:t>
            </w:r>
          </w:p>
          <w:p w:rsidR="001F1BD3" w:rsidRPr="002904D2" w:rsidRDefault="001F1BD3" w:rsidP="004B72C6">
            <w:pPr>
              <w:numPr>
                <w:ilvl w:val="0"/>
                <w:numId w:val="10"/>
              </w:numPr>
              <w:jc w:val="both"/>
              <w:rPr>
                <w:rFonts w:eastAsia="Calibri"/>
              </w:rPr>
            </w:pPr>
            <w:r w:rsidRPr="002904D2">
              <w:rPr>
                <w:b/>
                <w:bCs/>
                <w:u w:val="single"/>
              </w:rPr>
              <w:t>Officers</w:t>
            </w:r>
            <w:r w:rsidRPr="002904D2">
              <w:rPr>
                <w:bCs/>
              </w:rPr>
              <w:t xml:space="preserve"> The </w:t>
            </w:r>
            <w:r w:rsidR="00452E39">
              <w:rPr>
                <w:bCs/>
              </w:rPr>
              <w:t>2018-19</w:t>
            </w:r>
            <w:r w:rsidRPr="002904D2">
              <w:rPr>
                <w:bCs/>
              </w:rPr>
              <w:t xml:space="preserve"> FAPC officers are </w:t>
            </w:r>
            <w:r w:rsidR="00EF3543">
              <w:rPr>
                <w:bCs/>
              </w:rPr>
              <w:t>Ashley Taylor</w:t>
            </w:r>
            <w:r w:rsidR="00EF3543" w:rsidRPr="002904D2">
              <w:rPr>
                <w:bCs/>
              </w:rPr>
              <w:t xml:space="preserve"> </w:t>
            </w:r>
            <w:r w:rsidRPr="002904D2">
              <w:rPr>
                <w:bCs/>
              </w:rPr>
              <w:t xml:space="preserve">(Chair), </w:t>
            </w:r>
            <w:r w:rsidR="00EF3543">
              <w:rPr>
                <w:bCs/>
              </w:rPr>
              <w:t xml:space="preserve">Angela </w:t>
            </w:r>
            <w:proofErr w:type="spellStart"/>
            <w:r w:rsidR="00EF3543">
              <w:rPr>
                <w:bCs/>
              </w:rPr>
              <w:t>Criscoe</w:t>
            </w:r>
            <w:proofErr w:type="spellEnd"/>
            <w:r w:rsidRPr="002904D2">
              <w:rPr>
                <w:bCs/>
              </w:rPr>
              <w:t xml:space="preserve"> (Vice-Chair) and </w:t>
            </w:r>
            <w:proofErr w:type="spellStart"/>
            <w:r w:rsidR="00EF3543">
              <w:rPr>
                <w:bCs/>
              </w:rPr>
              <w:t>Olha</w:t>
            </w:r>
            <w:proofErr w:type="spellEnd"/>
            <w:r w:rsidR="00EF3543">
              <w:rPr>
                <w:bCs/>
              </w:rPr>
              <w:t xml:space="preserve"> </w:t>
            </w:r>
            <w:proofErr w:type="spellStart"/>
            <w:r w:rsidR="00EF3543">
              <w:rPr>
                <w:bCs/>
              </w:rPr>
              <w:t>Osobov</w:t>
            </w:r>
            <w:proofErr w:type="spellEnd"/>
            <w:r>
              <w:rPr>
                <w:bCs/>
              </w:rPr>
              <w:t xml:space="preserve"> </w:t>
            </w:r>
            <w:r w:rsidRPr="002904D2">
              <w:rPr>
                <w:bCs/>
              </w:rPr>
              <w:t>(Secretary).</w:t>
            </w:r>
          </w:p>
          <w:p w:rsidR="0076072B" w:rsidRPr="00614F37" w:rsidRDefault="001F1BD3" w:rsidP="004B72C6">
            <w:pPr>
              <w:numPr>
                <w:ilvl w:val="0"/>
                <w:numId w:val="10"/>
              </w:numPr>
              <w:jc w:val="both"/>
              <w:rPr>
                <w:rFonts w:eastAsia="Calibri"/>
                <w:i/>
              </w:rPr>
            </w:pPr>
            <w:r w:rsidRPr="002904D2">
              <w:rPr>
                <w:b/>
                <w:bCs/>
                <w:u w:val="single"/>
              </w:rPr>
              <w:t>Meeting</w:t>
            </w:r>
            <w:r w:rsidRPr="002904D2">
              <w:rPr>
                <w:b/>
                <w:bCs/>
              </w:rPr>
              <w:t xml:space="preserve"> </w:t>
            </w:r>
            <w:r w:rsidRPr="002904D2">
              <w:t xml:space="preserve">The Faculty Affairs Policy Committee met on </w:t>
            </w:r>
            <w:r w:rsidR="00EF3543">
              <w:t>07 Sep 2018</w:t>
            </w:r>
            <w:r w:rsidRPr="002904D2">
              <w:t xml:space="preserve"> from 2:00pm to 3:15pm and the following items were discussed.</w:t>
            </w:r>
            <w:r w:rsidR="00596624">
              <w:t xml:space="preserve"> </w:t>
            </w:r>
            <w:r w:rsidR="00596624" w:rsidRPr="00614F37">
              <w:rPr>
                <w:i/>
              </w:rPr>
              <w:t xml:space="preserve">There was no oral report provided at this ECUS-SCC meeting since no one representing FAPC was present. During the preparation of these minutes, Angela </w:t>
            </w:r>
            <w:proofErr w:type="spellStart"/>
            <w:r w:rsidR="00596624" w:rsidRPr="00614F37">
              <w:rPr>
                <w:i/>
              </w:rPr>
              <w:t>Criscoe</w:t>
            </w:r>
            <w:proofErr w:type="spellEnd"/>
            <w:r w:rsidR="00596624" w:rsidRPr="00614F37">
              <w:rPr>
                <w:i/>
              </w:rPr>
              <w:t xml:space="preserve"> submitted a written report </w:t>
            </w:r>
            <w:r w:rsidR="00862B25" w:rsidRPr="00614F37">
              <w:rPr>
                <w:i/>
              </w:rPr>
              <w:t>addressing the</w:t>
            </w:r>
            <w:r w:rsidR="00596624" w:rsidRPr="00614F37">
              <w:rPr>
                <w:i/>
              </w:rPr>
              <w:t xml:space="preserve"> following items.</w:t>
            </w:r>
          </w:p>
          <w:p w:rsidR="00E43E7B" w:rsidRDefault="00E43E7B" w:rsidP="00E43E7B">
            <w:pPr>
              <w:numPr>
                <w:ilvl w:val="1"/>
                <w:numId w:val="11"/>
              </w:numPr>
              <w:ind w:left="698"/>
              <w:jc w:val="both"/>
            </w:pPr>
            <w:r w:rsidRPr="00E43E7B">
              <w:rPr>
                <w:b/>
                <w:u w:val="single"/>
              </w:rPr>
              <w:t>Student Opinion Surveys</w:t>
            </w:r>
            <w:r>
              <w:t xml:space="preserve"> </w:t>
            </w:r>
            <w:r w:rsidRPr="00E43E7B">
              <w:t>Response rates to the short form for the course evaluation surveys (SRIS), faculty role in ensuring survey completion</w:t>
            </w:r>
            <w:r w:rsidR="008D749A">
              <w:t>,</w:t>
            </w:r>
            <w:r w:rsidRPr="00E43E7B">
              <w:t xml:space="preserve"> and alte</w:t>
            </w:r>
            <w:r w:rsidR="00A40D2F">
              <w:t xml:space="preserve">rnative methods for evaluating </w:t>
            </w:r>
            <w:r w:rsidRPr="00A40D2F">
              <w:rPr>
                <w:i/>
              </w:rPr>
              <w:t>teacher effectiveness</w:t>
            </w:r>
            <w:r w:rsidRPr="00E43E7B">
              <w:t xml:space="preserve"> were discussed.</w:t>
            </w:r>
            <w:r>
              <w:t xml:space="preserve"> </w:t>
            </w:r>
            <w:r w:rsidRPr="00E43E7B">
              <w:t>Further information i</w:t>
            </w:r>
            <w:r w:rsidR="00A40D2F">
              <w:t>s</w:t>
            </w:r>
            <w:r w:rsidRPr="00E43E7B">
              <w:t xml:space="preserve"> being sought out and discussion</w:t>
            </w:r>
            <w:r w:rsidR="00B31BBA">
              <w:t xml:space="preserve"> on these topics will continue.</w:t>
            </w:r>
          </w:p>
          <w:p w:rsidR="000B6A01" w:rsidRDefault="00E43E7B" w:rsidP="00E43E7B">
            <w:pPr>
              <w:numPr>
                <w:ilvl w:val="1"/>
                <w:numId w:val="11"/>
              </w:numPr>
              <w:ind w:left="698"/>
              <w:jc w:val="both"/>
            </w:pPr>
            <w:r w:rsidRPr="00E43E7B">
              <w:rPr>
                <w:b/>
                <w:u w:val="single"/>
              </w:rPr>
              <w:lastRenderedPageBreak/>
              <w:t>Faculty Salary Study</w:t>
            </w:r>
            <w:r>
              <w:t xml:space="preserve"> </w:t>
            </w:r>
            <w:r w:rsidRPr="00E43E7B">
              <w:t>A list of questions</w:t>
            </w:r>
            <w:r w:rsidR="00A40D2F">
              <w:t xml:space="preserve"> r</w:t>
            </w:r>
            <w:r w:rsidR="00A40D2F" w:rsidRPr="00E43E7B">
              <w:t>egarding the faculty salary stud</w:t>
            </w:r>
            <w:r w:rsidR="00A40D2F">
              <w:t>y</w:t>
            </w:r>
            <w:r w:rsidRPr="00E43E7B">
              <w:t xml:space="preserve"> </w:t>
            </w:r>
            <w:r w:rsidR="00A40D2F">
              <w:t>is</w:t>
            </w:r>
            <w:r w:rsidRPr="00E43E7B">
              <w:t xml:space="preserve"> being </w:t>
            </w:r>
            <w:r w:rsidR="00A40D2F">
              <w:t>prepar</w:t>
            </w:r>
            <w:r w:rsidRPr="00E43E7B">
              <w:t xml:space="preserve">ed </w:t>
            </w:r>
            <w:r w:rsidR="00A40D2F">
              <w:t>and will</w:t>
            </w:r>
            <w:r w:rsidRPr="00E43E7B">
              <w:t xml:space="preserve"> </w:t>
            </w:r>
            <w:r w:rsidR="00A40D2F">
              <w:t xml:space="preserve">be </w:t>
            </w:r>
            <w:r w:rsidRPr="00E43E7B">
              <w:t>provide</w:t>
            </w:r>
            <w:r w:rsidR="00A40D2F">
              <w:t>d</w:t>
            </w:r>
            <w:r w:rsidRPr="00E43E7B">
              <w:t xml:space="preserve"> to Susan Allen </w:t>
            </w:r>
            <w:r w:rsidR="00A40D2F">
              <w:t>(Chief Business Officer)</w:t>
            </w:r>
            <w:r w:rsidRPr="00E43E7B">
              <w:t xml:space="preserve">. We have invited Mrs. Allen to </w:t>
            </w:r>
            <w:r>
              <w:t xml:space="preserve">the 5 Oct 2018 FAPC </w:t>
            </w:r>
            <w:r w:rsidRPr="00E43E7B">
              <w:t xml:space="preserve">meeting and she has accepted. </w:t>
            </w:r>
            <w:r w:rsidR="00A40D2F">
              <w:t>This list of q</w:t>
            </w:r>
            <w:r w:rsidRPr="00E43E7B">
              <w:t>uestions wi</w:t>
            </w:r>
            <w:r>
              <w:t>ll be provided to her next week.</w:t>
            </w:r>
          </w:p>
          <w:p w:rsidR="001F1BD3" w:rsidRPr="00E43E7B" w:rsidRDefault="00E43E7B" w:rsidP="00E43E7B">
            <w:pPr>
              <w:numPr>
                <w:ilvl w:val="1"/>
                <w:numId w:val="11"/>
              </w:numPr>
              <w:ind w:left="698"/>
              <w:jc w:val="both"/>
            </w:pPr>
            <w:r w:rsidRPr="00E43E7B">
              <w:rPr>
                <w:b/>
                <w:u w:val="single"/>
              </w:rPr>
              <w:t>Drop/Add Policies</w:t>
            </w:r>
            <w:r>
              <w:t xml:space="preserve"> </w:t>
            </w:r>
            <w:r w:rsidRPr="00E43E7B">
              <w:t xml:space="preserve">Questions were raised about drop/add deadlines and policies. FAPC has invited Kay Anderson </w:t>
            </w:r>
            <w:r>
              <w:t xml:space="preserve">(University Registrar) </w:t>
            </w:r>
            <w:r w:rsidRPr="00E43E7B">
              <w:t xml:space="preserve">to attend </w:t>
            </w:r>
            <w:r>
              <w:t>the 5 Oct 2018 FAPC</w:t>
            </w:r>
            <w:r w:rsidRPr="00E43E7B">
              <w:t xml:space="preserve"> meeting to discuss the topic.</w:t>
            </w:r>
            <w:r w:rsidR="000B6A01">
              <w:t xml:space="preserve"> </w:t>
            </w:r>
            <w:r w:rsidRPr="00E43E7B">
              <w:t>Ms. Anderson has accepted.</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EF3543">
              <w:t>21 Sep 2018</w:t>
            </w:r>
            <w:r w:rsidR="00D17C4B">
              <w:t xml:space="preserve"> 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452E39">
              <w:rPr>
                <w:bCs/>
              </w:rPr>
              <w:t>2018-19</w:t>
            </w:r>
            <w:r w:rsidRPr="00EF434F">
              <w:rPr>
                <w:bCs/>
              </w:rPr>
              <w:t xml:space="preserve"> RPIPC officers are </w:t>
            </w:r>
            <w:r w:rsidR="00383EE1">
              <w:rPr>
                <w:bCs/>
              </w:rPr>
              <w:t>Diana Young</w:t>
            </w:r>
            <w:r w:rsidRPr="00EF434F">
              <w:rPr>
                <w:bCs/>
              </w:rPr>
              <w:t xml:space="preserve"> (Chair), </w:t>
            </w:r>
            <w:r w:rsidR="0018585E">
              <w:rPr>
                <w:bCs/>
              </w:rPr>
              <w:t>Darryl Richardson</w:t>
            </w:r>
            <w:r w:rsidRPr="00EF434F">
              <w:rPr>
                <w:bCs/>
              </w:rPr>
              <w:t xml:space="preserve"> (Vice-Chair) and </w:t>
            </w:r>
            <w:r w:rsidR="0018585E">
              <w:rPr>
                <w:bCs/>
              </w:rPr>
              <w:t xml:space="preserve">Marcela </w:t>
            </w:r>
            <w:proofErr w:type="spellStart"/>
            <w:r w:rsidR="0018585E">
              <w:rPr>
                <w:bCs/>
              </w:rPr>
              <w:t>Chiorescu</w:t>
            </w:r>
            <w:proofErr w:type="spellEnd"/>
            <w:r w:rsidRPr="00EF434F">
              <w:rPr>
                <w:bCs/>
              </w:rPr>
              <w:t xml:space="preserve"> (Secretary).</w:t>
            </w:r>
          </w:p>
          <w:p w:rsidR="00E47F68" w:rsidRDefault="001F1BD3" w:rsidP="00E47F68">
            <w:pPr>
              <w:numPr>
                <w:ilvl w:val="0"/>
                <w:numId w:val="1"/>
              </w:numPr>
              <w:ind w:left="248"/>
              <w:jc w:val="both"/>
              <w:rPr>
                <w:bCs/>
              </w:rPr>
            </w:pPr>
            <w:r w:rsidRPr="00EF434F">
              <w:rPr>
                <w:b/>
                <w:bCs/>
                <w:u w:val="single"/>
              </w:rPr>
              <w:t>Meetings</w:t>
            </w:r>
            <w:r w:rsidRPr="00EF434F">
              <w:rPr>
                <w:bCs/>
              </w:rPr>
              <w:t xml:space="preserve"> </w:t>
            </w:r>
            <w:r w:rsidRPr="00EF434F">
              <w:t xml:space="preserve">The Resources, Planning and Institutional Policy Committee met on </w:t>
            </w:r>
            <w:r w:rsidR="00EF3543">
              <w:t>07 Sep 2018</w:t>
            </w:r>
            <w:r w:rsidRPr="00EF434F">
              <w:t xml:space="preserve"> from 2:00pm t</w:t>
            </w:r>
            <w:r w:rsidR="00A40D2F">
              <w:t>o 3:15pm and the following item</w:t>
            </w:r>
            <w:r w:rsidRPr="00EF434F">
              <w:t xml:space="preserve"> w</w:t>
            </w:r>
            <w:r w:rsidR="00A40D2F">
              <w:t>as</w:t>
            </w:r>
            <w:r w:rsidRPr="00EF434F">
              <w:t xml:space="preserve"> discussed.</w:t>
            </w:r>
          </w:p>
          <w:p w:rsidR="009A483C" w:rsidRPr="00E47F68" w:rsidRDefault="0091267D" w:rsidP="00A40D2F">
            <w:pPr>
              <w:numPr>
                <w:ilvl w:val="1"/>
                <w:numId w:val="1"/>
              </w:numPr>
              <w:ind w:left="788"/>
              <w:jc w:val="both"/>
              <w:rPr>
                <w:bCs/>
              </w:rPr>
            </w:pPr>
            <w:r w:rsidRPr="0091267D">
              <w:rPr>
                <w:b/>
                <w:u w:val="single"/>
              </w:rPr>
              <w:t>Diversity Action Plan</w:t>
            </w:r>
            <w:r w:rsidR="000F0CDE">
              <w:t xml:space="preserve"> </w:t>
            </w:r>
            <w:r w:rsidR="00E47F68">
              <w:t>Veronica Womack (Chief Diversity Officer) spoke with RPIPC about the current status of various efforts of the Diversity Action Plan. In particular, we discussed efforts to: increase admission of a more diverse student body, commemorate the 50</w:t>
            </w:r>
            <w:r w:rsidR="00E47F68" w:rsidRPr="00E47F68">
              <w:rPr>
                <w:vertAlign w:val="superscript"/>
              </w:rPr>
              <w:t>th</w:t>
            </w:r>
            <w:r w:rsidR="00E47F68">
              <w:t xml:space="preserve"> anniversary of the first 50 African </w:t>
            </w:r>
            <w:r w:rsidR="00E47F68">
              <w:lastRenderedPageBreak/>
              <w:t xml:space="preserve">American GC graduates (and Celestine Hill, the first GC graduate of color), and increase efforts to admit Early College graduates to Georgia College. Veronica suggested that RPIPC might be involved in the latter two of these </w:t>
            </w:r>
            <w:r w:rsidR="00A40D2F">
              <w:t>effort</w:t>
            </w:r>
            <w:r w:rsidR="00E47F68">
              <w:t>s, so RPIPC agreed to further discuss our possible role in these efforts.</w:t>
            </w:r>
          </w:p>
        </w:tc>
        <w:tc>
          <w:tcPr>
            <w:tcW w:w="3420" w:type="dxa"/>
          </w:tcPr>
          <w:p w:rsidR="001F1BD3" w:rsidRPr="00B25541" w:rsidRDefault="001F1BD3" w:rsidP="001F1BD3">
            <w:pPr>
              <w:pStyle w:val="xmsolistparagraph"/>
              <w:ind w:hanging="360"/>
            </w:pPr>
            <w:r>
              <w:rPr>
                <w:rFonts w:ascii="Calibri" w:hAnsi="Calibri"/>
                <w:color w:val="1F497D"/>
                <w:sz w:val="22"/>
                <w:szCs w:val="22"/>
              </w:rPr>
              <w:lastRenderedPageBreak/>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Student Affairs Policy Committee (SAPC)</w:t>
            </w:r>
          </w:p>
          <w:p w:rsidR="001F1BD3" w:rsidRDefault="001F1BD3" w:rsidP="001F1BD3">
            <w:pPr>
              <w:tabs>
                <w:tab w:val="left" w:pos="0"/>
              </w:tabs>
              <w:rPr>
                <w:b/>
                <w:bCs/>
              </w:rPr>
            </w:pPr>
          </w:p>
          <w:p w:rsidR="00010D38" w:rsidRDefault="00A83EF0" w:rsidP="001F1BD3">
            <w:pPr>
              <w:tabs>
                <w:tab w:val="left" w:pos="0"/>
              </w:tabs>
              <w:rPr>
                <w:b/>
                <w:bCs/>
              </w:rPr>
            </w:pPr>
            <w:r>
              <w:rPr>
                <w:b/>
                <w:bCs/>
              </w:rPr>
              <w:t xml:space="preserve">Monica </w:t>
            </w:r>
            <w:proofErr w:type="spellStart"/>
            <w:r>
              <w:rPr>
                <w:b/>
                <w:bCs/>
              </w:rPr>
              <w:t>Ketchie</w:t>
            </w:r>
            <w:proofErr w:type="spellEnd"/>
          </w:p>
          <w:p w:rsidR="00A83EF0" w:rsidRDefault="00A83EF0" w:rsidP="001F1BD3">
            <w:pPr>
              <w:tabs>
                <w:tab w:val="left" w:pos="0"/>
              </w:tabs>
              <w:rPr>
                <w:b/>
                <w:bCs/>
              </w:rPr>
            </w:pPr>
          </w:p>
          <w:p w:rsidR="00010D38" w:rsidRDefault="00A83EF0" w:rsidP="001F1BD3">
            <w:pPr>
              <w:tabs>
                <w:tab w:val="left" w:pos="0"/>
              </w:tabs>
              <w:rPr>
                <w:b/>
                <w:bCs/>
              </w:rPr>
            </w:pPr>
            <w:r>
              <w:rPr>
                <w:b/>
                <w:bCs/>
              </w:rPr>
              <w:t>for</w:t>
            </w:r>
          </w:p>
          <w:p w:rsidR="00A83EF0" w:rsidRDefault="00A83EF0" w:rsidP="001F1BD3">
            <w:pPr>
              <w:tabs>
                <w:tab w:val="left" w:pos="0"/>
              </w:tabs>
              <w:rPr>
                <w:b/>
                <w:bCs/>
              </w:rPr>
            </w:pPr>
          </w:p>
          <w:p w:rsidR="001F1BD3" w:rsidRDefault="00A83EF0" w:rsidP="001F1BD3">
            <w:pPr>
              <w:tabs>
                <w:tab w:val="left" w:pos="0"/>
              </w:tabs>
              <w:rPr>
                <w:b/>
                <w:bCs/>
              </w:rPr>
            </w:pPr>
            <w:r>
              <w:rPr>
                <w:b/>
                <w:bCs/>
              </w:rPr>
              <w:t>Joanna Schwartz</w:t>
            </w:r>
          </w:p>
        </w:tc>
        <w:tc>
          <w:tcPr>
            <w:tcW w:w="4586" w:type="dxa"/>
          </w:tcPr>
          <w:p w:rsidR="001F1BD3" w:rsidRPr="00950633" w:rsidRDefault="001F1BD3" w:rsidP="001F1BD3">
            <w:pPr>
              <w:pStyle w:val="ListParagraph"/>
              <w:numPr>
                <w:ilvl w:val="0"/>
                <w:numId w:val="5"/>
              </w:numPr>
              <w:jc w:val="both"/>
            </w:pPr>
            <w:r w:rsidRPr="00950633">
              <w:rPr>
                <w:b/>
                <w:u w:val="single"/>
              </w:rPr>
              <w:t>Motions</w:t>
            </w:r>
            <w:r w:rsidRPr="00950633">
              <w:t xml:space="preserve"> SAPC has no motions to submit for university senate consideration at its </w:t>
            </w:r>
            <w:r w:rsidR="00EF3543" w:rsidRPr="00950633">
              <w:t>21 Sep 2018</w:t>
            </w:r>
            <w:r w:rsidRPr="00950633">
              <w:t xml:space="preserve"> meeting.</w:t>
            </w:r>
          </w:p>
          <w:p w:rsidR="001F1BD3" w:rsidRPr="00950633" w:rsidRDefault="001F1BD3" w:rsidP="001F1BD3">
            <w:pPr>
              <w:pStyle w:val="ListParagraph"/>
              <w:numPr>
                <w:ilvl w:val="0"/>
                <w:numId w:val="5"/>
              </w:numPr>
              <w:jc w:val="both"/>
            </w:pPr>
            <w:r w:rsidRPr="00950633">
              <w:rPr>
                <w:b/>
                <w:bCs/>
                <w:u w:val="single"/>
              </w:rPr>
              <w:t>Officers</w:t>
            </w:r>
            <w:r w:rsidRPr="00950633">
              <w:rPr>
                <w:bCs/>
              </w:rPr>
              <w:t xml:space="preserve"> The </w:t>
            </w:r>
            <w:r w:rsidR="00452E39" w:rsidRPr="00950633">
              <w:rPr>
                <w:bCs/>
              </w:rPr>
              <w:t>2018-19</w:t>
            </w:r>
            <w:r w:rsidRPr="00950633">
              <w:rPr>
                <w:bCs/>
              </w:rPr>
              <w:t xml:space="preserve"> SAPC officers are </w:t>
            </w:r>
            <w:r w:rsidR="00A83EF0" w:rsidRPr="00950633">
              <w:rPr>
                <w:bCs/>
              </w:rPr>
              <w:t>Joanna Schwartz</w:t>
            </w:r>
            <w:r w:rsidRPr="00950633">
              <w:rPr>
                <w:bCs/>
              </w:rPr>
              <w:t xml:space="preserve"> (Chair), </w:t>
            </w:r>
            <w:r w:rsidR="00A83EF0" w:rsidRPr="00950633">
              <w:rPr>
                <w:bCs/>
              </w:rPr>
              <w:t xml:space="preserve">Monica </w:t>
            </w:r>
            <w:proofErr w:type="spellStart"/>
            <w:r w:rsidR="00A83EF0" w:rsidRPr="00950633">
              <w:rPr>
                <w:bCs/>
              </w:rPr>
              <w:t>Ketchie</w:t>
            </w:r>
            <w:proofErr w:type="spellEnd"/>
            <w:r w:rsidRPr="00950633">
              <w:rPr>
                <w:bCs/>
              </w:rPr>
              <w:t xml:space="preserve"> (Vice-Chair) and </w:t>
            </w:r>
            <w:r w:rsidR="00A83EF0" w:rsidRPr="00950633">
              <w:rPr>
                <w:bCs/>
              </w:rPr>
              <w:t xml:space="preserve">Guy </w:t>
            </w:r>
            <w:proofErr w:type="spellStart"/>
            <w:r w:rsidR="00A83EF0" w:rsidRPr="00950633">
              <w:rPr>
                <w:bCs/>
              </w:rPr>
              <w:t>Biyogmam</w:t>
            </w:r>
            <w:proofErr w:type="spellEnd"/>
            <w:r w:rsidRPr="00950633">
              <w:rPr>
                <w:bCs/>
              </w:rPr>
              <w:t xml:space="preserve"> (Secretary).</w:t>
            </w:r>
          </w:p>
          <w:p w:rsidR="00A00998" w:rsidRPr="00950633" w:rsidRDefault="001F1BD3" w:rsidP="00A00998">
            <w:pPr>
              <w:pStyle w:val="ListParagraph"/>
              <w:numPr>
                <w:ilvl w:val="0"/>
                <w:numId w:val="5"/>
              </w:numPr>
              <w:jc w:val="both"/>
            </w:pPr>
            <w:r w:rsidRPr="00950633">
              <w:rPr>
                <w:rFonts w:eastAsia="Calibri"/>
                <w:b/>
                <w:u w:val="single"/>
              </w:rPr>
              <w:t>Meeting</w:t>
            </w:r>
            <w:r w:rsidRPr="00950633">
              <w:rPr>
                <w:rFonts w:eastAsia="Calibri"/>
              </w:rPr>
              <w:t xml:space="preserve"> The Student Affairs Policy Committee </w:t>
            </w:r>
            <w:r w:rsidR="00A00998" w:rsidRPr="00950633">
              <w:rPr>
                <w:rFonts w:eastAsia="Calibri"/>
              </w:rPr>
              <w:t>met</w:t>
            </w:r>
            <w:r w:rsidRPr="00950633">
              <w:rPr>
                <w:rFonts w:eastAsia="Calibri"/>
              </w:rPr>
              <w:t xml:space="preserve"> on </w:t>
            </w:r>
            <w:r w:rsidR="00EF3543" w:rsidRPr="00950633">
              <w:t>07 Sep 2018</w:t>
            </w:r>
            <w:r w:rsidRPr="00950633">
              <w:t xml:space="preserve"> from 2:00pm to 3:</w:t>
            </w:r>
            <w:r w:rsidR="00A00998" w:rsidRPr="00950633">
              <w:t>15pm and the following item w</w:t>
            </w:r>
            <w:r w:rsidR="00950633">
              <w:t>as</w:t>
            </w:r>
            <w:r w:rsidR="00A00998" w:rsidRPr="00950633">
              <w:t xml:space="preserve"> discussed.</w:t>
            </w:r>
          </w:p>
          <w:p w:rsidR="00950633" w:rsidRPr="00950633" w:rsidRDefault="00950633" w:rsidP="00950633">
            <w:pPr>
              <w:pStyle w:val="ListParagraph"/>
              <w:numPr>
                <w:ilvl w:val="1"/>
                <w:numId w:val="5"/>
              </w:numPr>
              <w:ind w:left="698"/>
              <w:jc w:val="both"/>
            </w:pPr>
            <w:r w:rsidRPr="00950633">
              <w:rPr>
                <w:b/>
                <w:u w:val="single"/>
              </w:rPr>
              <w:t>Diversity and Inclusion</w:t>
            </w:r>
            <w:r w:rsidRPr="00950633">
              <w:t xml:space="preserve"> was the main topic of discussion.</w:t>
            </w:r>
          </w:p>
          <w:p w:rsidR="00950633" w:rsidRPr="00950633" w:rsidRDefault="00950633" w:rsidP="00950633">
            <w:pPr>
              <w:pStyle w:val="ListParagraph"/>
              <w:numPr>
                <w:ilvl w:val="2"/>
                <w:numId w:val="5"/>
              </w:numPr>
              <w:ind w:left="1058"/>
              <w:jc w:val="both"/>
            </w:pPr>
            <w:r w:rsidRPr="00950633">
              <w:t>Concerns about the new policy on free speech were raised by students. Minority students fear that the lack of clarity in this policy creates confusion and may expose them to a lot of abuses.</w:t>
            </w:r>
          </w:p>
          <w:p w:rsidR="00950633" w:rsidRPr="00950633" w:rsidRDefault="00950633" w:rsidP="00950633">
            <w:pPr>
              <w:pStyle w:val="ListParagraph"/>
              <w:numPr>
                <w:ilvl w:val="2"/>
                <w:numId w:val="5"/>
              </w:numPr>
              <w:ind w:left="1058"/>
              <w:jc w:val="both"/>
            </w:pPr>
            <w:r w:rsidRPr="00950633">
              <w:t>Minority students have the feeling that there is not enough system support for them in the GCSU community. They have more expectations in this regard when they come to GCSU based on the information displayed on the websites.</w:t>
            </w:r>
          </w:p>
          <w:p w:rsidR="00950633" w:rsidRPr="00950633" w:rsidRDefault="00950633" w:rsidP="00950633">
            <w:pPr>
              <w:pStyle w:val="ListParagraph"/>
              <w:numPr>
                <w:ilvl w:val="2"/>
                <w:numId w:val="5"/>
              </w:numPr>
              <w:ind w:left="1058"/>
              <w:jc w:val="both"/>
            </w:pPr>
            <w:r w:rsidRPr="00950633">
              <w:lastRenderedPageBreak/>
              <w:t>There were also concerns that Early College students do not feel welcome on campus.</w:t>
            </w:r>
          </w:p>
          <w:p w:rsidR="00950633" w:rsidRPr="00950633" w:rsidRDefault="00950633" w:rsidP="00950633">
            <w:pPr>
              <w:pStyle w:val="ListParagraph"/>
              <w:numPr>
                <w:ilvl w:val="2"/>
                <w:numId w:val="5"/>
              </w:numPr>
              <w:ind w:left="1058"/>
              <w:jc w:val="both"/>
            </w:pPr>
            <w:r w:rsidRPr="00950633">
              <w:t xml:space="preserve">A lawyer is coming </w:t>
            </w:r>
            <w:r w:rsidR="008D749A">
              <w:t>to</w:t>
            </w:r>
            <w:r w:rsidRPr="00950633">
              <w:t xml:space="preserve"> campus on Friday 14 Sep 2018 to talk about this policy. Arrangements will be made for some SAPC members to attend. Then the committee will meet again for further discussion.</w:t>
            </w:r>
          </w:p>
          <w:p w:rsidR="001F1BD3" w:rsidRPr="00950633" w:rsidRDefault="00857963" w:rsidP="00C75771">
            <w:pPr>
              <w:pStyle w:val="ListParagraph"/>
              <w:numPr>
                <w:ilvl w:val="2"/>
                <w:numId w:val="5"/>
              </w:numPr>
              <w:ind w:left="1058"/>
              <w:jc w:val="both"/>
            </w:pPr>
            <w:r>
              <w:t>SAPC</w:t>
            </w:r>
            <w:r w:rsidR="00950633" w:rsidRPr="00950633">
              <w:t xml:space="preserve"> will invite Dr. Stacey Hurt-Milner (Director of the Cultural Center), Dr. Veronica Womack (Chief Diversity Officer), </w:t>
            </w:r>
            <w:proofErr w:type="spellStart"/>
            <w:r w:rsidR="00950633" w:rsidRPr="00950633">
              <w:t>Qiana</w:t>
            </w:r>
            <w:proofErr w:type="spellEnd"/>
            <w:r w:rsidR="00950633" w:rsidRPr="00950633">
              <w:t xml:space="preserve"> Wilson (General Counsel), Andy </w:t>
            </w:r>
            <w:proofErr w:type="spellStart"/>
            <w:r w:rsidR="00950633" w:rsidRPr="00950633">
              <w:t>Lewter</w:t>
            </w:r>
            <w:proofErr w:type="spellEnd"/>
            <w:r w:rsidR="00950633" w:rsidRPr="00950633">
              <w:t xml:space="preserve"> (Dean of Students) and Dr. Shawn Brooks (VPSA) to discuss possibilities for more system support and </w:t>
            </w:r>
            <w:r w:rsidR="00950633">
              <w:t>funding for minority students.</w:t>
            </w:r>
          </w:p>
        </w:tc>
        <w:tc>
          <w:tcPr>
            <w:tcW w:w="3420" w:type="dxa"/>
          </w:tcPr>
          <w:p w:rsidR="001F1BD3" w:rsidRPr="007374E2" w:rsidRDefault="001F1BD3" w:rsidP="001F1BD3">
            <w:pPr>
              <w:spacing w:before="100" w:beforeAutospacing="1" w:after="100" w:afterAutospacing="1"/>
              <w:rPr>
                <w:i/>
              </w:rPr>
            </w:pPr>
          </w:p>
        </w:tc>
        <w:tc>
          <w:tcPr>
            <w:tcW w:w="2898" w:type="dxa"/>
          </w:tcPr>
          <w:p w:rsidR="001F1BD3" w:rsidRPr="007374E2" w:rsidRDefault="001F1BD3" w:rsidP="001F1BD3">
            <w:pPr>
              <w:jc w:val="both"/>
              <w:rPr>
                <w:i/>
              </w:rPr>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lastRenderedPageBreak/>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950633" w:rsidRDefault="001F1BD3" w:rsidP="001F1BD3">
            <w:pPr>
              <w:jc w:val="both"/>
              <w:rPr>
                <w:i/>
              </w:rPr>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D94602" w:rsidRPr="0037381E" w:rsidTr="00044DD7">
        <w:trPr>
          <w:trHeight w:val="540"/>
        </w:trPr>
        <w:tc>
          <w:tcPr>
            <w:tcW w:w="3131" w:type="dxa"/>
            <w:tcBorders>
              <w:left w:val="double" w:sz="4" w:space="0" w:color="auto"/>
            </w:tcBorders>
          </w:tcPr>
          <w:p w:rsidR="00D94602" w:rsidRPr="00C405F4" w:rsidRDefault="00D94602" w:rsidP="00D94602">
            <w:pPr>
              <w:tabs>
                <w:tab w:val="left" w:pos="0"/>
              </w:tabs>
              <w:rPr>
                <w:b/>
                <w:bCs/>
              </w:rPr>
            </w:pPr>
            <w:r w:rsidRPr="00C405F4">
              <w:rPr>
                <w:b/>
                <w:bCs/>
              </w:rPr>
              <w:t>University Senate Budget</w:t>
            </w:r>
            <w:r>
              <w:rPr>
                <w:b/>
                <w:bCs/>
              </w:rPr>
              <w:t>s</w:t>
            </w:r>
          </w:p>
          <w:p w:rsidR="00D94602" w:rsidRPr="00C405F4" w:rsidRDefault="00D94602" w:rsidP="00D94602">
            <w:pPr>
              <w:tabs>
                <w:tab w:val="left" w:pos="0"/>
              </w:tabs>
              <w:rPr>
                <w:b/>
                <w:bCs/>
              </w:rPr>
            </w:pPr>
          </w:p>
          <w:p w:rsidR="00D94602" w:rsidRPr="00C405F4" w:rsidRDefault="00D94602" w:rsidP="00D94602">
            <w:pPr>
              <w:tabs>
                <w:tab w:val="left" w:pos="0"/>
              </w:tabs>
              <w:rPr>
                <w:b/>
                <w:bCs/>
              </w:rPr>
            </w:pPr>
            <w:r>
              <w:rPr>
                <w:b/>
                <w:bCs/>
              </w:rPr>
              <w:t>Alex Blazer</w:t>
            </w:r>
          </w:p>
          <w:p w:rsidR="00D94602" w:rsidRDefault="00D94602" w:rsidP="00D94602">
            <w:pPr>
              <w:tabs>
                <w:tab w:val="left" w:pos="0"/>
              </w:tabs>
              <w:rPr>
                <w:b/>
                <w:bCs/>
              </w:rPr>
            </w:pPr>
          </w:p>
          <w:p w:rsidR="00D94602" w:rsidRDefault="00D94602" w:rsidP="00D94602">
            <w:pPr>
              <w:tabs>
                <w:tab w:val="left" w:pos="0"/>
              </w:tabs>
              <w:rPr>
                <w:b/>
                <w:bCs/>
              </w:rPr>
            </w:pPr>
          </w:p>
          <w:p w:rsidR="00D94602" w:rsidRPr="00C405F4" w:rsidRDefault="00D94602" w:rsidP="00D94602">
            <w:pPr>
              <w:tabs>
                <w:tab w:val="left" w:pos="0"/>
              </w:tabs>
              <w:rPr>
                <w:b/>
                <w:bCs/>
              </w:rPr>
            </w:pPr>
          </w:p>
        </w:tc>
        <w:tc>
          <w:tcPr>
            <w:tcW w:w="4586" w:type="dxa"/>
          </w:tcPr>
          <w:p w:rsidR="00D94602" w:rsidRPr="00950633" w:rsidRDefault="00D94602" w:rsidP="004B72C6">
            <w:pPr>
              <w:pStyle w:val="ListParagraph"/>
              <w:numPr>
                <w:ilvl w:val="0"/>
                <w:numId w:val="15"/>
              </w:numPr>
              <w:contextualSpacing w:val="0"/>
              <w:jc w:val="both"/>
            </w:pPr>
            <w:r w:rsidRPr="00950633">
              <w:rPr>
                <w:b/>
                <w:u w:val="single"/>
              </w:rPr>
              <w:t>Foundation Account</w:t>
            </w:r>
            <w:r w:rsidRPr="00950633">
              <w:t xml:space="preserve"> for university senate is now established and has a balance of $0.</w:t>
            </w:r>
          </w:p>
          <w:p w:rsidR="00D94602" w:rsidRPr="00950633" w:rsidRDefault="00D94602" w:rsidP="004B72C6">
            <w:pPr>
              <w:pStyle w:val="ListParagraph"/>
              <w:numPr>
                <w:ilvl w:val="0"/>
                <w:numId w:val="15"/>
              </w:numPr>
              <w:contextualSpacing w:val="0"/>
              <w:jc w:val="both"/>
            </w:pPr>
            <w:r w:rsidRPr="00950633">
              <w:rPr>
                <w:b/>
                <w:u w:val="single"/>
              </w:rPr>
              <w:t>Balance</w:t>
            </w:r>
            <w:r w:rsidRPr="00950633">
              <w:t xml:space="preserve"> The balance of the university senate budget ($5000 allocation annually) is presently at </w:t>
            </w:r>
            <w:r w:rsidRPr="00950633">
              <w:rPr>
                <w:b/>
              </w:rPr>
              <w:t xml:space="preserve">$3962.09 </w:t>
            </w:r>
            <w:r w:rsidRPr="00950633">
              <w:t xml:space="preserve">after paying for some of the costs for the 2018 governance retreat. Anticipated expenditures include 2018 governance retreat bills of aggregate amount $1037.91 and the reimbursement of attendance expenditures for USG Faculty Council meeting attendees &lt;David Johnson and </w:t>
            </w:r>
            <w:proofErr w:type="spellStart"/>
            <w:r w:rsidRPr="00950633">
              <w:t>Glynnis</w:t>
            </w:r>
            <w:proofErr w:type="spellEnd"/>
            <w:r w:rsidRPr="00950633">
              <w:t xml:space="preserve"> Haley&gt; for USGFC meetings held during the 2018-19 academic year.</w:t>
            </w:r>
          </w:p>
        </w:tc>
        <w:tc>
          <w:tcPr>
            <w:tcW w:w="3420" w:type="dxa"/>
          </w:tcPr>
          <w:p w:rsidR="00D94602" w:rsidRPr="0037381E" w:rsidRDefault="00D94602" w:rsidP="00D94602">
            <w:pPr>
              <w:jc w:val="both"/>
            </w:pPr>
          </w:p>
        </w:tc>
        <w:tc>
          <w:tcPr>
            <w:tcW w:w="2898" w:type="dxa"/>
          </w:tcPr>
          <w:p w:rsidR="00D94602" w:rsidRPr="0037381E" w:rsidRDefault="00D94602" w:rsidP="00D94602">
            <w:pPr>
              <w:jc w:val="both"/>
            </w:pPr>
          </w:p>
        </w:tc>
      </w:tr>
      <w:tr w:rsidR="00D94602" w:rsidRPr="0037381E" w:rsidTr="00044DD7">
        <w:trPr>
          <w:trHeight w:val="540"/>
        </w:trPr>
        <w:tc>
          <w:tcPr>
            <w:tcW w:w="3131" w:type="dxa"/>
            <w:tcBorders>
              <w:left w:val="double" w:sz="4" w:space="0" w:color="auto"/>
            </w:tcBorders>
          </w:tcPr>
          <w:p w:rsidR="00D94602" w:rsidRDefault="00D94602" w:rsidP="00D94602">
            <w:pPr>
              <w:rPr>
                <w:b/>
              </w:rPr>
            </w:pPr>
            <w:r w:rsidRPr="00301F0B">
              <w:rPr>
                <w:b/>
              </w:rPr>
              <w:lastRenderedPageBreak/>
              <w:t>Uni</w:t>
            </w:r>
            <w:r>
              <w:rPr>
                <w:b/>
              </w:rPr>
              <w:t>versity Senate</w:t>
            </w:r>
          </w:p>
          <w:p w:rsidR="00D94602" w:rsidRDefault="00D94602" w:rsidP="00D94602">
            <w:pPr>
              <w:rPr>
                <w:b/>
              </w:rPr>
            </w:pPr>
            <w:r>
              <w:rPr>
                <w:b/>
              </w:rPr>
              <w:t>Recognitions</w:t>
            </w:r>
          </w:p>
          <w:p w:rsidR="00D94602" w:rsidRDefault="00D94602" w:rsidP="00D94602">
            <w:pPr>
              <w:rPr>
                <w:b/>
              </w:rPr>
            </w:pPr>
          </w:p>
          <w:p w:rsidR="00D94602" w:rsidRPr="00301F0B" w:rsidRDefault="00D94602" w:rsidP="00D94602">
            <w:pPr>
              <w:rPr>
                <w:b/>
                <w:bCs/>
              </w:rPr>
            </w:pPr>
            <w:r>
              <w:rPr>
                <w:b/>
              </w:rPr>
              <w:t>Alex Blazer</w:t>
            </w:r>
          </w:p>
        </w:tc>
        <w:tc>
          <w:tcPr>
            <w:tcW w:w="4586" w:type="dxa"/>
          </w:tcPr>
          <w:p w:rsidR="00D94602" w:rsidRPr="00950633" w:rsidRDefault="00D94602" w:rsidP="0086369E">
            <w:pPr>
              <w:jc w:val="both"/>
            </w:pPr>
            <w:r w:rsidRPr="00950633">
              <w:t>Alex Blazer indicated his intention to follow recent practice – in this case to award pins to those eligible to receive them at the 21 Sep 2018 university senate meeting.</w:t>
            </w:r>
          </w:p>
        </w:tc>
        <w:tc>
          <w:tcPr>
            <w:tcW w:w="3420" w:type="dxa"/>
          </w:tcPr>
          <w:p w:rsidR="00D94602" w:rsidRPr="0037381E" w:rsidRDefault="00D94602" w:rsidP="00D94602">
            <w:pPr>
              <w:jc w:val="both"/>
            </w:pPr>
          </w:p>
        </w:tc>
        <w:tc>
          <w:tcPr>
            <w:tcW w:w="2898" w:type="dxa"/>
          </w:tcPr>
          <w:p w:rsidR="00D94602" w:rsidRPr="0037381E" w:rsidRDefault="00D94602" w:rsidP="00D94602">
            <w:pPr>
              <w:jc w:val="both"/>
            </w:pPr>
          </w:p>
        </w:tc>
      </w:tr>
      <w:tr w:rsidR="00D94602" w:rsidRPr="0037381E" w:rsidTr="00044DD7">
        <w:trPr>
          <w:trHeight w:val="540"/>
        </w:trPr>
        <w:tc>
          <w:tcPr>
            <w:tcW w:w="3131" w:type="dxa"/>
            <w:tcBorders>
              <w:left w:val="double" w:sz="4" w:space="0" w:color="auto"/>
            </w:tcBorders>
          </w:tcPr>
          <w:p w:rsidR="00D94602" w:rsidRDefault="00D94602" w:rsidP="00D94602">
            <w:pPr>
              <w:rPr>
                <w:b/>
                <w:bCs/>
              </w:rPr>
            </w:pPr>
            <w:r>
              <w:rPr>
                <w:b/>
                <w:bCs/>
              </w:rPr>
              <w:t>AAUP Redbooks</w:t>
            </w:r>
          </w:p>
          <w:p w:rsidR="00D94602" w:rsidRDefault="00D94602" w:rsidP="00D94602">
            <w:pPr>
              <w:rPr>
                <w:b/>
                <w:bCs/>
              </w:rPr>
            </w:pPr>
          </w:p>
          <w:p w:rsidR="00D94602" w:rsidRPr="00293F1F" w:rsidRDefault="009F1691" w:rsidP="00D94602">
            <w:pPr>
              <w:rPr>
                <w:b/>
                <w:bCs/>
              </w:rPr>
            </w:pPr>
            <w:r>
              <w:rPr>
                <w:b/>
                <w:bCs/>
              </w:rPr>
              <w:t>Alex Blazer</w:t>
            </w:r>
          </w:p>
        </w:tc>
        <w:tc>
          <w:tcPr>
            <w:tcW w:w="4586" w:type="dxa"/>
          </w:tcPr>
          <w:p w:rsidR="00D94602" w:rsidRPr="00DB6E4B" w:rsidRDefault="00D94602" w:rsidP="0086369E">
            <w:pPr>
              <w:jc w:val="both"/>
            </w:pPr>
            <w:r>
              <w:t xml:space="preserve">Alex Blazer noted that university senate leaders are given a copy of the most current edition of the AAUP (American Association of University Professors) Redbook as a token of appreciation for their leadership service and as a resource to inform future committee deliberation. Alex Blazer surveyed the standing committee chairs and executive committee members that were present and found that only </w:t>
            </w:r>
            <w:r w:rsidR="0086369E">
              <w:t xml:space="preserve">Donna Bennett (ECUS Member), </w:t>
            </w:r>
            <w:proofErr w:type="spellStart"/>
            <w:r w:rsidR="0086369E">
              <w:t>Rodica</w:t>
            </w:r>
            <w:proofErr w:type="spellEnd"/>
            <w:r w:rsidR="0086369E">
              <w:t xml:space="preserve"> </w:t>
            </w:r>
            <w:proofErr w:type="spellStart"/>
            <w:r w:rsidR="0086369E">
              <w:t>Cazacu</w:t>
            </w:r>
            <w:proofErr w:type="spellEnd"/>
            <w:r w:rsidR="0086369E">
              <w:t xml:space="preserve"> (APC Chair), </w:t>
            </w:r>
            <w:proofErr w:type="spellStart"/>
            <w:r w:rsidR="0086369E">
              <w:t>Glynnis</w:t>
            </w:r>
            <w:proofErr w:type="spellEnd"/>
            <w:r w:rsidR="0086369E">
              <w:t xml:space="preserve"> Haley (ECUS Member), and </w:t>
            </w:r>
            <w:r>
              <w:t xml:space="preserve">Mary </w:t>
            </w:r>
            <w:proofErr w:type="spellStart"/>
            <w:r>
              <w:t>Magoulick</w:t>
            </w:r>
            <w:proofErr w:type="spellEnd"/>
            <w:r>
              <w:t xml:space="preserve"> (EAPC Chair</w:t>
            </w:r>
            <w:r w:rsidR="0086369E">
              <w:t>)</w:t>
            </w:r>
            <w:r>
              <w:t xml:space="preserve"> needed (and were given) Redbooks. All others who were present at this meeting had one. Alex Blazer noted that Redbooks would also be delivered to absent leaders A</w:t>
            </w:r>
            <w:r w:rsidR="0086369E">
              <w:t>shley Taylor (FAPC Chair)</w:t>
            </w:r>
            <w:r>
              <w:t xml:space="preserve"> and Joanna Schwartz (SAPC Chair) prior to the next ECUS-SCC meeting slated for 5 Oct 2018.</w:t>
            </w:r>
          </w:p>
        </w:tc>
        <w:tc>
          <w:tcPr>
            <w:tcW w:w="3420" w:type="dxa"/>
          </w:tcPr>
          <w:p w:rsidR="00D94602" w:rsidRPr="0037381E" w:rsidRDefault="00D94602" w:rsidP="00D94602">
            <w:pPr>
              <w:jc w:val="both"/>
            </w:pPr>
          </w:p>
        </w:tc>
        <w:tc>
          <w:tcPr>
            <w:tcW w:w="2898" w:type="dxa"/>
          </w:tcPr>
          <w:p w:rsidR="00D94602" w:rsidRPr="0037381E" w:rsidRDefault="00D94602" w:rsidP="00D94602">
            <w:pPr>
              <w:jc w:val="both"/>
            </w:pPr>
          </w:p>
        </w:tc>
      </w:tr>
      <w:tr w:rsidR="00395DC7" w:rsidRPr="0037381E" w:rsidTr="00044DD7">
        <w:trPr>
          <w:trHeight w:val="540"/>
        </w:trPr>
        <w:tc>
          <w:tcPr>
            <w:tcW w:w="3131" w:type="dxa"/>
            <w:tcBorders>
              <w:left w:val="double" w:sz="4" w:space="0" w:color="auto"/>
            </w:tcBorders>
          </w:tcPr>
          <w:p w:rsidR="00395DC7" w:rsidRDefault="00395DC7" w:rsidP="00395DC7">
            <w:pPr>
              <w:rPr>
                <w:b/>
              </w:rPr>
            </w:pPr>
            <w:r>
              <w:rPr>
                <w:b/>
              </w:rPr>
              <w:t>Standing Committee Officer Orientation (SCOO)</w:t>
            </w:r>
          </w:p>
          <w:p w:rsidR="00395DC7" w:rsidRDefault="00395DC7" w:rsidP="00395DC7">
            <w:pPr>
              <w:rPr>
                <w:b/>
              </w:rPr>
            </w:pPr>
          </w:p>
          <w:p w:rsidR="00395DC7" w:rsidRDefault="002F1F10" w:rsidP="00395DC7">
            <w:pPr>
              <w:rPr>
                <w:b/>
                <w:bCs/>
              </w:rPr>
            </w:pPr>
            <w:r>
              <w:rPr>
                <w:b/>
              </w:rPr>
              <w:t>Alex Blazer</w:t>
            </w:r>
          </w:p>
        </w:tc>
        <w:tc>
          <w:tcPr>
            <w:tcW w:w="4586" w:type="dxa"/>
          </w:tcPr>
          <w:p w:rsidR="00395DC7" w:rsidRDefault="009676C8" w:rsidP="009676C8">
            <w:pPr>
              <w:jc w:val="both"/>
            </w:pPr>
            <w:r>
              <w:t xml:space="preserve">Alex Blazer indicated a Doodle Poll had been disseminated to standing committee officers for the 2018 Standing Committee Officer Orientation (SCOO). To date, the most popular times were 12:30-1:45 </w:t>
            </w:r>
            <w:proofErr w:type="spellStart"/>
            <w:r>
              <w:t>Th</w:t>
            </w:r>
            <w:proofErr w:type="spellEnd"/>
            <w:r>
              <w:t xml:space="preserve"> 20 Sep 2018 (eight can make it) and 12:30-1:45 </w:t>
            </w:r>
            <w:proofErr w:type="spellStart"/>
            <w:r>
              <w:t>Th</w:t>
            </w:r>
            <w:proofErr w:type="spellEnd"/>
            <w:r>
              <w:t xml:space="preserve"> 13 Sep 2018 (seven can make it). Presiding Officer Alex Blazer and University Senate Secretary Craig Turner comprise the ECUS work group organizing and facilitating this orientation.</w:t>
            </w:r>
          </w:p>
        </w:tc>
        <w:tc>
          <w:tcPr>
            <w:tcW w:w="3420" w:type="dxa"/>
          </w:tcPr>
          <w:p w:rsidR="00395DC7" w:rsidRPr="0037381E" w:rsidRDefault="00395DC7" w:rsidP="00395DC7">
            <w:pPr>
              <w:jc w:val="both"/>
            </w:pPr>
          </w:p>
        </w:tc>
        <w:tc>
          <w:tcPr>
            <w:tcW w:w="2898" w:type="dxa"/>
          </w:tcPr>
          <w:p w:rsidR="00395DC7" w:rsidRPr="0037381E" w:rsidRDefault="00395DC7" w:rsidP="00395DC7">
            <w:pPr>
              <w:jc w:val="both"/>
            </w:pPr>
          </w:p>
        </w:tc>
      </w:tr>
      <w:tr w:rsidR="002A0AEF" w:rsidRPr="0037381E" w:rsidTr="00044DD7">
        <w:trPr>
          <w:trHeight w:val="540"/>
        </w:trPr>
        <w:tc>
          <w:tcPr>
            <w:tcW w:w="3131" w:type="dxa"/>
            <w:tcBorders>
              <w:left w:val="double" w:sz="4" w:space="0" w:color="auto"/>
            </w:tcBorders>
          </w:tcPr>
          <w:p w:rsidR="002A0AEF" w:rsidRDefault="002A0AEF" w:rsidP="002A0AEF">
            <w:pPr>
              <w:rPr>
                <w:b/>
              </w:rPr>
            </w:pPr>
            <w:r>
              <w:rPr>
                <w:b/>
              </w:rPr>
              <w:lastRenderedPageBreak/>
              <w:t>University Senate Representatives</w:t>
            </w:r>
          </w:p>
          <w:p w:rsidR="002A0AEF" w:rsidRDefault="002A0AEF" w:rsidP="002A0AEF">
            <w:pPr>
              <w:rPr>
                <w:b/>
              </w:rPr>
            </w:pPr>
          </w:p>
          <w:p w:rsidR="002A0AEF" w:rsidRDefault="002A0AEF" w:rsidP="002A0AEF">
            <w:pPr>
              <w:rPr>
                <w:b/>
              </w:rPr>
            </w:pPr>
            <w:r>
              <w:rPr>
                <w:b/>
              </w:rPr>
              <w:t>Alex Blazer</w:t>
            </w:r>
          </w:p>
        </w:tc>
        <w:tc>
          <w:tcPr>
            <w:tcW w:w="4586" w:type="dxa"/>
          </w:tcPr>
          <w:p w:rsidR="009676C8" w:rsidRDefault="002A0AEF" w:rsidP="004B72C6">
            <w:pPr>
              <w:pStyle w:val="ListParagraph"/>
              <w:numPr>
                <w:ilvl w:val="0"/>
                <w:numId w:val="14"/>
              </w:numPr>
              <w:ind w:left="432"/>
              <w:jc w:val="both"/>
            </w:pPr>
            <w:r>
              <w:t>Alex Blazer noted that the inventory of university committees or university task forces desiring one or more university senate rep</w:t>
            </w:r>
            <w:r w:rsidR="009676C8">
              <w:t>resentatives is in preparation.</w:t>
            </w:r>
          </w:p>
          <w:p w:rsidR="009676C8" w:rsidRDefault="002A0AEF" w:rsidP="004B72C6">
            <w:pPr>
              <w:pStyle w:val="ListParagraph"/>
              <w:numPr>
                <w:ilvl w:val="1"/>
                <w:numId w:val="14"/>
              </w:numPr>
              <w:ind w:left="788"/>
              <w:jc w:val="both"/>
            </w:pPr>
            <w:r>
              <w:t>Alex Blazer is presently contacting point persons of these groups to determine/clarify their needs.</w:t>
            </w:r>
          </w:p>
          <w:p w:rsidR="00010D38" w:rsidRDefault="002A0AEF" w:rsidP="004B72C6">
            <w:pPr>
              <w:pStyle w:val="ListParagraph"/>
              <w:numPr>
                <w:ilvl w:val="1"/>
                <w:numId w:val="14"/>
              </w:numPr>
              <w:ind w:left="788"/>
              <w:jc w:val="both"/>
            </w:pPr>
            <w:r>
              <w:t>Alex Blazer</w:t>
            </w:r>
            <w:r w:rsidR="009676C8">
              <w:t xml:space="preserve"> noted that </w:t>
            </w:r>
            <w:r>
              <w:t>he</w:t>
            </w:r>
            <w:r w:rsidR="00782A7A">
              <w:t xml:space="preserve"> is</w:t>
            </w:r>
            <w:r>
              <w:t xml:space="preserve"> </w:t>
            </w:r>
            <w:r w:rsidR="00E3378B">
              <w:t>supplementing the current minimal information (name of group &lt;</w:t>
            </w:r>
            <w:r w:rsidR="009676C8">
              <w:t>committee</w:t>
            </w:r>
            <w:r w:rsidR="00614F37">
              <w:t xml:space="preserve">, </w:t>
            </w:r>
            <w:r w:rsidR="009676C8">
              <w:t>task force</w:t>
            </w:r>
            <w:r w:rsidR="00E3378B">
              <w:t>, etc.&gt;</w:t>
            </w:r>
            <w:r w:rsidR="009676C8">
              <w:t xml:space="preserve">, </w:t>
            </w:r>
            <w:r w:rsidR="00E3378B">
              <w:t xml:space="preserve">name of </w:t>
            </w:r>
            <w:r w:rsidR="009676C8">
              <w:t>university senate representative</w:t>
            </w:r>
            <w:r w:rsidR="00E3378B">
              <w:t>) with</w:t>
            </w:r>
          </w:p>
          <w:p w:rsidR="002A0AEF" w:rsidRDefault="00EB6B11" w:rsidP="004B72C6">
            <w:pPr>
              <w:pStyle w:val="ListParagraph"/>
              <w:numPr>
                <w:ilvl w:val="0"/>
                <w:numId w:val="16"/>
              </w:numPr>
              <w:ind w:left="1148"/>
              <w:jc w:val="both"/>
            </w:pPr>
            <w:proofErr w:type="gramStart"/>
            <w:r>
              <w:t>desired</w:t>
            </w:r>
            <w:proofErr w:type="gramEnd"/>
            <w:r>
              <w:t xml:space="preserve"> </w:t>
            </w:r>
            <w:r w:rsidR="00E3378B">
              <w:t>position characteristic(s) (faculty, staff, student, etc.),</w:t>
            </w:r>
          </w:p>
          <w:p w:rsidR="00E3378B" w:rsidRDefault="00E3378B" w:rsidP="004B72C6">
            <w:pPr>
              <w:pStyle w:val="ListParagraph"/>
              <w:numPr>
                <w:ilvl w:val="0"/>
                <w:numId w:val="16"/>
              </w:numPr>
              <w:ind w:left="1148"/>
              <w:jc w:val="both"/>
            </w:pPr>
            <w:r>
              <w:t>term of service of position</w:t>
            </w:r>
          </w:p>
          <w:p w:rsidR="00E3378B" w:rsidRDefault="00E3378B" w:rsidP="004B72C6">
            <w:pPr>
              <w:pStyle w:val="ListParagraph"/>
              <w:numPr>
                <w:ilvl w:val="0"/>
                <w:numId w:val="16"/>
              </w:numPr>
              <w:ind w:left="1148"/>
              <w:jc w:val="both"/>
            </w:pPr>
            <w:r>
              <w:t>selection process of position</w:t>
            </w:r>
          </w:p>
          <w:p w:rsidR="00E3378B" w:rsidRDefault="00E3378B" w:rsidP="004B72C6">
            <w:pPr>
              <w:pStyle w:val="ListParagraph"/>
              <w:numPr>
                <w:ilvl w:val="0"/>
                <w:numId w:val="16"/>
              </w:numPr>
              <w:ind w:left="1148"/>
              <w:jc w:val="both"/>
            </w:pPr>
            <w:r>
              <w:t>membership of group</w:t>
            </w:r>
          </w:p>
          <w:p w:rsidR="00E3378B" w:rsidRDefault="00E3378B" w:rsidP="004B72C6">
            <w:pPr>
              <w:pStyle w:val="ListParagraph"/>
              <w:numPr>
                <w:ilvl w:val="0"/>
                <w:numId w:val="16"/>
              </w:numPr>
              <w:ind w:left="1148"/>
              <w:jc w:val="both"/>
            </w:pPr>
            <w:r>
              <w:t>charge of group</w:t>
            </w:r>
          </w:p>
        </w:tc>
        <w:tc>
          <w:tcPr>
            <w:tcW w:w="3420" w:type="dxa"/>
          </w:tcPr>
          <w:p w:rsidR="002A0AEF" w:rsidRPr="001B177B" w:rsidRDefault="002A0AEF" w:rsidP="002A0AEF">
            <w:pPr>
              <w:jc w:val="both"/>
            </w:pPr>
          </w:p>
        </w:tc>
        <w:tc>
          <w:tcPr>
            <w:tcW w:w="2898" w:type="dxa"/>
          </w:tcPr>
          <w:p w:rsidR="002A0AEF" w:rsidRPr="001B177B" w:rsidRDefault="002A0AEF" w:rsidP="002A0AEF">
            <w:pPr>
              <w:jc w:val="both"/>
            </w:pPr>
          </w:p>
        </w:tc>
      </w:tr>
      <w:tr w:rsidR="00AD6EA0" w:rsidRPr="0037381E" w:rsidTr="00044DD7">
        <w:trPr>
          <w:trHeight w:val="540"/>
        </w:trPr>
        <w:tc>
          <w:tcPr>
            <w:tcW w:w="3131" w:type="dxa"/>
            <w:tcBorders>
              <w:left w:val="double" w:sz="4" w:space="0" w:color="auto"/>
            </w:tcBorders>
          </w:tcPr>
          <w:p w:rsidR="00010D38" w:rsidRDefault="00AD6EA0" w:rsidP="002A0AEF">
            <w:pPr>
              <w:rPr>
                <w:b/>
              </w:rPr>
            </w:pPr>
            <w:r>
              <w:rPr>
                <w:b/>
              </w:rPr>
              <w:t>2017-2018</w:t>
            </w:r>
          </w:p>
          <w:p w:rsidR="00AD6EA0" w:rsidRDefault="00AD6EA0" w:rsidP="002A0AEF">
            <w:pPr>
              <w:rPr>
                <w:b/>
              </w:rPr>
            </w:pPr>
            <w:r>
              <w:rPr>
                <w:b/>
              </w:rPr>
              <w:t>Governance Calendar</w:t>
            </w:r>
          </w:p>
          <w:p w:rsidR="00AD6EA0" w:rsidRDefault="00AD6EA0" w:rsidP="002A0AEF">
            <w:pPr>
              <w:rPr>
                <w:b/>
              </w:rPr>
            </w:pPr>
          </w:p>
          <w:p w:rsidR="00010D38" w:rsidRDefault="00AD6EA0" w:rsidP="002A0AEF">
            <w:pPr>
              <w:rPr>
                <w:b/>
              </w:rPr>
            </w:pPr>
            <w:r>
              <w:rPr>
                <w:b/>
              </w:rPr>
              <w:t>Alex Blazer and</w:t>
            </w:r>
          </w:p>
          <w:p w:rsidR="00AD6EA0" w:rsidRDefault="00AD6EA0" w:rsidP="002A0AEF">
            <w:pPr>
              <w:rPr>
                <w:b/>
              </w:rPr>
            </w:pPr>
            <w:r>
              <w:rPr>
                <w:b/>
              </w:rPr>
              <w:t>Craig Turner</w:t>
            </w:r>
          </w:p>
        </w:tc>
        <w:tc>
          <w:tcPr>
            <w:tcW w:w="4586" w:type="dxa"/>
          </w:tcPr>
          <w:p w:rsidR="00AD6EA0" w:rsidRDefault="00AD6EA0" w:rsidP="00EB6B11">
            <w:pPr>
              <w:jc w:val="both"/>
            </w:pPr>
            <w:r>
              <w:t>Alex Blazer and Craig Turner have been coordinating with SERVE with the goal of making the events on the 201</w:t>
            </w:r>
            <w:r w:rsidR="00EB6B11">
              <w:t>8</w:t>
            </w:r>
            <w:r>
              <w:t>-201</w:t>
            </w:r>
            <w:r w:rsidR="00EB6B11">
              <w:t>9</w:t>
            </w:r>
            <w:r>
              <w:t xml:space="preserve"> governance calendar available in a format that members of the university community can sync with electronic calendars (specifically within outlook or on</w:t>
            </w:r>
            <w:r w:rsidR="00010D38">
              <w:t xml:space="preserve"> </w:t>
            </w:r>
            <w:r>
              <w:t>a cell phone).</w:t>
            </w:r>
          </w:p>
        </w:tc>
        <w:tc>
          <w:tcPr>
            <w:tcW w:w="3420" w:type="dxa"/>
          </w:tcPr>
          <w:p w:rsidR="00AD6EA0" w:rsidRPr="001B177B" w:rsidRDefault="00AD6EA0" w:rsidP="002A0AEF">
            <w:pPr>
              <w:jc w:val="both"/>
            </w:pPr>
          </w:p>
        </w:tc>
        <w:tc>
          <w:tcPr>
            <w:tcW w:w="2898" w:type="dxa"/>
          </w:tcPr>
          <w:p w:rsidR="00AD6EA0" w:rsidRPr="001B177B" w:rsidRDefault="00AD6EA0" w:rsidP="002A0AEF">
            <w:pPr>
              <w:jc w:val="both"/>
            </w:pPr>
          </w:p>
        </w:tc>
      </w:tr>
      <w:tr w:rsidR="009F1691" w:rsidRPr="0037381E" w:rsidTr="00044DD7">
        <w:trPr>
          <w:trHeight w:val="540"/>
        </w:trPr>
        <w:tc>
          <w:tcPr>
            <w:tcW w:w="3131" w:type="dxa"/>
            <w:tcBorders>
              <w:left w:val="double" w:sz="4" w:space="0" w:color="auto"/>
            </w:tcBorders>
          </w:tcPr>
          <w:p w:rsidR="009F1691" w:rsidRDefault="009F1691" w:rsidP="009F1691">
            <w:pPr>
              <w:rPr>
                <w:b/>
                <w:bCs/>
              </w:rPr>
            </w:pPr>
            <w:r>
              <w:rPr>
                <w:b/>
                <w:bCs/>
              </w:rPr>
              <w:t>Inventory and Review of Official Documents of the University Senate</w:t>
            </w:r>
          </w:p>
          <w:p w:rsidR="009F1691" w:rsidRDefault="009F1691" w:rsidP="009F1691">
            <w:pPr>
              <w:rPr>
                <w:b/>
                <w:bCs/>
              </w:rPr>
            </w:pPr>
          </w:p>
          <w:p w:rsidR="009F1691" w:rsidRDefault="009F1691" w:rsidP="009F1691">
            <w:pPr>
              <w:rPr>
                <w:b/>
                <w:bCs/>
              </w:rPr>
            </w:pPr>
            <w:r>
              <w:rPr>
                <w:b/>
                <w:bCs/>
              </w:rPr>
              <w:t xml:space="preserve">Nicole </w:t>
            </w:r>
            <w:proofErr w:type="spellStart"/>
            <w:r>
              <w:rPr>
                <w:b/>
                <w:bCs/>
              </w:rPr>
              <w:t>DeClouette</w:t>
            </w:r>
            <w:proofErr w:type="spellEnd"/>
          </w:p>
          <w:p w:rsidR="009F1691" w:rsidRPr="00C405F4" w:rsidRDefault="009F1691" w:rsidP="009F1691">
            <w:pPr>
              <w:rPr>
                <w:b/>
                <w:bCs/>
              </w:rPr>
            </w:pPr>
            <w:r>
              <w:rPr>
                <w:b/>
                <w:bCs/>
              </w:rPr>
              <w:t>John Swinton</w:t>
            </w:r>
          </w:p>
        </w:tc>
        <w:tc>
          <w:tcPr>
            <w:tcW w:w="4586" w:type="dxa"/>
          </w:tcPr>
          <w:p w:rsidR="009F1691" w:rsidRDefault="009F1691" w:rsidP="004B72C6">
            <w:pPr>
              <w:pStyle w:val="ListParagraph"/>
              <w:numPr>
                <w:ilvl w:val="0"/>
                <w:numId w:val="17"/>
              </w:numPr>
              <w:ind w:left="342"/>
              <w:jc w:val="both"/>
            </w:pPr>
            <w:r>
              <w:t xml:space="preserve">At the 2018 Governance Retreat, Nicole </w:t>
            </w:r>
            <w:proofErr w:type="spellStart"/>
            <w:r>
              <w:t>DeClouette</w:t>
            </w:r>
            <w:proofErr w:type="spellEnd"/>
            <w:r>
              <w:t xml:space="preserve"> and John Swinton agreed to serve as the ECUS work group on this initiative.</w:t>
            </w:r>
          </w:p>
          <w:p w:rsidR="009F1691" w:rsidRDefault="009F1691" w:rsidP="004B72C6">
            <w:pPr>
              <w:pStyle w:val="ListParagraph"/>
              <w:numPr>
                <w:ilvl w:val="0"/>
                <w:numId w:val="17"/>
              </w:numPr>
              <w:ind w:left="342"/>
              <w:jc w:val="both"/>
            </w:pPr>
            <w:r>
              <w:t xml:space="preserve">Presently other obligations are taking precedence for both Nicole </w:t>
            </w:r>
            <w:proofErr w:type="spellStart"/>
            <w:r>
              <w:t>DeClouette</w:t>
            </w:r>
            <w:proofErr w:type="spellEnd"/>
            <w:r>
              <w:t xml:space="preserve"> and John Swinton, and they anticipate making some progress on this initiative by the 5 Oct 2018 ECUS meeting.</w:t>
            </w:r>
          </w:p>
          <w:p w:rsidR="009F1691" w:rsidRDefault="009F1691" w:rsidP="004B72C6">
            <w:pPr>
              <w:pStyle w:val="ListParagraph"/>
              <w:numPr>
                <w:ilvl w:val="0"/>
                <w:numId w:val="17"/>
              </w:numPr>
              <w:ind w:left="342"/>
              <w:jc w:val="both"/>
            </w:pPr>
            <w:r>
              <w:lastRenderedPageBreak/>
              <w:t>A brief discussion at the 7 Sep 2018 ECUS meeting included the following talking points.</w:t>
            </w:r>
          </w:p>
          <w:p w:rsidR="009F1691" w:rsidRDefault="009F1691" w:rsidP="004B72C6">
            <w:pPr>
              <w:pStyle w:val="ListParagraph"/>
              <w:numPr>
                <w:ilvl w:val="1"/>
                <w:numId w:val="17"/>
              </w:numPr>
              <w:ind w:left="702"/>
              <w:jc w:val="both"/>
            </w:pPr>
            <w:r>
              <w:t xml:space="preserve">There is a list of official documents in the supporting document </w:t>
            </w:r>
            <w:r w:rsidRPr="00BF06DB">
              <w:rPr>
                <w:i/>
              </w:rPr>
              <w:t>University Senate Highlights</w:t>
            </w:r>
            <w:r>
              <w:t xml:space="preserve"> for the 2018 governance retreat which includes university senate mission, vision, beliefs, governing concepts, meeting etiquette, governance history, and the university senator handbook.</w:t>
            </w:r>
          </w:p>
          <w:p w:rsidR="009F1691" w:rsidRPr="003F6387" w:rsidRDefault="009F1691" w:rsidP="004B72C6">
            <w:pPr>
              <w:pStyle w:val="ListParagraph"/>
              <w:numPr>
                <w:ilvl w:val="1"/>
                <w:numId w:val="17"/>
              </w:numPr>
              <w:ind w:left="702"/>
              <w:jc w:val="both"/>
            </w:pPr>
            <w:r>
              <w:t>A suggestion was made to fold all of these official documents into the university senator handbook (as chapters) updating as necessary the documents for accuracy, currency, as well as for compliance with university senate bylaws AND adding a revision process. In this way, there will be only one official document to maintain going forward.</w:t>
            </w:r>
          </w:p>
        </w:tc>
        <w:tc>
          <w:tcPr>
            <w:tcW w:w="3420" w:type="dxa"/>
          </w:tcPr>
          <w:p w:rsidR="009F1691" w:rsidRPr="001B177B" w:rsidRDefault="009F1691" w:rsidP="009F1691">
            <w:pPr>
              <w:jc w:val="both"/>
            </w:pPr>
          </w:p>
        </w:tc>
        <w:tc>
          <w:tcPr>
            <w:tcW w:w="2898" w:type="dxa"/>
          </w:tcPr>
          <w:p w:rsidR="009F1691" w:rsidRPr="001B177B" w:rsidRDefault="009F1691" w:rsidP="009F1691">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9F1691" w:rsidP="007F79C8">
            <w:pPr>
              <w:jc w:val="both"/>
            </w:pPr>
            <w:r>
              <w:t>There were no items of unfinished business on the meeting agenda.</w:t>
            </w: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6938A4" w:rsidRPr="008B1877" w:rsidTr="00044DD7">
        <w:trPr>
          <w:trHeight w:val="530"/>
        </w:trPr>
        <w:tc>
          <w:tcPr>
            <w:tcW w:w="3131" w:type="dxa"/>
            <w:tcBorders>
              <w:left w:val="double" w:sz="4" w:space="0" w:color="auto"/>
            </w:tcBorders>
          </w:tcPr>
          <w:p w:rsidR="006938A4" w:rsidRPr="0037381E" w:rsidRDefault="006938A4" w:rsidP="006938A4">
            <w:pPr>
              <w:rPr>
                <w:b/>
                <w:bCs/>
              </w:rPr>
            </w:pPr>
            <w:r w:rsidRPr="0037381E">
              <w:rPr>
                <w:b/>
                <w:bCs/>
              </w:rPr>
              <w:t>V</w:t>
            </w:r>
            <w:r>
              <w:rPr>
                <w:b/>
                <w:bCs/>
              </w:rPr>
              <w:t xml:space="preserve">II. </w:t>
            </w:r>
            <w:r w:rsidRPr="0037381E">
              <w:rPr>
                <w:b/>
                <w:bCs/>
              </w:rPr>
              <w:t>New Business</w:t>
            </w:r>
          </w:p>
          <w:p w:rsidR="006938A4" w:rsidRPr="00187BE4" w:rsidRDefault="006938A4" w:rsidP="006938A4">
            <w:pPr>
              <w:pStyle w:val="Heading1"/>
              <w:rPr>
                <w:b w:val="0"/>
                <w:bCs w:val="0"/>
              </w:rPr>
            </w:pPr>
            <w:r w:rsidRPr="0037381E">
              <w:rPr>
                <w:b w:val="0"/>
                <w:bCs w:val="0"/>
              </w:rPr>
              <w:t>Actions/Recommendations</w:t>
            </w:r>
          </w:p>
        </w:tc>
        <w:tc>
          <w:tcPr>
            <w:tcW w:w="4586" w:type="dxa"/>
          </w:tcPr>
          <w:p w:rsidR="006938A4" w:rsidRPr="0037381E" w:rsidRDefault="006938A4" w:rsidP="006938A4">
            <w:pPr>
              <w:jc w:val="both"/>
            </w:pPr>
          </w:p>
        </w:tc>
        <w:tc>
          <w:tcPr>
            <w:tcW w:w="3420" w:type="dxa"/>
          </w:tcPr>
          <w:p w:rsidR="006938A4" w:rsidRPr="0037381E" w:rsidRDefault="006938A4" w:rsidP="006938A4">
            <w:pPr>
              <w:jc w:val="both"/>
            </w:pPr>
          </w:p>
        </w:tc>
        <w:tc>
          <w:tcPr>
            <w:tcW w:w="2898" w:type="dxa"/>
          </w:tcPr>
          <w:p w:rsidR="006938A4" w:rsidRPr="0037381E" w:rsidRDefault="006938A4" w:rsidP="006938A4">
            <w:pPr>
              <w:jc w:val="both"/>
            </w:pP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Pr>
                <w:b/>
                <w:bCs/>
              </w:rPr>
              <w:t>Steering of Items to Committees</w:t>
            </w:r>
          </w:p>
          <w:p w:rsidR="006938A4" w:rsidRDefault="006938A4" w:rsidP="006938A4">
            <w:pPr>
              <w:ind w:left="342" w:hanging="342"/>
              <w:rPr>
                <w:b/>
                <w:bCs/>
              </w:rPr>
            </w:pPr>
          </w:p>
          <w:p w:rsidR="006938A4" w:rsidRPr="004F619E" w:rsidRDefault="00E427EC" w:rsidP="006938A4">
            <w:pPr>
              <w:ind w:left="342" w:hanging="342"/>
              <w:rPr>
                <w:b/>
                <w:bCs/>
              </w:rPr>
            </w:pPr>
            <w:r>
              <w:rPr>
                <w:b/>
                <w:bCs/>
              </w:rPr>
              <w:t>Alex Blazer</w:t>
            </w:r>
          </w:p>
        </w:tc>
        <w:tc>
          <w:tcPr>
            <w:tcW w:w="4586" w:type="dxa"/>
          </w:tcPr>
          <w:p w:rsidR="006938A4" w:rsidRPr="00BA0BF2" w:rsidRDefault="006938A4" w:rsidP="006938A4">
            <w:pPr>
              <w:jc w:val="both"/>
            </w:pPr>
            <w:r>
              <w:t>At the time of this meeting, t</w:t>
            </w:r>
            <w:r w:rsidRPr="00BA0BF2">
              <w:t>here were no items that required steering t</w:t>
            </w:r>
            <w:r>
              <w:t>o a committee.</w:t>
            </w:r>
          </w:p>
        </w:tc>
        <w:tc>
          <w:tcPr>
            <w:tcW w:w="3420" w:type="dxa"/>
          </w:tcPr>
          <w:p w:rsidR="006938A4" w:rsidRDefault="006938A4" w:rsidP="006938A4">
            <w:pPr>
              <w:jc w:val="both"/>
            </w:pPr>
          </w:p>
        </w:tc>
        <w:tc>
          <w:tcPr>
            <w:tcW w:w="2898" w:type="dxa"/>
          </w:tcPr>
          <w:p w:rsidR="006938A4" w:rsidRDefault="006938A4" w:rsidP="006938A4">
            <w:pPr>
              <w:jc w:val="both"/>
            </w:pP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sidRPr="004F619E">
              <w:rPr>
                <w:b/>
                <w:bCs/>
              </w:rPr>
              <w:t>University Senate Agenda and Minutes Review</w:t>
            </w:r>
          </w:p>
          <w:p w:rsidR="006938A4" w:rsidRPr="004F619E" w:rsidRDefault="006938A4" w:rsidP="006938A4">
            <w:pPr>
              <w:ind w:left="342" w:hanging="342"/>
              <w:rPr>
                <w:b/>
                <w:bCs/>
              </w:rPr>
            </w:pPr>
          </w:p>
        </w:tc>
        <w:tc>
          <w:tcPr>
            <w:tcW w:w="4586" w:type="dxa"/>
          </w:tcPr>
          <w:p w:rsidR="006938A4" w:rsidRPr="00C95643" w:rsidRDefault="006938A4" w:rsidP="006938A4">
            <w:pPr>
              <w:pStyle w:val="ListParagraph"/>
              <w:numPr>
                <w:ilvl w:val="0"/>
                <w:numId w:val="2"/>
              </w:numPr>
              <w:ind w:left="247"/>
              <w:jc w:val="both"/>
            </w:pPr>
            <w:r>
              <w:rPr>
                <w:b/>
                <w:u w:val="single"/>
              </w:rPr>
              <w:t xml:space="preserve">Tentative Agenda </w:t>
            </w:r>
            <w:r w:rsidR="00EF3543">
              <w:rPr>
                <w:b/>
                <w:u w:val="single"/>
              </w:rPr>
              <w:t>21 Sep 2018</w:t>
            </w:r>
            <w:r w:rsidRPr="00F02C85">
              <w:t xml:space="preserve"> Based on the co</w:t>
            </w:r>
            <w:r>
              <w:t>mmittee reports at this meeting</w:t>
            </w:r>
          </w:p>
          <w:p w:rsidR="006938A4" w:rsidRDefault="006938A4" w:rsidP="006938A4">
            <w:pPr>
              <w:pStyle w:val="ListParagraph"/>
              <w:numPr>
                <w:ilvl w:val="1"/>
                <w:numId w:val="2"/>
              </w:numPr>
              <w:ind w:left="607"/>
              <w:jc w:val="both"/>
            </w:pPr>
            <w:r w:rsidRPr="00827723">
              <w:rPr>
                <w:b/>
                <w:u w:val="single"/>
              </w:rPr>
              <w:lastRenderedPageBreak/>
              <w:t>Motions</w:t>
            </w:r>
            <w:r>
              <w:t xml:space="preserve"> T</w:t>
            </w:r>
            <w:r w:rsidRPr="00F02C85">
              <w:t xml:space="preserve">here will be </w:t>
            </w:r>
            <w:r>
              <w:t xml:space="preserve">up to </w:t>
            </w:r>
            <w:r w:rsidR="002E43A1">
              <w:t>two</w:t>
            </w:r>
            <w:r>
              <w:t xml:space="preserve"> motions on the agenda of this</w:t>
            </w:r>
            <w:r w:rsidRPr="00F02C85">
              <w:t xml:space="preserve"> m</w:t>
            </w:r>
            <w:r>
              <w:t>eeting of the university senate, specifically</w:t>
            </w:r>
          </w:p>
          <w:p w:rsidR="006938A4" w:rsidRDefault="006938A4" w:rsidP="006938A4">
            <w:pPr>
              <w:pStyle w:val="ListParagraph"/>
              <w:numPr>
                <w:ilvl w:val="2"/>
                <w:numId w:val="2"/>
              </w:numPr>
              <w:ind w:left="968"/>
              <w:jc w:val="both"/>
            </w:pPr>
            <w:r>
              <w:t>APC (1)</w:t>
            </w:r>
          </w:p>
          <w:p w:rsidR="006938A4" w:rsidRDefault="00E427EC" w:rsidP="006938A4">
            <w:pPr>
              <w:pStyle w:val="ListParagraph"/>
              <w:numPr>
                <w:ilvl w:val="3"/>
                <w:numId w:val="2"/>
              </w:numPr>
              <w:ind w:left="1328"/>
              <w:jc w:val="both"/>
            </w:pPr>
            <w:r>
              <w:t>Continue</w:t>
            </w:r>
            <w:r w:rsidR="00781CC7">
              <w:t xml:space="preserve"> the deliberation of a motion – </w:t>
            </w:r>
            <w:r w:rsidR="00781CC7" w:rsidRPr="00781CC7">
              <w:rPr>
                <w:b/>
                <w:i/>
              </w:rPr>
              <w:t xml:space="preserve">1718.APC.003.P </w:t>
            </w:r>
            <w:r w:rsidR="002E43A1" w:rsidRPr="00781CC7">
              <w:rPr>
                <w:b/>
                <w:i/>
              </w:rPr>
              <w:t>Proposed revision to Final Exam Policies</w:t>
            </w:r>
            <w:r w:rsidR="002E43A1">
              <w:t xml:space="preserve"> </w:t>
            </w:r>
            <w:r w:rsidR="00781CC7">
              <w:t xml:space="preserve">– </w:t>
            </w:r>
            <w:r w:rsidR="002E43A1">
              <w:t xml:space="preserve">as postponed </w:t>
            </w:r>
            <w:r w:rsidR="00781CC7">
              <w:t xml:space="preserve">during </w:t>
            </w:r>
            <w:r w:rsidR="002E43A1">
              <w:t>the 20 Apr 2018 meeting of the 2017-2018 university senate.</w:t>
            </w:r>
            <w:r w:rsidR="00781CC7">
              <w:t xml:space="preserve"> </w:t>
            </w:r>
            <w:r w:rsidR="00781CC7" w:rsidRPr="00E427EC">
              <w:rPr>
                <w:i/>
              </w:rPr>
              <w:t>The interest</w:t>
            </w:r>
            <w:r w:rsidR="003A5043">
              <w:rPr>
                <w:i/>
              </w:rPr>
              <w:t>ed</w:t>
            </w:r>
            <w:r w:rsidR="00781CC7" w:rsidRPr="00E427EC">
              <w:rPr>
                <w:i/>
              </w:rPr>
              <w:t xml:space="preserve"> reader is directed to the minutes of the 20 Apr 2018 meeting of the 2017-2018 university senate for additional </w:t>
            </w:r>
            <w:r w:rsidRPr="00E427EC">
              <w:rPr>
                <w:i/>
              </w:rPr>
              <w:t xml:space="preserve">contextual </w:t>
            </w:r>
            <w:r w:rsidR="00781CC7" w:rsidRPr="00E427EC">
              <w:rPr>
                <w:i/>
              </w:rPr>
              <w:t>details.</w:t>
            </w:r>
          </w:p>
          <w:p w:rsidR="006938A4" w:rsidRDefault="006938A4" w:rsidP="006938A4">
            <w:pPr>
              <w:pStyle w:val="ListParagraph"/>
              <w:numPr>
                <w:ilvl w:val="2"/>
                <w:numId w:val="2"/>
              </w:numPr>
              <w:ind w:left="968"/>
              <w:jc w:val="both"/>
            </w:pPr>
            <w:proofErr w:type="spellStart"/>
            <w:r>
              <w:t>SCoN</w:t>
            </w:r>
            <w:proofErr w:type="spellEnd"/>
            <w:r>
              <w:t xml:space="preserve"> (1)</w:t>
            </w:r>
          </w:p>
          <w:p w:rsidR="006938A4" w:rsidRPr="000B5ED2" w:rsidRDefault="006938A4" w:rsidP="006938A4">
            <w:pPr>
              <w:pStyle w:val="ListParagraph"/>
              <w:numPr>
                <w:ilvl w:val="3"/>
                <w:numId w:val="2"/>
              </w:numPr>
              <w:ind w:left="1328"/>
              <w:jc w:val="both"/>
            </w:pPr>
            <w:r>
              <w:t>Committee Replacements</w:t>
            </w:r>
          </w:p>
          <w:p w:rsidR="006938A4" w:rsidRDefault="006938A4" w:rsidP="006938A4">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010D38" w:rsidRDefault="00F503E9" w:rsidP="006938A4">
            <w:pPr>
              <w:pStyle w:val="ListParagraph"/>
              <w:numPr>
                <w:ilvl w:val="1"/>
                <w:numId w:val="2"/>
              </w:numPr>
              <w:ind w:left="607"/>
              <w:jc w:val="both"/>
            </w:pPr>
            <w:r w:rsidRPr="00F503E9">
              <w:rPr>
                <w:b/>
                <w:u w:val="single"/>
              </w:rPr>
              <w:t xml:space="preserve">Supplemental </w:t>
            </w:r>
            <w:r>
              <w:rPr>
                <w:b/>
                <w:u w:val="single"/>
              </w:rPr>
              <w:t>I</w:t>
            </w:r>
            <w:r w:rsidRPr="00F503E9">
              <w:rPr>
                <w:b/>
                <w:u w:val="single"/>
              </w:rPr>
              <w:t xml:space="preserve">tems of </w:t>
            </w:r>
            <w:r>
              <w:rPr>
                <w:b/>
                <w:u w:val="single"/>
              </w:rPr>
              <w:t>B</w:t>
            </w:r>
            <w:r w:rsidRPr="00F503E9">
              <w:rPr>
                <w:b/>
                <w:u w:val="single"/>
              </w:rPr>
              <w:t>usiness</w:t>
            </w:r>
          </w:p>
          <w:p w:rsidR="00F503E9" w:rsidRDefault="00F503E9" w:rsidP="00F503E9">
            <w:pPr>
              <w:pStyle w:val="ListParagraph"/>
              <w:numPr>
                <w:ilvl w:val="2"/>
                <w:numId w:val="2"/>
              </w:numPr>
              <w:ind w:left="878"/>
              <w:jc w:val="both"/>
            </w:pPr>
            <w:r>
              <w:t>awarding of university senator pins</w:t>
            </w:r>
          </w:p>
          <w:p w:rsidR="00F503E9" w:rsidRPr="001E1FC7" w:rsidRDefault="00F503E9" w:rsidP="00F503E9">
            <w:pPr>
              <w:pStyle w:val="ListParagraph"/>
              <w:numPr>
                <w:ilvl w:val="2"/>
                <w:numId w:val="2"/>
              </w:numPr>
              <w:ind w:left="878"/>
              <w:jc w:val="both"/>
              <w:rPr>
                <w:i/>
              </w:rPr>
            </w:pPr>
            <w:proofErr w:type="gramStart"/>
            <w:r>
              <w:t>update</w:t>
            </w:r>
            <w:proofErr w:type="gramEnd"/>
            <w:r>
              <w:t xml:space="preserve"> (approximately ten minutes) on mental health issues of among college age students from Chief Student Affairs Officer Shawn Brooks.</w:t>
            </w:r>
            <w:r w:rsidR="00685E73">
              <w:t xml:space="preserve"> </w:t>
            </w:r>
            <w:r w:rsidR="001E1FC7">
              <w:rPr>
                <w:i/>
              </w:rPr>
              <w:t xml:space="preserve">During </w:t>
            </w:r>
            <w:r w:rsidR="00685E73" w:rsidRPr="001E1FC7">
              <w:rPr>
                <w:i/>
              </w:rPr>
              <w:t>preparation of these minutes</w:t>
            </w:r>
            <w:r w:rsidR="001E1FC7">
              <w:rPr>
                <w:i/>
              </w:rPr>
              <w:t>,</w:t>
            </w:r>
            <w:r w:rsidR="00685E73" w:rsidRPr="001E1FC7">
              <w:rPr>
                <w:i/>
              </w:rPr>
              <w:t xml:space="preserve"> it was determined that this update will be </w:t>
            </w:r>
            <w:r w:rsidR="001E1FC7" w:rsidRPr="001E1FC7">
              <w:rPr>
                <w:i/>
              </w:rPr>
              <w:t>p</w:t>
            </w:r>
            <w:r w:rsidR="001E1FC7">
              <w:rPr>
                <w:i/>
              </w:rPr>
              <w:t>ostpon</w:t>
            </w:r>
            <w:r w:rsidR="001E1FC7" w:rsidRPr="001E1FC7">
              <w:rPr>
                <w:i/>
              </w:rPr>
              <w:t>ed</w:t>
            </w:r>
            <w:r w:rsidR="00685E73" w:rsidRPr="001E1FC7">
              <w:rPr>
                <w:i/>
              </w:rPr>
              <w:t xml:space="preserve"> </w:t>
            </w:r>
            <w:r w:rsidR="001E1FC7">
              <w:rPr>
                <w:i/>
              </w:rPr>
              <w:t>to</w:t>
            </w:r>
            <w:r w:rsidR="00685E73" w:rsidRPr="001E1FC7">
              <w:rPr>
                <w:i/>
              </w:rPr>
              <w:t xml:space="preserve"> the 19 Oct 2018 university senate meeting.</w:t>
            </w:r>
          </w:p>
          <w:p w:rsidR="006938A4" w:rsidRPr="00F02C85" w:rsidRDefault="006938A4" w:rsidP="002E43A1">
            <w:pPr>
              <w:pStyle w:val="ListParagraph"/>
              <w:numPr>
                <w:ilvl w:val="0"/>
                <w:numId w:val="2"/>
              </w:numPr>
              <w:ind w:left="337" w:hanging="450"/>
              <w:jc w:val="both"/>
            </w:pPr>
            <w:r w:rsidRPr="00DB1576">
              <w:rPr>
                <w:b/>
                <w:u w:val="single"/>
              </w:rPr>
              <w:t>University Senate Minutes Review</w:t>
            </w:r>
            <w:r>
              <w:t xml:space="preserve"> </w:t>
            </w:r>
            <w:proofErr w:type="gramStart"/>
            <w:r w:rsidRPr="00DB1576">
              <w:rPr>
                <w:smallCaps/>
              </w:rPr>
              <w:t>A</w:t>
            </w:r>
            <w:proofErr w:type="gramEnd"/>
            <w:r w:rsidRPr="00DB1576">
              <w:rPr>
                <w:smallCaps/>
              </w:rPr>
              <w:t xml:space="preserve"> </w:t>
            </w:r>
            <w:r w:rsidRPr="00DB1576">
              <w:rPr>
                <w:b/>
                <w:smallCaps/>
                <w:u w:val="single"/>
              </w:rPr>
              <w:t>motion</w:t>
            </w:r>
            <w:r>
              <w:t xml:space="preserve"> </w:t>
            </w:r>
            <w:r w:rsidRPr="00DB1576">
              <w:rPr>
                <w:i/>
              </w:rPr>
              <w:t>that the DRAFT minutes of</w:t>
            </w:r>
            <w:r>
              <w:rPr>
                <w:i/>
              </w:rPr>
              <w:t xml:space="preserve"> the 2</w:t>
            </w:r>
            <w:r w:rsidR="002E43A1">
              <w:rPr>
                <w:i/>
              </w:rPr>
              <w:t>0</w:t>
            </w:r>
            <w:r>
              <w:rPr>
                <w:i/>
              </w:rPr>
              <w:t xml:space="preserve"> Apr</w:t>
            </w:r>
            <w:r w:rsidRPr="00DB1576">
              <w:rPr>
                <w:i/>
              </w:rPr>
              <w:t xml:space="preserve"> </w:t>
            </w:r>
            <w:r>
              <w:rPr>
                <w:i/>
              </w:rPr>
              <w:t>201</w:t>
            </w:r>
            <w:r w:rsidR="002E43A1">
              <w:rPr>
                <w:i/>
              </w:rPr>
              <w:t>8</w:t>
            </w:r>
            <w:r>
              <w:rPr>
                <w:i/>
              </w:rPr>
              <w:t xml:space="preserve"> meeting of the 201</w:t>
            </w:r>
            <w:r w:rsidR="002E43A1">
              <w:rPr>
                <w:i/>
              </w:rPr>
              <w:t>7</w:t>
            </w:r>
            <w:r>
              <w:rPr>
                <w:i/>
              </w:rPr>
              <w:t>-201</w:t>
            </w:r>
            <w:r w:rsidR="002E43A1">
              <w:rPr>
                <w:i/>
              </w:rPr>
              <w:t>8</w:t>
            </w:r>
            <w:r>
              <w:rPr>
                <w:i/>
              </w:rPr>
              <w:t xml:space="preserve"> university senate and the</w:t>
            </w:r>
            <w:r w:rsidRPr="00DB1576">
              <w:rPr>
                <w:i/>
              </w:rPr>
              <w:t xml:space="preserve"> DRAFT minutes of</w:t>
            </w:r>
            <w:r>
              <w:rPr>
                <w:i/>
              </w:rPr>
              <w:t xml:space="preserve"> the 2</w:t>
            </w:r>
            <w:r w:rsidR="002E43A1">
              <w:rPr>
                <w:i/>
              </w:rPr>
              <w:t>0</w:t>
            </w:r>
            <w:r>
              <w:rPr>
                <w:i/>
              </w:rPr>
              <w:t xml:space="preserve"> Apr</w:t>
            </w:r>
            <w:r w:rsidRPr="00DB1576">
              <w:rPr>
                <w:i/>
              </w:rPr>
              <w:t xml:space="preserve"> </w:t>
            </w:r>
            <w:r>
              <w:rPr>
                <w:i/>
              </w:rPr>
              <w:t>201</w:t>
            </w:r>
            <w:r w:rsidR="002E43A1">
              <w:rPr>
                <w:i/>
              </w:rPr>
              <w:t>8</w:t>
            </w:r>
            <w:r>
              <w:rPr>
                <w:i/>
              </w:rPr>
              <w:t xml:space="preserve"> organizational meeting of the 201</w:t>
            </w:r>
            <w:r w:rsidR="002E43A1">
              <w:rPr>
                <w:i/>
              </w:rPr>
              <w:t>8</w:t>
            </w:r>
            <w:r>
              <w:rPr>
                <w:i/>
              </w:rPr>
              <w:t>-201</w:t>
            </w:r>
            <w:r w:rsidR="002E43A1">
              <w:rPr>
                <w:i/>
              </w:rPr>
              <w:t>9</w:t>
            </w:r>
            <w:r>
              <w:rPr>
                <w:i/>
              </w:rPr>
              <w:t xml:space="preserve"> university senate</w:t>
            </w:r>
            <w:r w:rsidRPr="00D01305">
              <w:rPr>
                <w:i/>
              </w:rPr>
              <w:t xml:space="preserve"> be </w:t>
            </w:r>
            <w:r w:rsidRPr="00D01305">
              <w:rPr>
                <w:i/>
              </w:rPr>
              <w:lastRenderedPageBreak/>
              <w:t xml:space="preserve">circulated for university senator review </w:t>
            </w:r>
            <w:r w:rsidRPr="00D01305">
              <w:t xml:space="preserve">was </w:t>
            </w:r>
            <w:r>
              <w:t>made and seconded.</w:t>
            </w:r>
          </w:p>
        </w:tc>
        <w:tc>
          <w:tcPr>
            <w:tcW w:w="3420" w:type="dxa"/>
          </w:tcPr>
          <w:p w:rsidR="006938A4" w:rsidRPr="00F02C85" w:rsidRDefault="006938A4" w:rsidP="006938A4">
            <w:pPr>
              <w:jc w:val="both"/>
            </w:pPr>
            <w:r>
              <w:lastRenderedPageBreak/>
              <w:t>The motion (circulate minutes) was approved.</w:t>
            </w:r>
          </w:p>
        </w:tc>
        <w:tc>
          <w:tcPr>
            <w:tcW w:w="2898" w:type="dxa"/>
          </w:tcPr>
          <w:p w:rsidR="006938A4" w:rsidRDefault="002F1F10" w:rsidP="004B72C6">
            <w:pPr>
              <w:pStyle w:val="ListParagraph"/>
              <w:numPr>
                <w:ilvl w:val="0"/>
                <w:numId w:val="8"/>
              </w:numPr>
              <w:ind w:left="342"/>
              <w:jc w:val="both"/>
            </w:pPr>
            <w:r>
              <w:t>Alex Blazer</w:t>
            </w:r>
            <w:r w:rsidR="00835AE9">
              <w:t xml:space="preserve"> </w:t>
            </w:r>
            <w:r w:rsidR="006938A4">
              <w:t>to</w:t>
            </w:r>
            <w:r w:rsidR="006938A4" w:rsidRPr="00F02C85">
              <w:t xml:space="preserve"> draft </w:t>
            </w:r>
            <w:r w:rsidR="006938A4">
              <w:t>the tentative agenda of this university senate meeting.</w:t>
            </w:r>
          </w:p>
          <w:p w:rsidR="006938A4" w:rsidRDefault="006938A4" w:rsidP="004B72C6">
            <w:pPr>
              <w:pStyle w:val="ListParagraph"/>
              <w:numPr>
                <w:ilvl w:val="0"/>
                <w:numId w:val="8"/>
              </w:numPr>
              <w:ind w:left="368"/>
              <w:jc w:val="both"/>
            </w:pPr>
            <w:r>
              <w:lastRenderedPageBreak/>
              <w:t>Motions</w:t>
            </w:r>
            <w:r w:rsidRPr="00F02C85">
              <w:t xml:space="preserve"> to be entered into the online motion database by </w:t>
            </w:r>
            <w:proofErr w:type="spellStart"/>
            <w:r>
              <w:t>SCoN</w:t>
            </w:r>
            <w:proofErr w:type="spellEnd"/>
            <w:r>
              <w:t xml:space="preserve"> (1).</w:t>
            </w:r>
          </w:p>
          <w:p w:rsidR="006938A4" w:rsidRDefault="00EB6B11" w:rsidP="004B72C6">
            <w:pPr>
              <w:pStyle w:val="ListParagraph"/>
              <w:numPr>
                <w:ilvl w:val="0"/>
                <w:numId w:val="8"/>
              </w:numPr>
              <w:ind w:left="368"/>
              <w:jc w:val="both"/>
            </w:pPr>
            <w:r>
              <w:t xml:space="preserve">Craig Turner to circulate the </w:t>
            </w:r>
            <w:r w:rsidR="006938A4">
              <w:t xml:space="preserve">DRAFT </w:t>
            </w:r>
            <w:r>
              <w:t xml:space="preserve">minutes of </w:t>
            </w:r>
            <w:r w:rsidR="006938A4">
              <w:t>university senate meeting</w:t>
            </w:r>
            <w:r>
              <w:t>s</w:t>
            </w:r>
            <w:r w:rsidR="006938A4">
              <w:t xml:space="preserve"> to university senators for review</w:t>
            </w:r>
            <w:r w:rsidR="006938A4" w:rsidRPr="00F02C85">
              <w:t>.</w:t>
            </w:r>
          </w:p>
          <w:p w:rsidR="006938A4" w:rsidRPr="00F02C85" w:rsidRDefault="006938A4" w:rsidP="006938A4">
            <w:pPr>
              <w:jc w:val="both"/>
            </w:pPr>
          </w:p>
        </w:tc>
      </w:tr>
      <w:tr w:rsidR="00F503E9" w:rsidRPr="008B1877" w:rsidTr="00044DD7">
        <w:trPr>
          <w:trHeight w:val="530"/>
        </w:trPr>
        <w:tc>
          <w:tcPr>
            <w:tcW w:w="3131" w:type="dxa"/>
            <w:tcBorders>
              <w:left w:val="double" w:sz="4" w:space="0" w:color="auto"/>
            </w:tcBorders>
          </w:tcPr>
          <w:p w:rsidR="00F503E9" w:rsidRPr="004F619E" w:rsidRDefault="00F503E9" w:rsidP="006938A4">
            <w:pPr>
              <w:tabs>
                <w:tab w:val="left" w:pos="0"/>
              </w:tabs>
              <w:rPr>
                <w:b/>
                <w:bCs/>
              </w:rPr>
            </w:pPr>
            <w:r>
              <w:rPr>
                <w:b/>
                <w:bCs/>
              </w:rPr>
              <w:lastRenderedPageBreak/>
              <w:t>Retreat Sessions on Possible Revisions to University Senate and Assessment</w:t>
            </w:r>
          </w:p>
        </w:tc>
        <w:tc>
          <w:tcPr>
            <w:tcW w:w="4586" w:type="dxa"/>
          </w:tcPr>
          <w:p w:rsidR="00F503E9" w:rsidRPr="00F503E9" w:rsidRDefault="00F503E9" w:rsidP="00542C3C">
            <w:pPr>
              <w:jc w:val="both"/>
            </w:pPr>
            <w:r w:rsidRPr="00F503E9">
              <w:t>This</w:t>
            </w:r>
            <w:r>
              <w:t xml:space="preserve"> agenda item was postponed to the next ECUS-SCC meeting due to a shortage of time.</w:t>
            </w:r>
          </w:p>
        </w:tc>
        <w:tc>
          <w:tcPr>
            <w:tcW w:w="3420" w:type="dxa"/>
          </w:tcPr>
          <w:p w:rsidR="00F503E9" w:rsidRDefault="00F503E9" w:rsidP="006938A4">
            <w:pPr>
              <w:jc w:val="both"/>
            </w:pPr>
          </w:p>
        </w:tc>
        <w:tc>
          <w:tcPr>
            <w:tcW w:w="2898" w:type="dxa"/>
          </w:tcPr>
          <w:p w:rsidR="00F503E9" w:rsidRDefault="00F503E9" w:rsidP="00F503E9">
            <w:pPr>
              <w:jc w:val="both"/>
            </w:pPr>
          </w:p>
        </w:tc>
      </w:tr>
      <w:tr w:rsidR="006938A4" w:rsidRPr="008B1877" w:rsidTr="00044DD7">
        <w:trPr>
          <w:trHeight w:val="530"/>
        </w:trPr>
        <w:tc>
          <w:tcPr>
            <w:tcW w:w="3131" w:type="dxa"/>
            <w:tcBorders>
              <w:left w:val="double" w:sz="4" w:space="0" w:color="auto"/>
            </w:tcBorders>
          </w:tcPr>
          <w:p w:rsidR="006938A4" w:rsidRPr="0037381E" w:rsidRDefault="006938A4" w:rsidP="006938A4">
            <w:pPr>
              <w:pStyle w:val="Heading1"/>
            </w:pPr>
            <w:r w:rsidRPr="0037381E">
              <w:t>VI</w:t>
            </w:r>
            <w:r>
              <w:t>II. Next</w:t>
            </w:r>
            <w:r w:rsidRPr="0037381E">
              <w:t xml:space="preserve"> Meeting</w:t>
            </w:r>
          </w:p>
          <w:p w:rsidR="006938A4" w:rsidRPr="0037381E" w:rsidRDefault="006938A4" w:rsidP="006938A4">
            <w:r>
              <w:t>(Tentative Agenda, Calendar)</w:t>
            </w:r>
          </w:p>
        </w:tc>
        <w:tc>
          <w:tcPr>
            <w:tcW w:w="4586" w:type="dxa"/>
          </w:tcPr>
          <w:p w:rsidR="006938A4" w:rsidRPr="0037381E" w:rsidRDefault="006938A4" w:rsidP="006938A4">
            <w:pPr>
              <w:jc w:val="both"/>
            </w:pPr>
          </w:p>
        </w:tc>
        <w:tc>
          <w:tcPr>
            <w:tcW w:w="3420" w:type="dxa"/>
          </w:tcPr>
          <w:p w:rsidR="006938A4" w:rsidRPr="0037381E" w:rsidRDefault="006938A4" w:rsidP="006938A4">
            <w:pPr>
              <w:jc w:val="both"/>
            </w:pPr>
          </w:p>
        </w:tc>
        <w:tc>
          <w:tcPr>
            <w:tcW w:w="2898" w:type="dxa"/>
          </w:tcPr>
          <w:p w:rsidR="006938A4" w:rsidRPr="0037381E" w:rsidRDefault="006938A4" w:rsidP="006938A4">
            <w:pPr>
              <w:jc w:val="both"/>
            </w:pPr>
          </w:p>
        </w:tc>
      </w:tr>
      <w:tr w:rsidR="006938A4" w:rsidRPr="008B1877" w:rsidTr="00044DD7">
        <w:trPr>
          <w:trHeight w:val="530"/>
        </w:trPr>
        <w:tc>
          <w:tcPr>
            <w:tcW w:w="3131" w:type="dxa"/>
            <w:tcBorders>
              <w:left w:val="double" w:sz="4" w:space="0" w:color="auto"/>
            </w:tcBorders>
          </w:tcPr>
          <w:p w:rsidR="006938A4" w:rsidRPr="000226C8" w:rsidRDefault="006938A4" w:rsidP="006938A4">
            <w:pPr>
              <w:rPr>
                <w:b/>
                <w:bCs/>
              </w:rPr>
            </w:pPr>
            <w:r w:rsidRPr="000226C8">
              <w:rPr>
                <w:b/>
              </w:rPr>
              <w:t>1. Calendar</w:t>
            </w:r>
          </w:p>
        </w:tc>
        <w:tc>
          <w:tcPr>
            <w:tcW w:w="4586" w:type="dxa"/>
          </w:tcPr>
          <w:p w:rsidR="006938A4" w:rsidRPr="00C405F4" w:rsidRDefault="00EF3543" w:rsidP="006938A4">
            <w:pPr>
              <w:jc w:val="both"/>
              <w:rPr>
                <w:sz w:val="22"/>
                <w:szCs w:val="22"/>
              </w:rPr>
            </w:pPr>
            <w:r>
              <w:rPr>
                <w:sz w:val="22"/>
                <w:szCs w:val="22"/>
              </w:rPr>
              <w:t>21 Sep 2018</w:t>
            </w:r>
            <w:r w:rsidR="006938A4" w:rsidRPr="00C405F4">
              <w:rPr>
                <w:sz w:val="22"/>
                <w:szCs w:val="22"/>
              </w:rPr>
              <w:t xml:space="preserve"> @ 2:00pm Univ. Senate A&amp;S 2-72</w:t>
            </w:r>
          </w:p>
          <w:p w:rsidR="006938A4" w:rsidRDefault="00EF3543" w:rsidP="006938A4">
            <w:pPr>
              <w:jc w:val="both"/>
              <w:rPr>
                <w:sz w:val="22"/>
                <w:szCs w:val="22"/>
              </w:rPr>
            </w:pPr>
            <w:r>
              <w:rPr>
                <w:sz w:val="22"/>
                <w:szCs w:val="22"/>
              </w:rPr>
              <w:t>05 Oct 2018</w:t>
            </w:r>
            <w:r w:rsidR="006938A4" w:rsidRPr="00C405F4">
              <w:rPr>
                <w:sz w:val="22"/>
                <w:szCs w:val="22"/>
              </w:rPr>
              <w:t xml:space="preserve"> @ </w:t>
            </w:r>
            <w:r w:rsidR="006938A4">
              <w:rPr>
                <w:sz w:val="22"/>
                <w:szCs w:val="22"/>
              </w:rPr>
              <w:t>2</w:t>
            </w:r>
            <w:r w:rsidR="006938A4" w:rsidRPr="00C405F4">
              <w:rPr>
                <w:sz w:val="22"/>
                <w:szCs w:val="22"/>
              </w:rPr>
              <w:t>:</w:t>
            </w:r>
            <w:r w:rsidR="006938A4">
              <w:rPr>
                <w:sz w:val="22"/>
                <w:szCs w:val="22"/>
              </w:rPr>
              <w:t>0</w:t>
            </w:r>
            <w:r w:rsidR="006938A4" w:rsidRPr="00C405F4">
              <w:rPr>
                <w:sz w:val="22"/>
                <w:szCs w:val="22"/>
              </w:rPr>
              <w:t xml:space="preserve">0pm </w:t>
            </w:r>
            <w:r w:rsidR="006938A4">
              <w:rPr>
                <w:sz w:val="22"/>
                <w:szCs w:val="22"/>
              </w:rPr>
              <w:t>ECUS Parks 301</w:t>
            </w:r>
          </w:p>
          <w:p w:rsidR="006938A4" w:rsidRPr="00C405F4" w:rsidRDefault="00EF3543" w:rsidP="006938A4">
            <w:pPr>
              <w:jc w:val="both"/>
              <w:rPr>
                <w:sz w:val="22"/>
                <w:szCs w:val="22"/>
              </w:rPr>
            </w:pPr>
            <w:r>
              <w:rPr>
                <w:sz w:val="22"/>
                <w:szCs w:val="22"/>
              </w:rPr>
              <w:t>05 Oct 2018</w:t>
            </w:r>
            <w:r w:rsidR="006938A4">
              <w:rPr>
                <w:sz w:val="22"/>
                <w:szCs w:val="22"/>
              </w:rPr>
              <w:t xml:space="preserve"> @ 3:30pm ECUS-SCC Parks 301</w:t>
            </w:r>
          </w:p>
        </w:tc>
        <w:tc>
          <w:tcPr>
            <w:tcW w:w="3420" w:type="dxa"/>
          </w:tcPr>
          <w:p w:rsidR="006938A4" w:rsidRPr="00C405F4" w:rsidRDefault="006938A4" w:rsidP="006938A4">
            <w:pPr>
              <w:jc w:val="both"/>
            </w:pPr>
          </w:p>
        </w:tc>
        <w:tc>
          <w:tcPr>
            <w:tcW w:w="2898" w:type="dxa"/>
          </w:tcPr>
          <w:p w:rsidR="006938A4" w:rsidRPr="00C405F4" w:rsidRDefault="006938A4" w:rsidP="006938A4">
            <w:pPr>
              <w:jc w:val="both"/>
            </w:pPr>
          </w:p>
        </w:tc>
      </w:tr>
      <w:tr w:rsidR="006938A4" w:rsidRPr="008B1877" w:rsidTr="00044DD7">
        <w:trPr>
          <w:trHeight w:val="530"/>
        </w:trPr>
        <w:tc>
          <w:tcPr>
            <w:tcW w:w="3131" w:type="dxa"/>
            <w:tcBorders>
              <w:left w:val="double" w:sz="4" w:space="0" w:color="auto"/>
            </w:tcBorders>
          </w:tcPr>
          <w:p w:rsidR="006938A4" w:rsidRPr="000226C8" w:rsidRDefault="006938A4" w:rsidP="006938A4">
            <w:pPr>
              <w:rPr>
                <w:b/>
              </w:rPr>
            </w:pPr>
            <w:r w:rsidRPr="000226C8">
              <w:rPr>
                <w:b/>
              </w:rPr>
              <w:t>2. Tentative Agenda</w:t>
            </w:r>
          </w:p>
        </w:tc>
        <w:tc>
          <w:tcPr>
            <w:tcW w:w="4586" w:type="dxa"/>
          </w:tcPr>
          <w:p w:rsidR="006938A4" w:rsidRPr="00C405F4" w:rsidRDefault="006938A4" w:rsidP="006938A4">
            <w:pPr>
              <w:jc w:val="both"/>
            </w:pPr>
            <w:r w:rsidRPr="00C405F4">
              <w:t>Some of the deliberation today may have generated tentative agenda items for future ECUS and ECUS-SCC meetings.</w:t>
            </w:r>
          </w:p>
        </w:tc>
        <w:tc>
          <w:tcPr>
            <w:tcW w:w="3420" w:type="dxa"/>
          </w:tcPr>
          <w:p w:rsidR="006938A4" w:rsidRPr="00C405F4" w:rsidRDefault="006938A4" w:rsidP="006938A4">
            <w:pPr>
              <w:jc w:val="both"/>
            </w:pPr>
          </w:p>
        </w:tc>
        <w:tc>
          <w:tcPr>
            <w:tcW w:w="2898" w:type="dxa"/>
          </w:tcPr>
          <w:p w:rsidR="006938A4" w:rsidRPr="00C405F4" w:rsidRDefault="002F1F10" w:rsidP="006938A4">
            <w:pPr>
              <w:jc w:val="both"/>
            </w:pPr>
            <w:r>
              <w:t>Alex Blazer</w:t>
            </w:r>
            <w:r w:rsidR="006938A4" w:rsidRPr="00C405F4">
              <w:t xml:space="preserve"> to ensure that such items (if any) are added to </w:t>
            </w:r>
            <w:r w:rsidR="006938A4">
              <w:t>agenda of a future meeting of ECUS or ECUS-SCC.</w:t>
            </w:r>
          </w:p>
        </w:tc>
      </w:tr>
      <w:tr w:rsidR="006938A4" w:rsidRPr="008B1877" w:rsidTr="00044DD7">
        <w:trPr>
          <w:trHeight w:val="548"/>
        </w:trPr>
        <w:tc>
          <w:tcPr>
            <w:tcW w:w="3131" w:type="dxa"/>
            <w:tcBorders>
              <w:left w:val="double" w:sz="4" w:space="0" w:color="auto"/>
            </w:tcBorders>
          </w:tcPr>
          <w:p w:rsidR="006938A4" w:rsidRPr="000226C8" w:rsidRDefault="006938A4" w:rsidP="006938A4">
            <w:pPr>
              <w:rPr>
                <w:b/>
                <w:bCs/>
              </w:rPr>
            </w:pPr>
            <w:r w:rsidRPr="000226C8">
              <w:rPr>
                <w:b/>
              </w:rPr>
              <w:t>IX. Adjournment</w:t>
            </w:r>
          </w:p>
        </w:tc>
        <w:tc>
          <w:tcPr>
            <w:tcW w:w="4586" w:type="dxa"/>
          </w:tcPr>
          <w:p w:rsidR="006938A4" w:rsidRPr="00F4149F" w:rsidRDefault="006938A4" w:rsidP="006938A4">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6938A4" w:rsidRPr="00D157A3" w:rsidRDefault="006938A4" w:rsidP="00E427EC">
            <w:pPr>
              <w:jc w:val="both"/>
              <w:rPr>
                <w:i/>
              </w:rPr>
            </w:pPr>
            <w:r w:rsidRPr="00F4149F">
              <w:t xml:space="preserve">The motion to adjourn was approved and the meeting adjourned at </w:t>
            </w:r>
            <w:r>
              <w:t>4</w:t>
            </w:r>
            <w:r w:rsidRPr="00F4149F">
              <w:t>:</w:t>
            </w:r>
            <w:r>
              <w:t>4</w:t>
            </w:r>
            <w:r w:rsidR="00E427EC">
              <w:t>5</w:t>
            </w:r>
            <w:r>
              <w:t xml:space="preserve"> </w:t>
            </w:r>
            <w:r w:rsidRPr="00F4149F">
              <w:t>pm.</w:t>
            </w:r>
          </w:p>
        </w:tc>
        <w:tc>
          <w:tcPr>
            <w:tcW w:w="2898" w:type="dxa"/>
          </w:tcPr>
          <w:p w:rsidR="006938A4" w:rsidRPr="0037381E" w:rsidRDefault="006938A4" w:rsidP="006938A4">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2F1F10">
        <w:rPr>
          <w:bCs/>
          <w:smallCaps/>
        </w:rPr>
        <w:t>Alex Blazer</w:t>
      </w:r>
      <w:r w:rsidR="004E0C7C" w:rsidRPr="001D0386">
        <w:rPr>
          <w:bCs/>
          <w:smallCaps/>
        </w:rPr>
        <w:t xml:space="preserve"> </w:t>
      </w:r>
      <w:r w:rsidR="00366D34" w:rsidRPr="001D0386">
        <w:rPr>
          <w:bCs/>
          <w:smallCaps/>
        </w:rPr>
        <w:t xml:space="preserve">(Chair), </w:t>
      </w:r>
      <w:r w:rsidR="002F1F10">
        <w:rPr>
          <w:bCs/>
          <w:smallCaps/>
        </w:rPr>
        <w:t>David Johnson</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5E16FB" w:rsidRPr="001D0386">
        <w:rPr>
          <w:b/>
          <w:bCs/>
          <w:smallCaps/>
        </w:rPr>
        <w:t xml:space="preserve"> </w:t>
      </w:r>
      <w:r w:rsidR="002F1F10">
        <w:rPr>
          <w:bCs/>
          <w:smallCaps/>
        </w:rPr>
        <w:t>2018-2019</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w:t>
      </w:r>
      <w:proofErr w:type="gramStart"/>
      <w:r w:rsidR="00A20AF5" w:rsidRPr="001D0386">
        <w:rPr>
          <w:b/>
        </w:rPr>
        <w:t>Absent</w:t>
      </w:r>
      <w:proofErr w:type="gramEnd"/>
      <w:r w:rsidR="00A20AF5" w:rsidRPr="001D0386">
        <w:rPr>
          <w:b/>
        </w:rPr>
        <w: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0" w:name="_MON_1597663697"/>
    <w:bookmarkEnd w:id="0"/>
    <w:p w:rsidR="00973FD5" w:rsidRPr="0014666D" w:rsidRDefault="00D06157"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8" o:title=""/>
          </v:shape>
          <o:OLEObject Type="Embed" ProgID="Excel.Sheet.12" ShapeID="_x0000_i1025" DrawAspect="Content" ObjectID="_1599041251" r:id="rId9"/>
        </w:object>
      </w: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90" w:rsidRDefault="00546590">
      <w:r>
        <w:separator/>
      </w:r>
    </w:p>
    <w:p w:rsidR="00546590" w:rsidRDefault="00546590"/>
  </w:endnote>
  <w:endnote w:type="continuationSeparator" w:id="0">
    <w:p w:rsidR="00546590" w:rsidRDefault="00546590">
      <w:r>
        <w:continuationSeparator/>
      </w:r>
    </w:p>
    <w:p w:rsidR="00546590" w:rsidRDefault="00546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3E" w:rsidRDefault="00E04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CDE" w:rsidRPr="009A508C" w:rsidRDefault="002F1F10" w:rsidP="009A508C">
    <w:pPr>
      <w:pStyle w:val="Footer"/>
      <w:tabs>
        <w:tab w:val="clear" w:pos="8640"/>
        <w:tab w:val="right" w:pos="14310"/>
      </w:tabs>
      <w:rPr>
        <w:sz w:val="20"/>
        <w:szCs w:val="20"/>
      </w:rPr>
    </w:pPr>
    <w:r>
      <w:rPr>
        <w:i/>
        <w:sz w:val="20"/>
        <w:szCs w:val="20"/>
      </w:rPr>
      <w:t>07 September 2018</w:t>
    </w:r>
    <w:r w:rsidR="000F0CDE">
      <w:rPr>
        <w:i/>
        <w:sz w:val="20"/>
        <w:szCs w:val="20"/>
      </w:rPr>
      <w:t xml:space="preserve"> </w:t>
    </w:r>
    <w:r w:rsidR="000F0CDE" w:rsidRPr="009A508C">
      <w:rPr>
        <w:i/>
        <w:sz w:val="20"/>
        <w:szCs w:val="20"/>
      </w:rPr>
      <w:t>ECUS-SCC Meeting Minutes (</w:t>
    </w:r>
    <w:r w:rsidR="00E04F3E">
      <w:rPr>
        <w:i/>
        <w:sz w:val="20"/>
        <w:szCs w:val="20"/>
      </w:rPr>
      <w:t xml:space="preserve">FINAL </w:t>
    </w:r>
    <w:r>
      <w:rPr>
        <w:i/>
        <w:sz w:val="20"/>
        <w:szCs w:val="20"/>
      </w:rPr>
      <w:t>DRAFT</w:t>
    </w:r>
    <w:bookmarkStart w:id="1" w:name="_GoBack"/>
    <w:bookmarkEnd w:id="1"/>
    <w:r w:rsidR="000F0CDE">
      <w:rPr>
        <w:i/>
        <w:sz w:val="20"/>
        <w:szCs w:val="20"/>
      </w:rPr>
      <w:t>)</w:t>
    </w:r>
    <w:r w:rsidR="000F0CDE"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000F0CDE" w:rsidRPr="009A508C">
              <w:rPr>
                <w:i/>
                <w:sz w:val="20"/>
                <w:szCs w:val="20"/>
              </w:rPr>
              <w:t xml:space="preserve">Page </w:t>
            </w:r>
            <w:r w:rsidR="000F0CDE" w:rsidRPr="009A508C">
              <w:rPr>
                <w:bCs/>
                <w:i/>
                <w:sz w:val="20"/>
                <w:szCs w:val="20"/>
              </w:rPr>
              <w:fldChar w:fldCharType="begin"/>
            </w:r>
            <w:r w:rsidR="000F0CDE" w:rsidRPr="009A508C">
              <w:rPr>
                <w:bCs/>
                <w:i/>
                <w:sz w:val="20"/>
                <w:szCs w:val="20"/>
              </w:rPr>
              <w:instrText xml:space="preserve"> PAGE </w:instrText>
            </w:r>
            <w:r w:rsidR="000F0CDE" w:rsidRPr="009A508C">
              <w:rPr>
                <w:bCs/>
                <w:i/>
                <w:sz w:val="20"/>
                <w:szCs w:val="20"/>
              </w:rPr>
              <w:fldChar w:fldCharType="separate"/>
            </w:r>
            <w:r w:rsidR="00E04F3E">
              <w:rPr>
                <w:bCs/>
                <w:i/>
                <w:noProof/>
                <w:sz w:val="20"/>
                <w:szCs w:val="20"/>
              </w:rPr>
              <w:t>1</w:t>
            </w:r>
            <w:r w:rsidR="000F0CDE" w:rsidRPr="009A508C">
              <w:rPr>
                <w:bCs/>
                <w:i/>
                <w:sz w:val="20"/>
                <w:szCs w:val="20"/>
              </w:rPr>
              <w:fldChar w:fldCharType="end"/>
            </w:r>
            <w:r w:rsidR="000F0CDE" w:rsidRPr="009A508C">
              <w:rPr>
                <w:i/>
                <w:sz w:val="20"/>
                <w:szCs w:val="20"/>
              </w:rPr>
              <w:t xml:space="preserve"> of </w:t>
            </w:r>
            <w:r w:rsidR="000F0CDE" w:rsidRPr="009A508C">
              <w:rPr>
                <w:bCs/>
                <w:i/>
                <w:sz w:val="20"/>
                <w:szCs w:val="20"/>
              </w:rPr>
              <w:fldChar w:fldCharType="begin"/>
            </w:r>
            <w:r w:rsidR="000F0CDE" w:rsidRPr="009A508C">
              <w:rPr>
                <w:bCs/>
                <w:i/>
                <w:sz w:val="20"/>
                <w:szCs w:val="20"/>
              </w:rPr>
              <w:instrText xml:space="preserve"> NUMPAGES  </w:instrText>
            </w:r>
            <w:r w:rsidR="000F0CDE" w:rsidRPr="009A508C">
              <w:rPr>
                <w:bCs/>
                <w:i/>
                <w:sz w:val="20"/>
                <w:szCs w:val="20"/>
              </w:rPr>
              <w:fldChar w:fldCharType="separate"/>
            </w:r>
            <w:r w:rsidR="00E04F3E">
              <w:rPr>
                <w:bCs/>
                <w:i/>
                <w:noProof/>
                <w:sz w:val="20"/>
                <w:szCs w:val="20"/>
              </w:rPr>
              <w:t>19</w:t>
            </w:r>
            <w:r w:rsidR="000F0CDE" w:rsidRPr="009A508C">
              <w:rPr>
                <w:bCs/>
                <w:i/>
                <w:sz w:val="20"/>
                <w:szCs w:val="20"/>
              </w:rPr>
              <w:fldChar w:fldCharType="end"/>
            </w:r>
          </w:sdtContent>
        </w:sdt>
      </w:sdtContent>
    </w:sdt>
  </w:p>
  <w:p w:rsidR="000F0CDE" w:rsidRPr="00BB568D" w:rsidRDefault="000F0CDE"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3E" w:rsidRDefault="00E04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90" w:rsidRDefault="00546590">
      <w:r>
        <w:separator/>
      </w:r>
    </w:p>
    <w:p w:rsidR="00546590" w:rsidRDefault="00546590"/>
  </w:footnote>
  <w:footnote w:type="continuationSeparator" w:id="0">
    <w:p w:rsidR="00546590" w:rsidRDefault="00546590">
      <w:r>
        <w:continuationSeparator/>
      </w:r>
    </w:p>
    <w:p w:rsidR="00546590" w:rsidRDefault="005465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3E" w:rsidRDefault="00E04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3E" w:rsidRDefault="00E04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3E" w:rsidRDefault="00E04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10D8A"/>
    <w:multiLevelType w:val="hybridMultilevel"/>
    <w:tmpl w:val="7CC6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06B34"/>
    <w:multiLevelType w:val="hybridMultilevel"/>
    <w:tmpl w:val="FFD2C832"/>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D437D"/>
    <w:multiLevelType w:val="hybridMultilevel"/>
    <w:tmpl w:val="CFF0A8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856B6"/>
    <w:multiLevelType w:val="hybridMultilevel"/>
    <w:tmpl w:val="8D1836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63B11"/>
    <w:multiLevelType w:val="hybridMultilevel"/>
    <w:tmpl w:val="6A469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20A35"/>
    <w:multiLevelType w:val="hybridMultilevel"/>
    <w:tmpl w:val="AA285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3D1821"/>
    <w:multiLevelType w:val="hybridMultilevel"/>
    <w:tmpl w:val="80C2107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EE4EE4"/>
    <w:multiLevelType w:val="hybridMultilevel"/>
    <w:tmpl w:val="A9BABC58"/>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0B2FCA"/>
    <w:multiLevelType w:val="hybridMultilevel"/>
    <w:tmpl w:val="1A569752"/>
    <w:lvl w:ilvl="0" w:tplc="57B2B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
  </w:num>
  <w:num w:numId="4">
    <w:abstractNumId w:val="5"/>
  </w:num>
  <w:num w:numId="5">
    <w:abstractNumId w:val="7"/>
  </w:num>
  <w:num w:numId="6">
    <w:abstractNumId w:val="9"/>
  </w:num>
  <w:num w:numId="7">
    <w:abstractNumId w:val="10"/>
  </w:num>
  <w:num w:numId="8">
    <w:abstractNumId w:val="8"/>
  </w:num>
  <w:num w:numId="9">
    <w:abstractNumId w:val="13"/>
  </w:num>
  <w:num w:numId="10">
    <w:abstractNumId w:val="17"/>
  </w:num>
  <w:num w:numId="11">
    <w:abstractNumId w:val="15"/>
  </w:num>
  <w:num w:numId="12">
    <w:abstractNumId w:val="4"/>
  </w:num>
  <w:num w:numId="13">
    <w:abstractNumId w:val="11"/>
  </w:num>
  <w:num w:numId="14">
    <w:abstractNumId w:val="1"/>
  </w:num>
  <w:num w:numId="15">
    <w:abstractNumId w:val="18"/>
  </w:num>
  <w:num w:numId="16">
    <w:abstractNumId w:val="3"/>
  </w:num>
  <w:num w:numId="17">
    <w:abstractNumId w:val="12"/>
  </w:num>
  <w:num w:numId="18">
    <w:abstractNumId w:val="14"/>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D38"/>
    <w:rsid w:val="00010F53"/>
    <w:rsid w:val="000115C2"/>
    <w:rsid w:val="00011A7E"/>
    <w:rsid w:val="0001241F"/>
    <w:rsid w:val="000139B8"/>
    <w:rsid w:val="00013F0C"/>
    <w:rsid w:val="00016A4B"/>
    <w:rsid w:val="000172DB"/>
    <w:rsid w:val="0001759E"/>
    <w:rsid w:val="00017749"/>
    <w:rsid w:val="00017812"/>
    <w:rsid w:val="00021141"/>
    <w:rsid w:val="00021D1A"/>
    <w:rsid w:val="000226C8"/>
    <w:rsid w:val="00025652"/>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3E46"/>
    <w:rsid w:val="0004432E"/>
    <w:rsid w:val="00044DD7"/>
    <w:rsid w:val="00044EE6"/>
    <w:rsid w:val="00050AC7"/>
    <w:rsid w:val="0005126B"/>
    <w:rsid w:val="00051C03"/>
    <w:rsid w:val="00053883"/>
    <w:rsid w:val="00055C26"/>
    <w:rsid w:val="00055FC9"/>
    <w:rsid w:val="00056A27"/>
    <w:rsid w:val="00056CB0"/>
    <w:rsid w:val="00061DD8"/>
    <w:rsid w:val="000670AF"/>
    <w:rsid w:val="000700DD"/>
    <w:rsid w:val="00071A3E"/>
    <w:rsid w:val="00071C41"/>
    <w:rsid w:val="00072249"/>
    <w:rsid w:val="0007241A"/>
    <w:rsid w:val="00072DB0"/>
    <w:rsid w:val="0007340E"/>
    <w:rsid w:val="00073743"/>
    <w:rsid w:val="0007381D"/>
    <w:rsid w:val="00073881"/>
    <w:rsid w:val="00073A00"/>
    <w:rsid w:val="00075769"/>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AC1"/>
    <w:rsid w:val="0009789B"/>
    <w:rsid w:val="00097D76"/>
    <w:rsid w:val="000A1183"/>
    <w:rsid w:val="000A2316"/>
    <w:rsid w:val="000A3509"/>
    <w:rsid w:val="000A4088"/>
    <w:rsid w:val="000A4AB2"/>
    <w:rsid w:val="000A5059"/>
    <w:rsid w:val="000A52BE"/>
    <w:rsid w:val="000B0A1E"/>
    <w:rsid w:val="000B1324"/>
    <w:rsid w:val="000B1DC6"/>
    <w:rsid w:val="000B3753"/>
    <w:rsid w:val="000B5ED2"/>
    <w:rsid w:val="000B6A01"/>
    <w:rsid w:val="000B6AB3"/>
    <w:rsid w:val="000B7F80"/>
    <w:rsid w:val="000C0306"/>
    <w:rsid w:val="000C09CA"/>
    <w:rsid w:val="000C1574"/>
    <w:rsid w:val="000C3869"/>
    <w:rsid w:val="000C4A09"/>
    <w:rsid w:val="000C651D"/>
    <w:rsid w:val="000C6E2D"/>
    <w:rsid w:val="000D0069"/>
    <w:rsid w:val="000D1100"/>
    <w:rsid w:val="000D1DF9"/>
    <w:rsid w:val="000D2801"/>
    <w:rsid w:val="000D2E8A"/>
    <w:rsid w:val="000D4284"/>
    <w:rsid w:val="000D4A8A"/>
    <w:rsid w:val="000D4B08"/>
    <w:rsid w:val="000D572A"/>
    <w:rsid w:val="000D58CF"/>
    <w:rsid w:val="000D74B8"/>
    <w:rsid w:val="000D7D25"/>
    <w:rsid w:val="000E0728"/>
    <w:rsid w:val="000E08C7"/>
    <w:rsid w:val="000E32B7"/>
    <w:rsid w:val="000E32F1"/>
    <w:rsid w:val="000E3D8A"/>
    <w:rsid w:val="000E4924"/>
    <w:rsid w:val="000E63BF"/>
    <w:rsid w:val="000E7AAE"/>
    <w:rsid w:val="000F0CDE"/>
    <w:rsid w:val="000F1C97"/>
    <w:rsid w:val="000F2C7C"/>
    <w:rsid w:val="000F3792"/>
    <w:rsid w:val="000F4013"/>
    <w:rsid w:val="000F5251"/>
    <w:rsid w:val="000F7899"/>
    <w:rsid w:val="0010000A"/>
    <w:rsid w:val="00100625"/>
    <w:rsid w:val="00103471"/>
    <w:rsid w:val="00103C38"/>
    <w:rsid w:val="0010559F"/>
    <w:rsid w:val="00112875"/>
    <w:rsid w:val="00113C9E"/>
    <w:rsid w:val="00114127"/>
    <w:rsid w:val="00114BD7"/>
    <w:rsid w:val="001150EF"/>
    <w:rsid w:val="00116A03"/>
    <w:rsid w:val="00116A94"/>
    <w:rsid w:val="00117185"/>
    <w:rsid w:val="001173DF"/>
    <w:rsid w:val="00117638"/>
    <w:rsid w:val="00122B28"/>
    <w:rsid w:val="001237AD"/>
    <w:rsid w:val="001261D8"/>
    <w:rsid w:val="001302B7"/>
    <w:rsid w:val="001304C3"/>
    <w:rsid w:val="001308CF"/>
    <w:rsid w:val="00132A57"/>
    <w:rsid w:val="001348DC"/>
    <w:rsid w:val="00134D33"/>
    <w:rsid w:val="00136F8A"/>
    <w:rsid w:val="001379B4"/>
    <w:rsid w:val="00137C9B"/>
    <w:rsid w:val="00137CD8"/>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6017E"/>
    <w:rsid w:val="00160B21"/>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43B9"/>
    <w:rsid w:val="00184DDB"/>
    <w:rsid w:val="0018538E"/>
    <w:rsid w:val="0018585E"/>
    <w:rsid w:val="001868FF"/>
    <w:rsid w:val="00187BE4"/>
    <w:rsid w:val="00190111"/>
    <w:rsid w:val="00190F09"/>
    <w:rsid w:val="001913D8"/>
    <w:rsid w:val="00191EE6"/>
    <w:rsid w:val="00192D1B"/>
    <w:rsid w:val="00193468"/>
    <w:rsid w:val="00195AC0"/>
    <w:rsid w:val="00195DD7"/>
    <w:rsid w:val="001966B9"/>
    <w:rsid w:val="00197875"/>
    <w:rsid w:val="00197924"/>
    <w:rsid w:val="001979BB"/>
    <w:rsid w:val="001A02A1"/>
    <w:rsid w:val="001A2105"/>
    <w:rsid w:val="001A26AB"/>
    <w:rsid w:val="001A3233"/>
    <w:rsid w:val="001A4B3A"/>
    <w:rsid w:val="001A6802"/>
    <w:rsid w:val="001A73DE"/>
    <w:rsid w:val="001B0A37"/>
    <w:rsid w:val="001B10A9"/>
    <w:rsid w:val="001B1BCD"/>
    <w:rsid w:val="001B1C81"/>
    <w:rsid w:val="001B2C4B"/>
    <w:rsid w:val="001B2E60"/>
    <w:rsid w:val="001B43AC"/>
    <w:rsid w:val="001B4EC4"/>
    <w:rsid w:val="001B5407"/>
    <w:rsid w:val="001B5EC4"/>
    <w:rsid w:val="001B5F58"/>
    <w:rsid w:val="001B749D"/>
    <w:rsid w:val="001B74A9"/>
    <w:rsid w:val="001B790D"/>
    <w:rsid w:val="001B7FB2"/>
    <w:rsid w:val="001C0C8C"/>
    <w:rsid w:val="001C27C2"/>
    <w:rsid w:val="001C2CE5"/>
    <w:rsid w:val="001C4E3E"/>
    <w:rsid w:val="001C5290"/>
    <w:rsid w:val="001C5B48"/>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1FC7"/>
    <w:rsid w:val="001E2BA8"/>
    <w:rsid w:val="001E46A7"/>
    <w:rsid w:val="001E511A"/>
    <w:rsid w:val="001E7DA4"/>
    <w:rsid w:val="001F0E49"/>
    <w:rsid w:val="001F104D"/>
    <w:rsid w:val="001F1BD3"/>
    <w:rsid w:val="001F2ED1"/>
    <w:rsid w:val="001F2FB0"/>
    <w:rsid w:val="001F3088"/>
    <w:rsid w:val="001F37A9"/>
    <w:rsid w:val="001F696A"/>
    <w:rsid w:val="001F7104"/>
    <w:rsid w:val="001F7821"/>
    <w:rsid w:val="002001DF"/>
    <w:rsid w:val="002009D4"/>
    <w:rsid w:val="002018B8"/>
    <w:rsid w:val="002026C1"/>
    <w:rsid w:val="002030A1"/>
    <w:rsid w:val="002032A3"/>
    <w:rsid w:val="00204126"/>
    <w:rsid w:val="00205740"/>
    <w:rsid w:val="00205B67"/>
    <w:rsid w:val="00211299"/>
    <w:rsid w:val="00211A4E"/>
    <w:rsid w:val="00213868"/>
    <w:rsid w:val="00214C1F"/>
    <w:rsid w:val="00215985"/>
    <w:rsid w:val="00220FBF"/>
    <w:rsid w:val="00223013"/>
    <w:rsid w:val="002234C9"/>
    <w:rsid w:val="002249D9"/>
    <w:rsid w:val="00225E60"/>
    <w:rsid w:val="002262C8"/>
    <w:rsid w:val="00227231"/>
    <w:rsid w:val="002277F8"/>
    <w:rsid w:val="00230557"/>
    <w:rsid w:val="00230633"/>
    <w:rsid w:val="0023163B"/>
    <w:rsid w:val="002316A4"/>
    <w:rsid w:val="00233260"/>
    <w:rsid w:val="002334A4"/>
    <w:rsid w:val="0023368A"/>
    <w:rsid w:val="00233AC5"/>
    <w:rsid w:val="002344DB"/>
    <w:rsid w:val="00234F7D"/>
    <w:rsid w:val="00236D6A"/>
    <w:rsid w:val="002371E7"/>
    <w:rsid w:val="00237E23"/>
    <w:rsid w:val="0024036D"/>
    <w:rsid w:val="002406A6"/>
    <w:rsid w:val="00240BDE"/>
    <w:rsid w:val="0024124A"/>
    <w:rsid w:val="0024484F"/>
    <w:rsid w:val="00244E3C"/>
    <w:rsid w:val="0024518A"/>
    <w:rsid w:val="00245AC3"/>
    <w:rsid w:val="00246DC5"/>
    <w:rsid w:val="002512D3"/>
    <w:rsid w:val="002566A0"/>
    <w:rsid w:val="002578B4"/>
    <w:rsid w:val="00257A7F"/>
    <w:rsid w:val="00257E4B"/>
    <w:rsid w:val="00260080"/>
    <w:rsid w:val="002613A1"/>
    <w:rsid w:val="00261AD1"/>
    <w:rsid w:val="0026333C"/>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77BBC"/>
    <w:rsid w:val="002806AD"/>
    <w:rsid w:val="0028478E"/>
    <w:rsid w:val="00284FFE"/>
    <w:rsid w:val="00286121"/>
    <w:rsid w:val="00286772"/>
    <w:rsid w:val="002904D2"/>
    <w:rsid w:val="002923CE"/>
    <w:rsid w:val="0029394F"/>
    <w:rsid w:val="00293D3D"/>
    <w:rsid w:val="00293F1F"/>
    <w:rsid w:val="00294149"/>
    <w:rsid w:val="00294459"/>
    <w:rsid w:val="002948C2"/>
    <w:rsid w:val="0029520F"/>
    <w:rsid w:val="002959C6"/>
    <w:rsid w:val="00297C9B"/>
    <w:rsid w:val="002A0AEF"/>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2AA"/>
    <w:rsid w:val="002C43CF"/>
    <w:rsid w:val="002C44B2"/>
    <w:rsid w:val="002C6830"/>
    <w:rsid w:val="002C6CC9"/>
    <w:rsid w:val="002C7735"/>
    <w:rsid w:val="002C7BEC"/>
    <w:rsid w:val="002D1447"/>
    <w:rsid w:val="002D1B0A"/>
    <w:rsid w:val="002D1B83"/>
    <w:rsid w:val="002D20C5"/>
    <w:rsid w:val="002D35C6"/>
    <w:rsid w:val="002D4205"/>
    <w:rsid w:val="002D4E22"/>
    <w:rsid w:val="002D6044"/>
    <w:rsid w:val="002E1174"/>
    <w:rsid w:val="002E176C"/>
    <w:rsid w:val="002E1DA7"/>
    <w:rsid w:val="002E21C6"/>
    <w:rsid w:val="002E2810"/>
    <w:rsid w:val="002E2D4A"/>
    <w:rsid w:val="002E43A1"/>
    <w:rsid w:val="002E5125"/>
    <w:rsid w:val="002E5616"/>
    <w:rsid w:val="002E5CF5"/>
    <w:rsid w:val="002E60A8"/>
    <w:rsid w:val="002E7D9A"/>
    <w:rsid w:val="002F16E5"/>
    <w:rsid w:val="002F186D"/>
    <w:rsid w:val="002F1F10"/>
    <w:rsid w:val="002F1F1E"/>
    <w:rsid w:val="002F2058"/>
    <w:rsid w:val="002F434C"/>
    <w:rsid w:val="002F4EF3"/>
    <w:rsid w:val="00300223"/>
    <w:rsid w:val="003022C3"/>
    <w:rsid w:val="00302C10"/>
    <w:rsid w:val="00304408"/>
    <w:rsid w:val="003047B9"/>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89C"/>
    <w:rsid w:val="003321CA"/>
    <w:rsid w:val="00335459"/>
    <w:rsid w:val="0033587C"/>
    <w:rsid w:val="00335B6A"/>
    <w:rsid w:val="00335DDC"/>
    <w:rsid w:val="00336191"/>
    <w:rsid w:val="00336ACD"/>
    <w:rsid w:val="00340DAD"/>
    <w:rsid w:val="003411D6"/>
    <w:rsid w:val="00342612"/>
    <w:rsid w:val="003433AD"/>
    <w:rsid w:val="00344DC9"/>
    <w:rsid w:val="00344E3A"/>
    <w:rsid w:val="0034566D"/>
    <w:rsid w:val="0034571A"/>
    <w:rsid w:val="003466E1"/>
    <w:rsid w:val="00352A47"/>
    <w:rsid w:val="003541A3"/>
    <w:rsid w:val="00357009"/>
    <w:rsid w:val="00360F2F"/>
    <w:rsid w:val="003624C4"/>
    <w:rsid w:val="003635E4"/>
    <w:rsid w:val="003645FC"/>
    <w:rsid w:val="00364D20"/>
    <w:rsid w:val="00364EC8"/>
    <w:rsid w:val="00366D34"/>
    <w:rsid w:val="0036760F"/>
    <w:rsid w:val="00367A04"/>
    <w:rsid w:val="00367EE7"/>
    <w:rsid w:val="00372537"/>
    <w:rsid w:val="0037290D"/>
    <w:rsid w:val="0037381E"/>
    <w:rsid w:val="00373D1D"/>
    <w:rsid w:val="00374275"/>
    <w:rsid w:val="003757CB"/>
    <w:rsid w:val="003761B9"/>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462"/>
    <w:rsid w:val="003A272D"/>
    <w:rsid w:val="003A2F26"/>
    <w:rsid w:val="003A4753"/>
    <w:rsid w:val="003A48CF"/>
    <w:rsid w:val="003A5043"/>
    <w:rsid w:val="003A56C9"/>
    <w:rsid w:val="003A72DD"/>
    <w:rsid w:val="003A7388"/>
    <w:rsid w:val="003B0C82"/>
    <w:rsid w:val="003B0F1E"/>
    <w:rsid w:val="003B1B8C"/>
    <w:rsid w:val="003B6057"/>
    <w:rsid w:val="003C0CB4"/>
    <w:rsid w:val="003C0F63"/>
    <w:rsid w:val="003C3124"/>
    <w:rsid w:val="003C329B"/>
    <w:rsid w:val="003C36D8"/>
    <w:rsid w:val="003C4182"/>
    <w:rsid w:val="003C5386"/>
    <w:rsid w:val="003C54C9"/>
    <w:rsid w:val="003C5B00"/>
    <w:rsid w:val="003C681E"/>
    <w:rsid w:val="003D2513"/>
    <w:rsid w:val="003D45BC"/>
    <w:rsid w:val="003D488A"/>
    <w:rsid w:val="003D5145"/>
    <w:rsid w:val="003D5786"/>
    <w:rsid w:val="003D6996"/>
    <w:rsid w:val="003D7DC5"/>
    <w:rsid w:val="003E0332"/>
    <w:rsid w:val="003E0C1F"/>
    <w:rsid w:val="003E1840"/>
    <w:rsid w:val="003E1A57"/>
    <w:rsid w:val="003E26C7"/>
    <w:rsid w:val="003E3D44"/>
    <w:rsid w:val="003F0164"/>
    <w:rsid w:val="003F05CD"/>
    <w:rsid w:val="003F299C"/>
    <w:rsid w:val="003F443A"/>
    <w:rsid w:val="003F4AA3"/>
    <w:rsid w:val="003F64C8"/>
    <w:rsid w:val="003F707D"/>
    <w:rsid w:val="00400CAD"/>
    <w:rsid w:val="00400D60"/>
    <w:rsid w:val="0040146E"/>
    <w:rsid w:val="004055A9"/>
    <w:rsid w:val="004062F0"/>
    <w:rsid w:val="0040653E"/>
    <w:rsid w:val="00407CEC"/>
    <w:rsid w:val="00411290"/>
    <w:rsid w:val="00412782"/>
    <w:rsid w:val="004135B7"/>
    <w:rsid w:val="004138E9"/>
    <w:rsid w:val="004156F1"/>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663F"/>
    <w:rsid w:val="004370AD"/>
    <w:rsid w:val="00444980"/>
    <w:rsid w:val="00446EF4"/>
    <w:rsid w:val="004472A0"/>
    <w:rsid w:val="004474F3"/>
    <w:rsid w:val="00447558"/>
    <w:rsid w:val="00447A2A"/>
    <w:rsid w:val="004514D1"/>
    <w:rsid w:val="00451F54"/>
    <w:rsid w:val="00452E39"/>
    <w:rsid w:val="00453EA2"/>
    <w:rsid w:val="00454B17"/>
    <w:rsid w:val="00454DA6"/>
    <w:rsid w:val="004551DC"/>
    <w:rsid w:val="004553C6"/>
    <w:rsid w:val="00455A30"/>
    <w:rsid w:val="00461ADD"/>
    <w:rsid w:val="00461C79"/>
    <w:rsid w:val="0046205E"/>
    <w:rsid w:val="0046209C"/>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A23"/>
    <w:rsid w:val="004A7B03"/>
    <w:rsid w:val="004B1C53"/>
    <w:rsid w:val="004B3186"/>
    <w:rsid w:val="004B33E1"/>
    <w:rsid w:val="004B5928"/>
    <w:rsid w:val="004B5D2E"/>
    <w:rsid w:val="004B653B"/>
    <w:rsid w:val="004B72C6"/>
    <w:rsid w:val="004C009E"/>
    <w:rsid w:val="004C2776"/>
    <w:rsid w:val="004C34BF"/>
    <w:rsid w:val="004C3EC7"/>
    <w:rsid w:val="004C5177"/>
    <w:rsid w:val="004C525D"/>
    <w:rsid w:val="004D28B6"/>
    <w:rsid w:val="004D564D"/>
    <w:rsid w:val="004D6D57"/>
    <w:rsid w:val="004E039B"/>
    <w:rsid w:val="004E03F9"/>
    <w:rsid w:val="004E0C7C"/>
    <w:rsid w:val="004E1440"/>
    <w:rsid w:val="004E27F4"/>
    <w:rsid w:val="004E2B17"/>
    <w:rsid w:val="004E339B"/>
    <w:rsid w:val="004E3901"/>
    <w:rsid w:val="004E4935"/>
    <w:rsid w:val="004E63B7"/>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1324"/>
    <w:rsid w:val="00511DFD"/>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33D"/>
    <w:rsid w:val="00541D66"/>
    <w:rsid w:val="00542C3C"/>
    <w:rsid w:val="005431A0"/>
    <w:rsid w:val="00543E62"/>
    <w:rsid w:val="00544564"/>
    <w:rsid w:val="00546590"/>
    <w:rsid w:val="00546818"/>
    <w:rsid w:val="00546B50"/>
    <w:rsid w:val="00547EA7"/>
    <w:rsid w:val="0055285D"/>
    <w:rsid w:val="00553853"/>
    <w:rsid w:val="0055391F"/>
    <w:rsid w:val="00555BD2"/>
    <w:rsid w:val="00555FAD"/>
    <w:rsid w:val="00563925"/>
    <w:rsid w:val="00564885"/>
    <w:rsid w:val="00567378"/>
    <w:rsid w:val="005675E5"/>
    <w:rsid w:val="005678F7"/>
    <w:rsid w:val="00571EB8"/>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5A3A"/>
    <w:rsid w:val="0059600F"/>
    <w:rsid w:val="005964EE"/>
    <w:rsid w:val="00596624"/>
    <w:rsid w:val="005A0043"/>
    <w:rsid w:val="005A15AC"/>
    <w:rsid w:val="005A19C0"/>
    <w:rsid w:val="005A2010"/>
    <w:rsid w:val="005A2CA3"/>
    <w:rsid w:val="005A4449"/>
    <w:rsid w:val="005A4B86"/>
    <w:rsid w:val="005A59A2"/>
    <w:rsid w:val="005A60FB"/>
    <w:rsid w:val="005B1D0A"/>
    <w:rsid w:val="005B319D"/>
    <w:rsid w:val="005B3A28"/>
    <w:rsid w:val="005B515B"/>
    <w:rsid w:val="005B5BF3"/>
    <w:rsid w:val="005B71C1"/>
    <w:rsid w:val="005C10D2"/>
    <w:rsid w:val="005C2740"/>
    <w:rsid w:val="005C2F42"/>
    <w:rsid w:val="005C3C60"/>
    <w:rsid w:val="005C41F7"/>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E9E"/>
    <w:rsid w:val="005F197B"/>
    <w:rsid w:val="005F1E77"/>
    <w:rsid w:val="005F2E33"/>
    <w:rsid w:val="005F6F77"/>
    <w:rsid w:val="005F7754"/>
    <w:rsid w:val="00600159"/>
    <w:rsid w:val="006015DC"/>
    <w:rsid w:val="00601C19"/>
    <w:rsid w:val="00602052"/>
    <w:rsid w:val="006021D2"/>
    <w:rsid w:val="00603D31"/>
    <w:rsid w:val="0060409A"/>
    <w:rsid w:val="00604F58"/>
    <w:rsid w:val="00605F3A"/>
    <w:rsid w:val="00606235"/>
    <w:rsid w:val="006119A5"/>
    <w:rsid w:val="006119E0"/>
    <w:rsid w:val="0061378A"/>
    <w:rsid w:val="00614F37"/>
    <w:rsid w:val="0061531C"/>
    <w:rsid w:val="00615C93"/>
    <w:rsid w:val="00615E39"/>
    <w:rsid w:val="0061603A"/>
    <w:rsid w:val="006173D3"/>
    <w:rsid w:val="006235DD"/>
    <w:rsid w:val="00625D10"/>
    <w:rsid w:val="00632A32"/>
    <w:rsid w:val="0063568C"/>
    <w:rsid w:val="0063582F"/>
    <w:rsid w:val="0063589D"/>
    <w:rsid w:val="0063695D"/>
    <w:rsid w:val="00636F9A"/>
    <w:rsid w:val="00637B86"/>
    <w:rsid w:val="0064028B"/>
    <w:rsid w:val="00642F1D"/>
    <w:rsid w:val="00643300"/>
    <w:rsid w:val="00644559"/>
    <w:rsid w:val="0064487F"/>
    <w:rsid w:val="00645C09"/>
    <w:rsid w:val="00646059"/>
    <w:rsid w:val="00646293"/>
    <w:rsid w:val="00646548"/>
    <w:rsid w:val="00647006"/>
    <w:rsid w:val="00650251"/>
    <w:rsid w:val="00650CB0"/>
    <w:rsid w:val="006517EB"/>
    <w:rsid w:val="0065280B"/>
    <w:rsid w:val="006528DE"/>
    <w:rsid w:val="00653081"/>
    <w:rsid w:val="00653772"/>
    <w:rsid w:val="00653BA6"/>
    <w:rsid w:val="006569AC"/>
    <w:rsid w:val="0065729F"/>
    <w:rsid w:val="00657D5F"/>
    <w:rsid w:val="00660121"/>
    <w:rsid w:val="006616DD"/>
    <w:rsid w:val="00661895"/>
    <w:rsid w:val="00663D9A"/>
    <w:rsid w:val="00666975"/>
    <w:rsid w:val="00666C15"/>
    <w:rsid w:val="00666DF8"/>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85E73"/>
    <w:rsid w:val="00690525"/>
    <w:rsid w:val="00690AD1"/>
    <w:rsid w:val="00691580"/>
    <w:rsid w:val="006938A4"/>
    <w:rsid w:val="00694AF9"/>
    <w:rsid w:val="006950AD"/>
    <w:rsid w:val="00695CEA"/>
    <w:rsid w:val="00696F10"/>
    <w:rsid w:val="0069775E"/>
    <w:rsid w:val="006A128F"/>
    <w:rsid w:val="006A1503"/>
    <w:rsid w:val="006A2659"/>
    <w:rsid w:val="006A31A9"/>
    <w:rsid w:val="006A3F42"/>
    <w:rsid w:val="006A63BE"/>
    <w:rsid w:val="006A7784"/>
    <w:rsid w:val="006A7D1F"/>
    <w:rsid w:val="006B06D7"/>
    <w:rsid w:val="006B5259"/>
    <w:rsid w:val="006B5A89"/>
    <w:rsid w:val="006C00A9"/>
    <w:rsid w:val="006C10AF"/>
    <w:rsid w:val="006C312D"/>
    <w:rsid w:val="006C360C"/>
    <w:rsid w:val="006C482E"/>
    <w:rsid w:val="006C48C8"/>
    <w:rsid w:val="006C4A4B"/>
    <w:rsid w:val="006C4D9E"/>
    <w:rsid w:val="006C4E45"/>
    <w:rsid w:val="006C5053"/>
    <w:rsid w:val="006C7745"/>
    <w:rsid w:val="006D1FC9"/>
    <w:rsid w:val="006D412E"/>
    <w:rsid w:val="006D4A47"/>
    <w:rsid w:val="006D4FCC"/>
    <w:rsid w:val="006E0D73"/>
    <w:rsid w:val="006E196D"/>
    <w:rsid w:val="006E1ECA"/>
    <w:rsid w:val="006E2480"/>
    <w:rsid w:val="006E46B2"/>
    <w:rsid w:val="006E4CFC"/>
    <w:rsid w:val="006E5628"/>
    <w:rsid w:val="006E6389"/>
    <w:rsid w:val="006E6882"/>
    <w:rsid w:val="006E7EDF"/>
    <w:rsid w:val="006F0C13"/>
    <w:rsid w:val="006F203B"/>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301EB"/>
    <w:rsid w:val="0073541F"/>
    <w:rsid w:val="007357F8"/>
    <w:rsid w:val="00736D0B"/>
    <w:rsid w:val="007374E2"/>
    <w:rsid w:val="007375AE"/>
    <w:rsid w:val="00740EDB"/>
    <w:rsid w:val="0074218F"/>
    <w:rsid w:val="00742AF9"/>
    <w:rsid w:val="007431CA"/>
    <w:rsid w:val="0074326A"/>
    <w:rsid w:val="00744590"/>
    <w:rsid w:val="00745131"/>
    <w:rsid w:val="007467CF"/>
    <w:rsid w:val="00747C12"/>
    <w:rsid w:val="00750727"/>
    <w:rsid w:val="007515B9"/>
    <w:rsid w:val="007541D0"/>
    <w:rsid w:val="00755F82"/>
    <w:rsid w:val="00757AD4"/>
    <w:rsid w:val="00760095"/>
    <w:rsid w:val="0076044D"/>
    <w:rsid w:val="0076072B"/>
    <w:rsid w:val="00761083"/>
    <w:rsid w:val="007635CA"/>
    <w:rsid w:val="00763AF0"/>
    <w:rsid w:val="00764EE8"/>
    <w:rsid w:val="00770396"/>
    <w:rsid w:val="00770977"/>
    <w:rsid w:val="007717E5"/>
    <w:rsid w:val="0077197A"/>
    <w:rsid w:val="007733CA"/>
    <w:rsid w:val="00774141"/>
    <w:rsid w:val="0077424E"/>
    <w:rsid w:val="00775D18"/>
    <w:rsid w:val="00777665"/>
    <w:rsid w:val="00777C98"/>
    <w:rsid w:val="00780F44"/>
    <w:rsid w:val="0078107A"/>
    <w:rsid w:val="007815EC"/>
    <w:rsid w:val="00781B48"/>
    <w:rsid w:val="00781CC7"/>
    <w:rsid w:val="00782A7A"/>
    <w:rsid w:val="007836D5"/>
    <w:rsid w:val="00787C75"/>
    <w:rsid w:val="00787CD5"/>
    <w:rsid w:val="0079008F"/>
    <w:rsid w:val="00790D29"/>
    <w:rsid w:val="0079115B"/>
    <w:rsid w:val="0079245D"/>
    <w:rsid w:val="00794338"/>
    <w:rsid w:val="007943FF"/>
    <w:rsid w:val="007954C4"/>
    <w:rsid w:val="0079568F"/>
    <w:rsid w:val="007A1C8D"/>
    <w:rsid w:val="007A223E"/>
    <w:rsid w:val="007A3B46"/>
    <w:rsid w:val="007A43CA"/>
    <w:rsid w:val="007A67B5"/>
    <w:rsid w:val="007A6BFA"/>
    <w:rsid w:val="007A74A5"/>
    <w:rsid w:val="007A7FA3"/>
    <w:rsid w:val="007B10D7"/>
    <w:rsid w:val="007B1B52"/>
    <w:rsid w:val="007B1F03"/>
    <w:rsid w:val="007B3D8F"/>
    <w:rsid w:val="007B4E9D"/>
    <w:rsid w:val="007B6447"/>
    <w:rsid w:val="007B6B3D"/>
    <w:rsid w:val="007B7000"/>
    <w:rsid w:val="007B75FA"/>
    <w:rsid w:val="007B7645"/>
    <w:rsid w:val="007B776E"/>
    <w:rsid w:val="007C09FB"/>
    <w:rsid w:val="007C12FC"/>
    <w:rsid w:val="007C1797"/>
    <w:rsid w:val="007C312F"/>
    <w:rsid w:val="007C3B16"/>
    <w:rsid w:val="007C4315"/>
    <w:rsid w:val="007C52F0"/>
    <w:rsid w:val="007C573D"/>
    <w:rsid w:val="007C6B38"/>
    <w:rsid w:val="007C73BD"/>
    <w:rsid w:val="007D0963"/>
    <w:rsid w:val="007D0EE2"/>
    <w:rsid w:val="007D20E5"/>
    <w:rsid w:val="007D2187"/>
    <w:rsid w:val="007D2387"/>
    <w:rsid w:val="007D3D33"/>
    <w:rsid w:val="007D6605"/>
    <w:rsid w:val="007D66A2"/>
    <w:rsid w:val="007D6A5C"/>
    <w:rsid w:val="007D6CB9"/>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385"/>
    <w:rsid w:val="0080598A"/>
    <w:rsid w:val="0080605E"/>
    <w:rsid w:val="00807199"/>
    <w:rsid w:val="008122E0"/>
    <w:rsid w:val="0081270C"/>
    <w:rsid w:val="00812A42"/>
    <w:rsid w:val="00813E58"/>
    <w:rsid w:val="00814D44"/>
    <w:rsid w:val="008153AC"/>
    <w:rsid w:val="008202B5"/>
    <w:rsid w:val="00820B08"/>
    <w:rsid w:val="00825F1E"/>
    <w:rsid w:val="00827602"/>
    <w:rsid w:val="00830C5C"/>
    <w:rsid w:val="00831659"/>
    <w:rsid w:val="00831E02"/>
    <w:rsid w:val="00832C35"/>
    <w:rsid w:val="0083321E"/>
    <w:rsid w:val="0083380A"/>
    <w:rsid w:val="00833863"/>
    <w:rsid w:val="0083426E"/>
    <w:rsid w:val="00835AE9"/>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963"/>
    <w:rsid w:val="00857A0F"/>
    <w:rsid w:val="00857C91"/>
    <w:rsid w:val="008604C4"/>
    <w:rsid w:val="0086150C"/>
    <w:rsid w:val="0086210A"/>
    <w:rsid w:val="00862B25"/>
    <w:rsid w:val="00862C7C"/>
    <w:rsid w:val="00863228"/>
    <w:rsid w:val="008634E9"/>
    <w:rsid w:val="0086369E"/>
    <w:rsid w:val="00863BF1"/>
    <w:rsid w:val="00863F99"/>
    <w:rsid w:val="00866471"/>
    <w:rsid w:val="00866F33"/>
    <w:rsid w:val="00870EEB"/>
    <w:rsid w:val="00871037"/>
    <w:rsid w:val="0087131B"/>
    <w:rsid w:val="0087169A"/>
    <w:rsid w:val="00873CA2"/>
    <w:rsid w:val="00875CCA"/>
    <w:rsid w:val="00875EFE"/>
    <w:rsid w:val="008777C2"/>
    <w:rsid w:val="008806AA"/>
    <w:rsid w:val="00880ECD"/>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A20A6"/>
    <w:rsid w:val="008A2D55"/>
    <w:rsid w:val="008A4916"/>
    <w:rsid w:val="008A5926"/>
    <w:rsid w:val="008A5E48"/>
    <w:rsid w:val="008A664A"/>
    <w:rsid w:val="008A6868"/>
    <w:rsid w:val="008B1877"/>
    <w:rsid w:val="008B3692"/>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B41"/>
    <w:rsid w:val="008D27E1"/>
    <w:rsid w:val="008D2907"/>
    <w:rsid w:val="008D3E2C"/>
    <w:rsid w:val="008D40C0"/>
    <w:rsid w:val="008D4834"/>
    <w:rsid w:val="008D4F58"/>
    <w:rsid w:val="008D5B61"/>
    <w:rsid w:val="008D5F30"/>
    <w:rsid w:val="008D6152"/>
    <w:rsid w:val="008D6520"/>
    <w:rsid w:val="008D749A"/>
    <w:rsid w:val="008E0109"/>
    <w:rsid w:val="008E02E6"/>
    <w:rsid w:val="008E09E4"/>
    <w:rsid w:val="008E19A1"/>
    <w:rsid w:val="008E1BF3"/>
    <w:rsid w:val="008E7803"/>
    <w:rsid w:val="008E7EEB"/>
    <w:rsid w:val="008F022D"/>
    <w:rsid w:val="008F0E7B"/>
    <w:rsid w:val="008F2283"/>
    <w:rsid w:val="008F2C2B"/>
    <w:rsid w:val="008F2FD3"/>
    <w:rsid w:val="008F4B1C"/>
    <w:rsid w:val="008F4E62"/>
    <w:rsid w:val="008F6D67"/>
    <w:rsid w:val="008F73D6"/>
    <w:rsid w:val="0090052F"/>
    <w:rsid w:val="0090074B"/>
    <w:rsid w:val="00900B92"/>
    <w:rsid w:val="00901D22"/>
    <w:rsid w:val="00903EE6"/>
    <w:rsid w:val="00904B4A"/>
    <w:rsid w:val="00904BE5"/>
    <w:rsid w:val="00905122"/>
    <w:rsid w:val="00905A83"/>
    <w:rsid w:val="00905EE1"/>
    <w:rsid w:val="00906067"/>
    <w:rsid w:val="0090638B"/>
    <w:rsid w:val="00906767"/>
    <w:rsid w:val="0091175D"/>
    <w:rsid w:val="00912480"/>
    <w:rsid w:val="0091267D"/>
    <w:rsid w:val="00912D39"/>
    <w:rsid w:val="009131AD"/>
    <w:rsid w:val="009145EE"/>
    <w:rsid w:val="00914C28"/>
    <w:rsid w:val="00916673"/>
    <w:rsid w:val="00921B42"/>
    <w:rsid w:val="00921CC0"/>
    <w:rsid w:val="0092277E"/>
    <w:rsid w:val="00922AA0"/>
    <w:rsid w:val="009231DE"/>
    <w:rsid w:val="009238E8"/>
    <w:rsid w:val="00925A68"/>
    <w:rsid w:val="00925BEF"/>
    <w:rsid w:val="00926906"/>
    <w:rsid w:val="009279BF"/>
    <w:rsid w:val="009301B7"/>
    <w:rsid w:val="00931A26"/>
    <w:rsid w:val="00932875"/>
    <w:rsid w:val="009337C9"/>
    <w:rsid w:val="00933ED3"/>
    <w:rsid w:val="0093491D"/>
    <w:rsid w:val="00935167"/>
    <w:rsid w:val="009368FB"/>
    <w:rsid w:val="00936ECB"/>
    <w:rsid w:val="009375B5"/>
    <w:rsid w:val="009377DB"/>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0633"/>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6C8"/>
    <w:rsid w:val="00967EF8"/>
    <w:rsid w:val="00970094"/>
    <w:rsid w:val="00971F6B"/>
    <w:rsid w:val="00972085"/>
    <w:rsid w:val="009725CB"/>
    <w:rsid w:val="0097350B"/>
    <w:rsid w:val="009737FB"/>
    <w:rsid w:val="00973B2D"/>
    <w:rsid w:val="00973FD5"/>
    <w:rsid w:val="0097400C"/>
    <w:rsid w:val="00974067"/>
    <w:rsid w:val="00974C09"/>
    <w:rsid w:val="00974CCE"/>
    <w:rsid w:val="009766B0"/>
    <w:rsid w:val="00977FB7"/>
    <w:rsid w:val="009841D6"/>
    <w:rsid w:val="00984755"/>
    <w:rsid w:val="009847B1"/>
    <w:rsid w:val="00984FC2"/>
    <w:rsid w:val="00987B5B"/>
    <w:rsid w:val="00987D28"/>
    <w:rsid w:val="00990989"/>
    <w:rsid w:val="009915FE"/>
    <w:rsid w:val="00991942"/>
    <w:rsid w:val="009929E5"/>
    <w:rsid w:val="00993A58"/>
    <w:rsid w:val="00994173"/>
    <w:rsid w:val="00994DF0"/>
    <w:rsid w:val="00995E84"/>
    <w:rsid w:val="00995F31"/>
    <w:rsid w:val="00996160"/>
    <w:rsid w:val="00996D57"/>
    <w:rsid w:val="009971C5"/>
    <w:rsid w:val="009A05E3"/>
    <w:rsid w:val="009A188E"/>
    <w:rsid w:val="009A1D4D"/>
    <w:rsid w:val="009A40E3"/>
    <w:rsid w:val="009A483C"/>
    <w:rsid w:val="009A4CAD"/>
    <w:rsid w:val="009A5012"/>
    <w:rsid w:val="009A508C"/>
    <w:rsid w:val="009A7AE6"/>
    <w:rsid w:val="009A7DBB"/>
    <w:rsid w:val="009B022B"/>
    <w:rsid w:val="009B0966"/>
    <w:rsid w:val="009B0B75"/>
    <w:rsid w:val="009B130F"/>
    <w:rsid w:val="009B296A"/>
    <w:rsid w:val="009B387B"/>
    <w:rsid w:val="009B4835"/>
    <w:rsid w:val="009B4B51"/>
    <w:rsid w:val="009B4DB1"/>
    <w:rsid w:val="009B539A"/>
    <w:rsid w:val="009B55C5"/>
    <w:rsid w:val="009B6D2A"/>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D43"/>
    <w:rsid w:val="009E4D67"/>
    <w:rsid w:val="009E50F2"/>
    <w:rsid w:val="009E6730"/>
    <w:rsid w:val="009E6D1C"/>
    <w:rsid w:val="009E6F08"/>
    <w:rsid w:val="009E7513"/>
    <w:rsid w:val="009F05DC"/>
    <w:rsid w:val="009F1691"/>
    <w:rsid w:val="009F29FE"/>
    <w:rsid w:val="009F2D74"/>
    <w:rsid w:val="009F33F2"/>
    <w:rsid w:val="009F43C7"/>
    <w:rsid w:val="009F46CE"/>
    <w:rsid w:val="009F57F2"/>
    <w:rsid w:val="009F5898"/>
    <w:rsid w:val="009F78D9"/>
    <w:rsid w:val="00A00998"/>
    <w:rsid w:val="00A00CB5"/>
    <w:rsid w:val="00A019D2"/>
    <w:rsid w:val="00A0207A"/>
    <w:rsid w:val="00A0233A"/>
    <w:rsid w:val="00A039D4"/>
    <w:rsid w:val="00A05CC3"/>
    <w:rsid w:val="00A0666F"/>
    <w:rsid w:val="00A07888"/>
    <w:rsid w:val="00A0799A"/>
    <w:rsid w:val="00A11911"/>
    <w:rsid w:val="00A12AD7"/>
    <w:rsid w:val="00A12B67"/>
    <w:rsid w:val="00A12C38"/>
    <w:rsid w:val="00A14A83"/>
    <w:rsid w:val="00A16A91"/>
    <w:rsid w:val="00A16B5E"/>
    <w:rsid w:val="00A16DB9"/>
    <w:rsid w:val="00A16FA5"/>
    <w:rsid w:val="00A17A22"/>
    <w:rsid w:val="00A20AF5"/>
    <w:rsid w:val="00A21E00"/>
    <w:rsid w:val="00A2573A"/>
    <w:rsid w:val="00A26D22"/>
    <w:rsid w:val="00A27931"/>
    <w:rsid w:val="00A30918"/>
    <w:rsid w:val="00A31038"/>
    <w:rsid w:val="00A3169D"/>
    <w:rsid w:val="00A3183C"/>
    <w:rsid w:val="00A33452"/>
    <w:rsid w:val="00A35069"/>
    <w:rsid w:val="00A356BE"/>
    <w:rsid w:val="00A35F07"/>
    <w:rsid w:val="00A36DC4"/>
    <w:rsid w:val="00A37CC9"/>
    <w:rsid w:val="00A40A2D"/>
    <w:rsid w:val="00A40D2F"/>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BCD"/>
    <w:rsid w:val="00A61B9B"/>
    <w:rsid w:val="00A62970"/>
    <w:rsid w:val="00A62C30"/>
    <w:rsid w:val="00A645E5"/>
    <w:rsid w:val="00A64755"/>
    <w:rsid w:val="00A65BF9"/>
    <w:rsid w:val="00A70C2D"/>
    <w:rsid w:val="00A7215D"/>
    <w:rsid w:val="00A74041"/>
    <w:rsid w:val="00A76FB4"/>
    <w:rsid w:val="00A80104"/>
    <w:rsid w:val="00A80BCA"/>
    <w:rsid w:val="00A81F2A"/>
    <w:rsid w:val="00A83EF0"/>
    <w:rsid w:val="00A853F6"/>
    <w:rsid w:val="00A85F4E"/>
    <w:rsid w:val="00A86BC1"/>
    <w:rsid w:val="00A871F0"/>
    <w:rsid w:val="00A8748D"/>
    <w:rsid w:val="00A87884"/>
    <w:rsid w:val="00A87928"/>
    <w:rsid w:val="00A87C1B"/>
    <w:rsid w:val="00A87C93"/>
    <w:rsid w:val="00A87DDB"/>
    <w:rsid w:val="00A93FA1"/>
    <w:rsid w:val="00A94670"/>
    <w:rsid w:val="00A950D6"/>
    <w:rsid w:val="00AA04D7"/>
    <w:rsid w:val="00AA0F00"/>
    <w:rsid w:val="00AA107A"/>
    <w:rsid w:val="00AA10A0"/>
    <w:rsid w:val="00AA1909"/>
    <w:rsid w:val="00AA1BF2"/>
    <w:rsid w:val="00AA2E40"/>
    <w:rsid w:val="00AA6353"/>
    <w:rsid w:val="00AA739F"/>
    <w:rsid w:val="00AB1A68"/>
    <w:rsid w:val="00AB3EA5"/>
    <w:rsid w:val="00AB7A60"/>
    <w:rsid w:val="00AC152E"/>
    <w:rsid w:val="00AC1B1C"/>
    <w:rsid w:val="00AC270A"/>
    <w:rsid w:val="00AC3F8C"/>
    <w:rsid w:val="00AC47A3"/>
    <w:rsid w:val="00AC5607"/>
    <w:rsid w:val="00AC658C"/>
    <w:rsid w:val="00AC76E8"/>
    <w:rsid w:val="00AD067B"/>
    <w:rsid w:val="00AD1828"/>
    <w:rsid w:val="00AD2627"/>
    <w:rsid w:val="00AD2AFB"/>
    <w:rsid w:val="00AD3C2E"/>
    <w:rsid w:val="00AD4EA3"/>
    <w:rsid w:val="00AD59C1"/>
    <w:rsid w:val="00AD6EA0"/>
    <w:rsid w:val="00AE043E"/>
    <w:rsid w:val="00AE1180"/>
    <w:rsid w:val="00AE13A0"/>
    <w:rsid w:val="00AE1729"/>
    <w:rsid w:val="00AE26C0"/>
    <w:rsid w:val="00AE472E"/>
    <w:rsid w:val="00AE5445"/>
    <w:rsid w:val="00AE7C66"/>
    <w:rsid w:val="00AF00E6"/>
    <w:rsid w:val="00AF0274"/>
    <w:rsid w:val="00AF19DF"/>
    <w:rsid w:val="00AF2369"/>
    <w:rsid w:val="00AF324A"/>
    <w:rsid w:val="00AF3A78"/>
    <w:rsid w:val="00AF48D3"/>
    <w:rsid w:val="00AF54E9"/>
    <w:rsid w:val="00AF5D3F"/>
    <w:rsid w:val="00AF65D9"/>
    <w:rsid w:val="00AF6D27"/>
    <w:rsid w:val="00AF7B46"/>
    <w:rsid w:val="00B0309F"/>
    <w:rsid w:val="00B0452F"/>
    <w:rsid w:val="00B047FB"/>
    <w:rsid w:val="00B06525"/>
    <w:rsid w:val="00B06F02"/>
    <w:rsid w:val="00B06F7D"/>
    <w:rsid w:val="00B10370"/>
    <w:rsid w:val="00B10804"/>
    <w:rsid w:val="00B11C50"/>
    <w:rsid w:val="00B131DB"/>
    <w:rsid w:val="00B14F0C"/>
    <w:rsid w:val="00B16423"/>
    <w:rsid w:val="00B1665E"/>
    <w:rsid w:val="00B1695B"/>
    <w:rsid w:val="00B172AE"/>
    <w:rsid w:val="00B2011F"/>
    <w:rsid w:val="00B2237D"/>
    <w:rsid w:val="00B24C2A"/>
    <w:rsid w:val="00B24D79"/>
    <w:rsid w:val="00B25541"/>
    <w:rsid w:val="00B26117"/>
    <w:rsid w:val="00B2721B"/>
    <w:rsid w:val="00B30008"/>
    <w:rsid w:val="00B3016F"/>
    <w:rsid w:val="00B31BBA"/>
    <w:rsid w:val="00B31F19"/>
    <w:rsid w:val="00B32F8B"/>
    <w:rsid w:val="00B330CB"/>
    <w:rsid w:val="00B342EA"/>
    <w:rsid w:val="00B3550E"/>
    <w:rsid w:val="00B356EA"/>
    <w:rsid w:val="00B36A47"/>
    <w:rsid w:val="00B36F24"/>
    <w:rsid w:val="00B37796"/>
    <w:rsid w:val="00B4048F"/>
    <w:rsid w:val="00B40D7F"/>
    <w:rsid w:val="00B417C2"/>
    <w:rsid w:val="00B423E2"/>
    <w:rsid w:val="00B43F04"/>
    <w:rsid w:val="00B44D12"/>
    <w:rsid w:val="00B44F6E"/>
    <w:rsid w:val="00B45298"/>
    <w:rsid w:val="00B46245"/>
    <w:rsid w:val="00B47587"/>
    <w:rsid w:val="00B5040B"/>
    <w:rsid w:val="00B50863"/>
    <w:rsid w:val="00B51EEC"/>
    <w:rsid w:val="00B5299A"/>
    <w:rsid w:val="00B52D6D"/>
    <w:rsid w:val="00B52F80"/>
    <w:rsid w:val="00B53A16"/>
    <w:rsid w:val="00B53E8C"/>
    <w:rsid w:val="00B560AD"/>
    <w:rsid w:val="00B5732D"/>
    <w:rsid w:val="00B57B71"/>
    <w:rsid w:val="00B62730"/>
    <w:rsid w:val="00B63636"/>
    <w:rsid w:val="00B63849"/>
    <w:rsid w:val="00B64530"/>
    <w:rsid w:val="00B648C3"/>
    <w:rsid w:val="00B65F48"/>
    <w:rsid w:val="00B66E08"/>
    <w:rsid w:val="00B67374"/>
    <w:rsid w:val="00B67A8A"/>
    <w:rsid w:val="00B67B8B"/>
    <w:rsid w:val="00B710AD"/>
    <w:rsid w:val="00B7272B"/>
    <w:rsid w:val="00B731F7"/>
    <w:rsid w:val="00B73A10"/>
    <w:rsid w:val="00B748A9"/>
    <w:rsid w:val="00B75BF5"/>
    <w:rsid w:val="00B76397"/>
    <w:rsid w:val="00B76738"/>
    <w:rsid w:val="00B77CC1"/>
    <w:rsid w:val="00B80200"/>
    <w:rsid w:val="00B8178C"/>
    <w:rsid w:val="00B847A2"/>
    <w:rsid w:val="00B85245"/>
    <w:rsid w:val="00B8552B"/>
    <w:rsid w:val="00B8581E"/>
    <w:rsid w:val="00B85C88"/>
    <w:rsid w:val="00B901EE"/>
    <w:rsid w:val="00B90470"/>
    <w:rsid w:val="00B93F80"/>
    <w:rsid w:val="00B95620"/>
    <w:rsid w:val="00B96B66"/>
    <w:rsid w:val="00BA09D2"/>
    <w:rsid w:val="00BA0BF2"/>
    <w:rsid w:val="00BA1810"/>
    <w:rsid w:val="00BA19B7"/>
    <w:rsid w:val="00BA2E57"/>
    <w:rsid w:val="00BA32E3"/>
    <w:rsid w:val="00BA410B"/>
    <w:rsid w:val="00BA4423"/>
    <w:rsid w:val="00BA4FE3"/>
    <w:rsid w:val="00BA6D37"/>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5AB2"/>
    <w:rsid w:val="00BD5C98"/>
    <w:rsid w:val="00BD726C"/>
    <w:rsid w:val="00BD7918"/>
    <w:rsid w:val="00BE049B"/>
    <w:rsid w:val="00BE0CFD"/>
    <w:rsid w:val="00BE12C0"/>
    <w:rsid w:val="00BE183E"/>
    <w:rsid w:val="00BE1A2C"/>
    <w:rsid w:val="00BE20B8"/>
    <w:rsid w:val="00BE2805"/>
    <w:rsid w:val="00BE3C7A"/>
    <w:rsid w:val="00BE70A8"/>
    <w:rsid w:val="00BE7557"/>
    <w:rsid w:val="00BE7DAF"/>
    <w:rsid w:val="00BE7E1D"/>
    <w:rsid w:val="00BF0003"/>
    <w:rsid w:val="00BF10F8"/>
    <w:rsid w:val="00BF1F16"/>
    <w:rsid w:val="00BF4201"/>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24818"/>
    <w:rsid w:val="00C30147"/>
    <w:rsid w:val="00C311C3"/>
    <w:rsid w:val="00C318C4"/>
    <w:rsid w:val="00C33AE3"/>
    <w:rsid w:val="00C341A9"/>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4682"/>
    <w:rsid w:val="00C55730"/>
    <w:rsid w:val="00C56624"/>
    <w:rsid w:val="00C56814"/>
    <w:rsid w:val="00C570EA"/>
    <w:rsid w:val="00C57EA0"/>
    <w:rsid w:val="00C608B5"/>
    <w:rsid w:val="00C6131D"/>
    <w:rsid w:val="00C6353B"/>
    <w:rsid w:val="00C63E4F"/>
    <w:rsid w:val="00C64914"/>
    <w:rsid w:val="00C672CE"/>
    <w:rsid w:val="00C67484"/>
    <w:rsid w:val="00C67A57"/>
    <w:rsid w:val="00C71EC5"/>
    <w:rsid w:val="00C74432"/>
    <w:rsid w:val="00C75771"/>
    <w:rsid w:val="00C75940"/>
    <w:rsid w:val="00C7639A"/>
    <w:rsid w:val="00C77503"/>
    <w:rsid w:val="00C77964"/>
    <w:rsid w:val="00C77A5A"/>
    <w:rsid w:val="00C8110F"/>
    <w:rsid w:val="00C8229D"/>
    <w:rsid w:val="00C823DD"/>
    <w:rsid w:val="00C8539E"/>
    <w:rsid w:val="00C86756"/>
    <w:rsid w:val="00C871AB"/>
    <w:rsid w:val="00C87D06"/>
    <w:rsid w:val="00C90D05"/>
    <w:rsid w:val="00C91DDA"/>
    <w:rsid w:val="00C927A2"/>
    <w:rsid w:val="00C92848"/>
    <w:rsid w:val="00C93206"/>
    <w:rsid w:val="00C9368F"/>
    <w:rsid w:val="00C93BC0"/>
    <w:rsid w:val="00C94803"/>
    <w:rsid w:val="00C94FE6"/>
    <w:rsid w:val="00C95643"/>
    <w:rsid w:val="00C9586F"/>
    <w:rsid w:val="00C95BAA"/>
    <w:rsid w:val="00CA0275"/>
    <w:rsid w:val="00CA078D"/>
    <w:rsid w:val="00CA1D65"/>
    <w:rsid w:val="00CA2A52"/>
    <w:rsid w:val="00CA3FE2"/>
    <w:rsid w:val="00CA4198"/>
    <w:rsid w:val="00CA4E5B"/>
    <w:rsid w:val="00CA5028"/>
    <w:rsid w:val="00CA5213"/>
    <w:rsid w:val="00CA53D4"/>
    <w:rsid w:val="00CA7539"/>
    <w:rsid w:val="00CA76F9"/>
    <w:rsid w:val="00CB1256"/>
    <w:rsid w:val="00CB15C8"/>
    <w:rsid w:val="00CB2506"/>
    <w:rsid w:val="00CB33A2"/>
    <w:rsid w:val="00CB56CA"/>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3508"/>
    <w:rsid w:val="00CD3D14"/>
    <w:rsid w:val="00CD4BF7"/>
    <w:rsid w:val="00CD77C8"/>
    <w:rsid w:val="00CE000E"/>
    <w:rsid w:val="00CE2A51"/>
    <w:rsid w:val="00CE2EE6"/>
    <w:rsid w:val="00CE3891"/>
    <w:rsid w:val="00CE4E22"/>
    <w:rsid w:val="00CE5C9A"/>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6157"/>
    <w:rsid w:val="00D0666C"/>
    <w:rsid w:val="00D11679"/>
    <w:rsid w:val="00D11CAE"/>
    <w:rsid w:val="00D1209D"/>
    <w:rsid w:val="00D13152"/>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D35"/>
    <w:rsid w:val="00D26F4A"/>
    <w:rsid w:val="00D277E1"/>
    <w:rsid w:val="00D3089A"/>
    <w:rsid w:val="00D30B9B"/>
    <w:rsid w:val="00D3100C"/>
    <w:rsid w:val="00D31E4B"/>
    <w:rsid w:val="00D328A6"/>
    <w:rsid w:val="00D355FE"/>
    <w:rsid w:val="00D4120C"/>
    <w:rsid w:val="00D434AC"/>
    <w:rsid w:val="00D4477E"/>
    <w:rsid w:val="00D45025"/>
    <w:rsid w:val="00D45AB6"/>
    <w:rsid w:val="00D46086"/>
    <w:rsid w:val="00D50F36"/>
    <w:rsid w:val="00D52B2B"/>
    <w:rsid w:val="00D55BBE"/>
    <w:rsid w:val="00D55D77"/>
    <w:rsid w:val="00D560F0"/>
    <w:rsid w:val="00D560F6"/>
    <w:rsid w:val="00D56402"/>
    <w:rsid w:val="00D57A7B"/>
    <w:rsid w:val="00D6114E"/>
    <w:rsid w:val="00D61215"/>
    <w:rsid w:val="00D621E7"/>
    <w:rsid w:val="00D62C30"/>
    <w:rsid w:val="00D6346A"/>
    <w:rsid w:val="00D6501A"/>
    <w:rsid w:val="00D669CE"/>
    <w:rsid w:val="00D70B94"/>
    <w:rsid w:val="00D72A80"/>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602"/>
    <w:rsid w:val="00D94713"/>
    <w:rsid w:val="00D96394"/>
    <w:rsid w:val="00D96A3E"/>
    <w:rsid w:val="00DA0149"/>
    <w:rsid w:val="00DA144F"/>
    <w:rsid w:val="00DA2617"/>
    <w:rsid w:val="00DA2FD8"/>
    <w:rsid w:val="00DA3D41"/>
    <w:rsid w:val="00DA4873"/>
    <w:rsid w:val="00DA5721"/>
    <w:rsid w:val="00DA6EE2"/>
    <w:rsid w:val="00DA73FE"/>
    <w:rsid w:val="00DA754D"/>
    <w:rsid w:val="00DB0F7E"/>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908"/>
    <w:rsid w:val="00DC5CF4"/>
    <w:rsid w:val="00DC73A4"/>
    <w:rsid w:val="00DD046D"/>
    <w:rsid w:val="00DD1044"/>
    <w:rsid w:val="00DD1F4C"/>
    <w:rsid w:val="00DD4BE6"/>
    <w:rsid w:val="00DD4EAA"/>
    <w:rsid w:val="00DD6DD4"/>
    <w:rsid w:val="00DE134A"/>
    <w:rsid w:val="00DE39CF"/>
    <w:rsid w:val="00DE499B"/>
    <w:rsid w:val="00DE4A89"/>
    <w:rsid w:val="00DE56AE"/>
    <w:rsid w:val="00DF1183"/>
    <w:rsid w:val="00DF15A2"/>
    <w:rsid w:val="00DF21AD"/>
    <w:rsid w:val="00DF2BA2"/>
    <w:rsid w:val="00DF55CE"/>
    <w:rsid w:val="00DF7292"/>
    <w:rsid w:val="00E00ABD"/>
    <w:rsid w:val="00E01E48"/>
    <w:rsid w:val="00E024C8"/>
    <w:rsid w:val="00E02CA4"/>
    <w:rsid w:val="00E02E80"/>
    <w:rsid w:val="00E03E46"/>
    <w:rsid w:val="00E0486D"/>
    <w:rsid w:val="00E04DFE"/>
    <w:rsid w:val="00E04F3E"/>
    <w:rsid w:val="00E0587B"/>
    <w:rsid w:val="00E06434"/>
    <w:rsid w:val="00E0670C"/>
    <w:rsid w:val="00E079DC"/>
    <w:rsid w:val="00E11F54"/>
    <w:rsid w:val="00E132BC"/>
    <w:rsid w:val="00E13366"/>
    <w:rsid w:val="00E1382C"/>
    <w:rsid w:val="00E14AF0"/>
    <w:rsid w:val="00E150F9"/>
    <w:rsid w:val="00E1796A"/>
    <w:rsid w:val="00E21204"/>
    <w:rsid w:val="00E215F2"/>
    <w:rsid w:val="00E21F19"/>
    <w:rsid w:val="00E24660"/>
    <w:rsid w:val="00E24CC2"/>
    <w:rsid w:val="00E25389"/>
    <w:rsid w:val="00E25555"/>
    <w:rsid w:val="00E30115"/>
    <w:rsid w:val="00E30A96"/>
    <w:rsid w:val="00E33431"/>
    <w:rsid w:val="00E3378B"/>
    <w:rsid w:val="00E33F8E"/>
    <w:rsid w:val="00E344C2"/>
    <w:rsid w:val="00E34744"/>
    <w:rsid w:val="00E36A36"/>
    <w:rsid w:val="00E36C33"/>
    <w:rsid w:val="00E427EC"/>
    <w:rsid w:val="00E42F26"/>
    <w:rsid w:val="00E42F56"/>
    <w:rsid w:val="00E42F7F"/>
    <w:rsid w:val="00E42FD0"/>
    <w:rsid w:val="00E43186"/>
    <w:rsid w:val="00E43E7B"/>
    <w:rsid w:val="00E44402"/>
    <w:rsid w:val="00E473E7"/>
    <w:rsid w:val="00E47A9D"/>
    <w:rsid w:val="00E47B4A"/>
    <w:rsid w:val="00E47F68"/>
    <w:rsid w:val="00E50307"/>
    <w:rsid w:val="00E50A15"/>
    <w:rsid w:val="00E5378B"/>
    <w:rsid w:val="00E5400F"/>
    <w:rsid w:val="00E540B5"/>
    <w:rsid w:val="00E5447C"/>
    <w:rsid w:val="00E545AE"/>
    <w:rsid w:val="00E5513E"/>
    <w:rsid w:val="00E55989"/>
    <w:rsid w:val="00E55F0F"/>
    <w:rsid w:val="00E57EB6"/>
    <w:rsid w:val="00E60D78"/>
    <w:rsid w:val="00E613DB"/>
    <w:rsid w:val="00E62022"/>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80D4F"/>
    <w:rsid w:val="00E823B2"/>
    <w:rsid w:val="00E82C59"/>
    <w:rsid w:val="00E84A40"/>
    <w:rsid w:val="00E856A9"/>
    <w:rsid w:val="00E870A2"/>
    <w:rsid w:val="00E9093A"/>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B11"/>
    <w:rsid w:val="00EB6E2D"/>
    <w:rsid w:val="00EB6E32"/>
    <w:rsid w:val="00EB7DBC"/>
    <w:rsid w:val="00EB7EF1"/>
    <w:rsid w:val="00EC0AF5"/>
    <w:rsid w:val="00EC0DDA"/>
    <w:rsid w:val="00EC2D1F"/>
    <w:rsid w:val="00EC31B2"/>
    <w:rsid w:val="00EC34C5"/>
    <w:rsid w:val="00EC55DF"/>
    <w:rsid w:val="00EC5CE9"/>
    <w:rsid w:val="00EC5DD8"/>
    <w:rsid w:val="00EC705E"/>
    <w:rsid w:val="00ED0684"/>
    <w:rsid w:val="00ED06CE"/>
    <w:rsid w:val="00ED21B1"/>
    <w:rsid w:val="00ED22C0"/>
    <w:rsid w:val="00ED22F4"/>
    <w:rsid w:val="00ED309C"/>
    <w:rsid w:val="00ED34F2"/>
    <w:rsid w:val="00ED45DB"/>
    <w:rsid w:val="00ED549C"/>
    <w:rsid w:val="00ED5DAA"/>
    <w:rsid w:val="00ED6F5F"/>
    <w:rsid w:val="00ED73E9"/>
    <w:rsid w:val="00EE074B"/>
    <w:rsid w:val="00EE16FA"/>
    <w:rsid w:val="00EE3FF4"/>
    <w:rsid w:val="00EE4C53"/>
    <w:rsid w:val="00EE4EF0"/>
    <w:rsid w:val="00EE5249"/>
    <w:rsid w:val="00EE564C"/>
    <w:rsid w:val="00EE5E13"/>
    <w:rsid w:val="00EE6B4B"/>
    <w:rsid w:val="00EE6ED1"/>
    <w:rsid w:val="00EF015E"/>
    <w:rsid w:val="00EF0F24"/>
    <w:rsid w:val="00EF3543"/>
    <w:rsid w:val="00EF3B74"/>
    <w:rsid w:val="00EF434F"/>
    <w:rsid w:val="00EF490E"/>
    <w:rsid w:val="00EF5B3A"/>
    <w:rsid w:val="00EF6CEB"/>
    <w:rsid w:val="00EF78EC"/>
    <w:rsid w:val="00F00177"/>
    <w:rsid w:val="00F01261"/>
    <w:rsid w:val="00F01814"/>
    <w:rsid w:val="00F020C9"/>
    <w:rsid w:val="00F024FA"/>
    <w:rsid w:val="00F0441B"/>
    <w:rsid w:val="00F1070C"/>
    <w:rsid w:val="00F10BFC"/>
    <w:rsid w:val="00F11D7A"/>
    <w:rsid w:val="00F12E4C"/>
    <w:rsid w:val="00F1305C"/>
    <w:rsid w:val="00F14373"/>
    <w:rsid w:val="00F14F28"/>
    <w:rsid w:val="00F156A7"/>
    <w:rsid w:val="00F15A11"/>
    <w:rsid w:val="00F160CD"/>
    <w:rsid w:val="00F165B4"/>
    <w:rsid w:val="00F20BD7"/>
    <w:rsid w:val="00F231ED"/>
    <w:rsid w:val="00F23F05"/>
    <w:rsid w:val="00F2797B"/>
    <w:rsid w:val="00F27BD1"/>
    <w:rsid w:val="00F3195E"/>
    <w:rsid w:val="00F31BBB"/>
    <w:rsid w:val="00F31F83"/>
    <w:rsid w:val="00F32125"/>
    <w:rsid w:val="00F33D14"/>
    <w:rsid w:val="00F342CD"/>
    <w:rsid w:val="00F3495E"/>
    <w:rsid w:val="00F35C9D"/>
    <w:rsid w:val="00F35D2D"/>
    <w:rsid w:val="00F36899"/>
    <w:rsid w:val="00F36EC1"/>
    <w:rsid w:val="00F37F85"/>
    <w:rsid w:val="00F40508"/>
    <w:rsid w:val="00F4149F"/>
    <w:rsid w:val="00F4156B"/>
    <w:rsid w:val="00F420F2"/>
    <w:rsid w:val="00F43335"/>
    <w:rsid w:val="00F43CFE"/>
    <w:rsid w:val="00F441CE"/>
    <w:rsid w:val="00F44AAB"/>
    <w:rsid w:val="00F44C1B"/>
    <w:rsid w:val="00F46340"/>
    <w:rsid w:val="00F47CC3"/>
    <w:rsid w:val="00F503E9"/>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1011"/>
    <w:rsid w:val="00F722BC"/>
    <w:rsid w:val="00F7274C"/>
    <w:rsid w:val="00F733F8"/>
    <w:rsid w:val="00F73BEA"/>
    <w:rsid w:val="00F75E99"/>
    <w:rsid w:val="00F75F72"/>
    <w:rsid w:val="00F7672B"/>
    <w:rsid w:val="00F775D2"/>
    <w:rsid w:val="00F81933"/>
    <w:rsid w:val="00F82477"/>
    <w:rsid w:val="00F828EF"/>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A6078"/>
    <w:rsid w:val="00FA7159"/>
    <w:rsid w:val="00FB1171"/>
    <w:rsid w:val="00FB2595"/>
    <w:rsid w:val="00FB25B5"/>
    <w:rsid w:val="00FB54A6"/>
    <w:rsid w:val="00FB56BB"/>
    <w:rsid w:val="00FB5861"/>
    <w:rsid w:val="00FB6B98"/>
    <w:rsid w:val="00FB72CC"/>
    <w:rsid w:val="00FB7BF0"/>
    <w:rsid w:val="00FC0DA5"/>
    <w:rsid w:val="00FC1A33"/>
    <w:rsid w:val="00FC1B0F"/>
    <w:rsid w:val="00FC1B5C"/>
    <w:rsid w:val="00FC2243"/>
    <w:rsid w:val="00FC229C"/>
    <w:rsid w:val="00FC2CF6"/>
    <w:rsid w:val="00FC3E83"/>
    <w:rsid w:val="00FC3F24"/>
    <w:rsid w:val="00FC46EF"/>
    <w:rsid w:val="00FC5332"/>
    <w:rsid w:val="00FC6C2A"/>
    <w:rsid w:val="00FC7DE8"/>
    <w:rsid w:val="00FD056E"/>
    <w:rsid w:val="00FD0E52"/>
    <w:rsid w:val="00FD14C9"/>
    <w:rsid w:val="00FD2875"/>
    <w:rsid w:val="00FD4167"/>
    <w:rsid w:val="00FD480A"/>
    <w:rsid w:val="00FE020E"/>
    <w:rsid w:val="00FE09F8"/>
    <w:rsid w:val="00FE1542"/>
    <w:rsid w:val="00FE1A6A"/>
    <w:rsid w:val="00FE1B6A"/>
    <w:rsid w:val="00FE1D8C"/>
    <w:rsid w:val="00FE1DD2"/>
    <w:rsid w:val="00FE392E"/>
    <w:rsid w:val="00FE49DA"/>
    <w:rsid w:val="00FE5427"/>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254365098">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C5FC-C12B-4A04-9923-43501166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22626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2016-11-21T21:27:00Z</cp:lastPrinted>
  <dcterms:created xsi:type="dcterms:W3CDTF">2018-09-21T17:20:00Z</dcterms:created>
  <dcterms:modified xsi:type="dcterms:W3CDTF">2018-09-21T17:21:00Z</dcterms:modified>
</cp:coreProperties>
</file>