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74E4" w14:textId="429E77DE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75D33">
        <w:rPr>
          <w:b/>
          <w:bCs/>
          <w:smallCaps/>
          <w:sz w:val="28"/>
          <w:szCs w:val="28"/>
        </w:rPr>
        <w:t xml:space="preserve"> </w:t>
      </w:r>
      <w:r w:rsidR="00BA6728">
        <w:rPr>
          <w:b/>
          <w:bCs/>
          <w:smallCaps/>
          <w:sz w:val="28"/>
          <w:szCs w:val="28"/>
        </w:rPr>
        <w:t>DEIPC</w:t>
      </w:r>
    </w:p>
    <w:p w14:paraId="68243FF8" w14:textId="1C149391" w:rsidR="0014666D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E91F9E">
        <w:rPr>
          <w:b/>
          <w:bCs/>
          <w:smallCaps/>
          <w:sz w:val="28"/>
          <w:szCs w:val="28"/>
        </w:rPr>
        <w:t>:</w:t>
      </w:r>
      <w:r w:rsidR="008E7895">
        <w:rPr>
          <w:b/>
          <w:bCs/>
          <w:smallCaps/>
          <w:sz w:val="28"/>
          <w:szCs w:val="28"/>
        </w:rPr>
        <w:t xml:space="preserve"> </w:t>
      </w:r>
      <w:r w:rsidR="00655141">
        <w:rPr>
          <w:b/>
          <w:bCs/>
          <w:smallCaps/>
          <w:sz w:val="28"/>
          <w:szCs w:val="28"/>
        </w:rPr>
        <w:t>3</w:t>
      </w:r>
      <w:r w:rsidR="004561F9">
        <w:rPr>
          <w:b/>
          <w:bCs/>
          <w:smallCaps/>
          <w:sz w:val="28"/>
          <w:szCs w:val="28"/>
        </w:rPr>
        <w:t>/</w:t>
      </w:r>
      <w:r w:rsidR="00655141">
        <w:rPr>
          <w:b/>
          <w:bCs/>
          <w:smallCaps/>
          <w:sz w:val="28"/>
          <w:szCs w:val="28"/>
        </w:rPr>
        <w:t>4</w:t>
      </w:r>
      <w:r w:rsidR="00BA6728">
        <w:rPr>
          <w:b/>
          <w:bCs/>
          <w:smallCaps/>
          <w:sz w:val="28"/>
          <w:szCs w:val="28"/>
        </w:rPr>
        <w:t>/</w:t>
      </w:r>
      <w:r w:rsidR="004561F9">
        <w:rPr>
          <w:b/>
          <w:bCs/>
          <w:smallCaps/>
          <w:sz w:val="28"/>
          <w:szCs w:val="28"/>
        </w:rPr>
        <w:t>202</w:t>
      </w:r>
      <w:r w:rsidR="00655141">
        <w:rPr>
          <w:b/>
          <w:bCs/>
          <w:smallCaps/>
          <w:sz w:val="28"/>
          <w:szCs w:val="28"/>
        </w:rPr>
        <w:t>2</w:t>
      </w:r>
      <w:r w:rsidR="004561F9">
        <w:rPr>
          <w:b/>
          <w:bCs/>
          <w:smallCaps/>
          <w:sz w:val="28"/>
          <w:szCs w:val="28"/>
        </w:rPr>
        <w:t xml:space="preserve"> @ 2:00PM</w:t>
      </w:r>
    </w:p>
    <w:p w14:paraId="234C50C4" w14:textId="288AB115" w:rsidR="00C1298F" w:rsidRPr="00B11C50" w:rsidRDefault="0014666D" w:rsidP="00C1298F">
      <w:pPr>
        <w:rPr>
          <w:b/>
          <w:bCs/>
          <w:smallCaps/>
          <w:sz w:val="28"/>
          <w:szCs w:val="28"/>
        </w:rPr>
      </w:pPr>
      <w:r w:rsidRPr="37C03200">
        <w:rPr>
          <w:b/>
          <w:bCs/>
          <w:smallCaps/>
          <w:sz w:val="28"/>
          <w:szCs w:val="28"/>
        </w:rPr>
        <w:t xml:space="preserve">Meeting Location: </w:t>
      </w:r>
      <w:r w:rsidR="6CABBBD6" w:rsidRPr="37C03200">
        <w:rPr>
          <w:b/>
          <w:bCs/>
          <w:smallCaps/>
          <w:sz w:val="28"/>
          <w:szCs w:val="28"/>
        </w:rPr>
        <w:t>Online</w:t>
      </w:r>
    </w:p>
    <w:p w14:paraId="725E5E21" w14:textId="19FD3E50" w:rsidR="00B80200" w:rsidRPr="00B11C50" w:rsidRDefault="00B80200" w:rsidP="00C1298F">
      <w:pPr>
        <w:rPr>
          <w:b/>
          <w:bCs/>
          <w:sz w:val="28"/>
          <w:szCs w:val="28"/>
        </w:rPr>
      </w:pPr>
    </w:p>
    <w:p w14:paraId="294E0E01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11B8CAE0" w14:textId="77777777" w:rsidTr="27FA8793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7BF323" w14:textId="77777777" w:rsidR="00973FD5" w:rsidRDefault="00973FD5">
            <w:pPr>
              <w:rPr>
                <w:sz w:val="20"/>
              </w:rPr>
            </w:pPr>
          </w:p>
          <w:p w14:paraId="582B5716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8007C5" w14:paraId="6C96558C" w14:textId="77777777" w:rsidTr="27FA8793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94BABB8" w14:textId="575FA759" w:rsidR="008007C5" w:rsidRPr="000507F8" w:rsidRDefault="00580A06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6707A275" w14:textId="4C619901" w:rsidR="008007C5" w:rsidRPr="000F4925" w:rsidRDefault="00BA6728" w:rsidP="008007C5">
            <w:r>
              <w:t>JENNIFER TOWNES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2AF06302" w14:textId="367AE6C1" w:rsidR="008007C5" w:rsidRPr="000507F8" w:rsidRDefault="00580A06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63130AE8" w14:textId="2C7E0125" w:rsidR="008007C5" w:rsidRPr="000F4925" w:rsidRDefault="00BA6728" w:rsidP="008007C5">
            <w:r>
              <w:t>CAROL WARD</w:t>
            </w:r>
          </w:p>
        </w:tc>
      </w:tr>
      <w:tr w:rsidR="008007C5" w14:paraId="11DCD4F3" w14:textId="77777777" w:rsidTr="27FA8793">
        <w:trPr>
          <w:trHeight w:val="161"/>
        </w:trPr>
        <w:tc>
          <w:tcPr>
            <w:tcW w:w="720" w:type="dxa"/>
            <w:vAlign w:val="center"/>
          </w:tcPr>
          <w:p w14:paraId="5E5CD1F2" w14:textId="58D88BAA" w:rsidR="008007C5" w:rsidRPr="000507F8" w:rsidRDefault="00C95EDB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9EF14F2" w14:textId="34E52046" w:rsidR="008007C5" w:rsidRPr="000F4925" w:rsidRDefault="00BA6728" w:rsidP="008007C5">
            <w:r>
              <w:t>LINDA BRADLEY</w:t>
            </w:r>
          </w:p>
        </w:tc>
        <w:tc>
          <w:tcPr>
            <w:tcW w:w="540" w:type="dxa"/>
            <w:vAlign w:val="center"/>
          </w:tcPr>
          <w:p w14:paraId="54034E32" w14:textId="4976B1A0" w:rsidR="008007C5" w:rsidRPr="000507F8" w:rsidRDefault="007F57A7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1DDBBC8B" w14:textId="2A88CBCE" w:rsidR="008007C5" w:rsidRPr="000F4925" w:rsidRDefault="00BA6728" w:rsidP="008007C5">
            <w:r>
              <w:t>JAVIER FRANCISCO</w:t>
            </w:r>
          </w:p>
        </w:tc>
      </w:tr>
      <w:tr w:rsidR="008007C5" w14:paraId="0BE68B50" w14:textId="77777777" w:rsidTr="27FA8793">
        <w:trPr>
          <w:trHeight w:val="161"/>
        </w:trPr>
        <w:tc>
          <w:tcPr>
            <w:tcW w:w="720" w:type="dxa"/>
            <w:vAlign w:val="center"/>
          </w:tcPr>
          <w:p w14:paraId="5FE22772" w14:textId="0A7F754B" w:rsidR="008007C5" w:rsidRPr="000507F8" w:rsidRDefault="007A3CF8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21030F6" w14:textId="7D2EA667" w:rsidR="008007C5" w:rsidRPr="000F4925" w:rsidRDefault="00BA6728" w:rsidP="008007C5">
            <w:r>
              <w:t>TRAE WELBORN</w:t>
            </w:r>
          </w:p>
        </w:tc>
        <w:tc>
          <w:tcPr>
            <w:tcW w:w="540" w:type="dxa"/>
            <w:vAlign w:val="center"/>
          </w:tcPr>
          <w:p w14:paraId="4232FA19" w14:textId="6CC02111" w:rsidR="008007C5" w:rsidRPr="000507F8" w:rsidRDefault="00033800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38B17BC8" w14:textId="460CE255" w:rsidR="008007C5" w:rsidRPr="000F4925" w:rsidRDefault="00BA6728" w:rsidP="008007C5">
            <w:pPr>
              <w:spacing w:line="259" w:lineRule="auto"/>
            </w:pPr>
            <w:r>
              <w:t>NADIRAH MAYWEATHER</w:t>
            </w:r>
          </w:p>
        </w:tc>
      </w:tr>
      <w:tr w:rsidR="00AC06FB" w14:paraId="78815852" w14:textId="77777777" w:rsidTr="27FA8793">
        <w:trPr>
          <w:trHeight w:val="161"/>
        </w:trPr>
        <w:tc>
          <w:tcPr>
            <w:tcW w:w="720" w:type="dxa"/>
            <w:vAlign w:val="center"/>
          </w:tcPr>
          <w:p w14:paraId="267B45DE" w14:textId="5DEB1376" w:rsidR="00AC06FB" w:rsidRPr="000507F8" w:rsidRDefault="00C95EDB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2342C44" w14:textId="22C2A540" w:rsidR="00AC06FB" w:rsidRPr="000F4925" w:rsidRDefault="00BA6728" w:rsidP="00696092">
            <w:r>
              <w:t>SANDRA TRUJILLO</w:t>
            </w:r>
            <w:r w:rsidR="00696092">
              <w:t xml:space="preserve"> </w:t>
            </w:r>
          </w:p>
        </w:tc>
        <w:tc>
          <w:tcPr>
            <w:tcW w:w="540" w:type="dxa"/>
            <w:vAlign w:val="center"/>
          </w:tcPr>
          <w:p w14:paraId="069305A6" w14:textId="36199796" w:rsidR="00AC06FB" w:rsidRPr="000507F8" w:rsidRDefault="00580A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514C55B8" w14:textId="33BCAEAD" w:rsidR="00AC06FB" w:rsidRPr="000F4925" w:rsidRDefault="00BA6728" w:rsidP="000F4925">
            <w:r>
              <w:t>SGA – LAUREN MILLER</w:t>
            </w:r>
          </w:p>
        </w:tc>
      </w:tr>
      <w:tr w:rsidR="00AC06FB" w14:paraId="46CE4079" w14:textId="77777777" w:rsidTr="27FA8793">
        <w:trPr>
          <w:trHeight w:val="161"/>
        </w:trPr>
        <w:tc>
          <w:tcPr>
            <w:tcW w:w="720" w:type="dxa"/>
            <w:vAlign w:val="center"/>
          </w:tcPr>
          <w:p w14:paraId="152631E2" w14:textId="05364E78" w:rsidR="00AC06FB" w:rsidRPr="000507F8" w:rsidRDefault="00580A06" w:rsidP="62EAEE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5547ABF" w14:textId="0AFA426E" w:rsidR="00AC06FB" w:rsidRPr="000F4925" w:rsidRDefault="00BA6728" w:rsidP="000F4925">
            <w:r>
              <w:t>LIZ SPEELMAN</w:t>
            </w:r>
          </w:p>
        </w:tc>
        <w:tc>
          <w:tcPr>
            <w:tcW w:w="540" w:type="dxa"/>
            <w:vAlign w:val="center"/>
          </w:tcPr>
          <w:p w14:paraId="44F5F4D0" w14:textId="3DB75904" w:rsidR="00AC06FB" w:rsidRPr="000507F8" w:rsidRDefault="00580A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2ABD9A1E" w14:textId="4745C038" w:rsidR="00AC06FB" w:rsidRPr="000F4925" w:rsidRDefault="007F57A7" w:rsidP="000F4925">
            <w:r>
              <w:t>SUSAN BERGERON</w:t>
            </w:r>
            <w:r w:rsidR="00BA6728">
              <w:t xml:space="preserve"> </w:t>
            </w:r>
          </w:p>
        </w:tc>
      </w:tr>
      <w:tr w:rsidR="00973FD5" w14:paraId="73F623CB" w14:textId="77777777" w:rsidTr="27FA8793">
        <w:trPr>
          <w:trHeight w:val="278"/>
        </w:trPr>
        <w:tc>
          <w:tcPr>
            <w:tcW w:w="720" w:type="dxa"/>
            <w:vAlign w:val="center"/>
          </w:tcPr>
          <w:p w14:paraId="718C380C" w14:textId="59289AC2" w:rsidR="00D171B9" w:rsidRPr="000507F8" w:rsidRDefault="00580A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2B4F1940" w14:textId="4F6CBFA2" w:rsidR="00973FD5" w:rsidRPr="000F4925" w:rsidRDefault="00BA6728" w:rsidP="000F4925">
            <w:r>
              <w:t>ASHLEY TAYLOR</w:t>
            </w:r>
          </w:p>
        </w:tc>
        <w:tc>
          <w:tcPr>
            <w:tcW w:w="540" w:type="dxa"/>
            <w:vAlign w:val="center"/>
          </w:tcPr>
          <w:p w14:paraId="14886D84" w14:textId="0EAF4888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0DE1C72" w14:textId="77A56897" w:rsidR="00973FD5" w:rsidRPr="000F4925" w:rsidRDefault="00973FD5" w:rsidP="000F4925"/>
        </w:tc>
      </w:tr>
      <w:tr w:rsidR="00790D29" w14:paraId="38EEB784" w14:textId="77777777" w:rsidTr="27FA8793">
        <w:trPr>
          <w:trHeight w:val="278"/>
        </w:trPr>
        <w:tc>
          <w:tcPr>
            <w:tcW w:w="720" w:type="dxa"/>
            <w:vAlign w:val="center"/>
          </w:tcPr>
          <w:p w14:paraId="44C80F8B" w14:textId="139B1357" w:rsidR="00790D29" w:rsidRPr="000507F8" w:rsidRDefault="00580A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4A091772" w14:textId="6A0FBFDD" w:rsidR="00790D29" w:rsidRPr="000F4925" w:rsidRDefault="00BA6728" w:rsidP="000F4925">
            <w:r>
              <w:t>TINA HOLMES-DAVIS</w:t>
            </w:r>
          </w:p>
        </w:tc>
        <w:tc>
          <w:tcPr>
            <w:tcW w:w="540" w:type="dxa"/>
            <w:vAlign w:val="center"/>
          </w:tcPr>
          <w:p w14:paraId="59D542FC" w14:textId="262FB13D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65779DD4" w14:textId="0F64B991" w:rsidR="00790D29" w:rsidRPr="000F4925" w:rsidRDefault="00790D29" w:rsidP="000F4925"/>
        </w:tc>
      </w:tr>
      <w:tr w:rsidR="002106FF" w14:paraId="39BF3097" w14:textId="77777777" w:rsidTr="27FA8793">
        <w:trPr>
          <w:trHeight w:val="278"/>
        </w:trPr>
        <w:tc>
          <w:tcPr>
            <w:tcW w:w="720" w:type="dxa"/>
            <w:vAlign w:val="center"/>
          </w:tcPr>
          <w:p w14:paraId="0D0FE16F" w14:textId="1BF2F070" w:rsidR="002106FF" w:rsidRPr="000507F8" w:rsidRDefault="00580A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14:paraId="3548126D" w14:textId="28D3F062" w:rsidR="002106FF" w:rsidRDefault="00580A06" w:rsidP="000F4925">
            <w:r>
              <w:t xml:space="preserve"> </w:t>
            </w:r>
          </w:p>
        </w:tc>
        <w:tc>
          <w:tcPr>
            <w:tcW w:w="540" w:type="dxa"/>
            <w:vAlign w:val="center"/>
          </w:tcPr>
          <w:p w14:paraId="28F7B4CB" w14:textId="77777777" w:rsidR="002106FF" w:rsidRPr="000507F8" w:rsidRDefault="002106FF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41DF9761" w14:textId="77777777" w:rsidR="002106FF" w:rsidRDefault="002106FF" w:rsidP="000F4925"/>
        </w:tc>
      </w:tr>
      <w:tr w:rsidR="00973FD5" w14:paraId="460479F9" w14:textId="77777777" w:rsidTr="27FA8793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9031334" w14:textId="00D359D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C1298F">
              <w:rPr>
                <w:smallCaps/>
                <w:sz w:val="28"/>
                <w:szCs w:val="28"/>
              </w:rPr>
              <w:t>:</w:t>
            </w:r>
            <w:r w:rsidR="00262E7D">
              <w:rPr>
                <w:smallCaps/>
                <w:sz w:val="28"/>
                <w:szCs w:val="28"/>
              </w:rPr>
              <w:t xml:space="preserve"> </w:t>
            </w:r>
          </w:p>
        </w:tc>
      </w:tr>
      <w:tr w:rsidR="00973FD5" w14:paraId="739F942B" w14:textId="77777777" w:rsidTr="27FA8793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4C81542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AE4499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22E8CE3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583B3CFD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D02C583" w14:textId="77777777" w:rsidTr="27FA8793">
        <w:trPr>
          <w:trHeight w:val="90"/>
        </w:trPr>
        <w:tc>
          <w:tcPr>
            <w:tcW w:w="720" w:type="dxa"/>
          </w:tcPr>
          <w:p w14:paraId="4C0422C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55B7923F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E72662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05C6F71D" w14:textId="77777777" w:rsidR="00973FD5" w:rsidRDefault="00973FD5">
            <w:pPr>
              <w:rPr>
                <w:sz w:val="20"/>
              </w:rPr>
            </w:pPr>
          </w:p>
        </w:tc>
      </w:tr>
    </w:tbl>
    <w:p w14:paraId="2E601259" w14:textId="77777777" w:rsidR="00973FD5" w:rsidRDefault="00973FD5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4950"/>
        <w:gridCol w:w="2679"/>
        <w:gridCol w:w="2816"/>
      </w:tblGrid>
      <w:tr w:rsidR="00973FD5" w14:paraId="4A7D815B" w14:textId="77777777" w:rsidTr="27FA8793">
        <w:tc>
          <w:tcPr>
            <w:tcW w:w="3595" w:type="dxa"/>
          </w:tcPr>
          <w:p w14:paraId="36ACBF6B" w14:textId="77777777" w:rsidR="00973FD5" w:rsidRDefault="00973FD5" w:rsidP="0015107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C38329B" w14:textId="77777777" w:rsidR="003E4149" w:rsidRPr="003E4149" w:rsidRDefault="003E4149" w:rsidP="00151077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950" w:type="dxa"/>
          </w:tcPr>
          <w:p w14:paraId="32FA29C5" w14:textId="77777777" w:rsidR="00973FD5" w:rsidRPr="00906010" w:rsidRDefault="00973FD5" w:rsidP="00151077">
            <w:pPr>
              <w:pStyle w:val="Heading1"/>
              <w:jc w:val="center"/>
              <w:rPr>
                <w:smallCaps/>
              </w:rPr>
            </w:pPr>
            <w:r w:rsidRPr="00906010">
              <w:rPr>
                <w:smallCaps/>
              </w:rPr>
              <w:t>D</w:t>
            </w:r>
            <w:r w:rsidR="00750727" w:rsidRPr="00906010">
              <w:rPr>
                <w:smallCaps/>
              </w:rPr>
              <w:t xml:space="preserve">iscussions &amp; Conclusions </w:t>
            </w:r>
          </w:p>
        </w:tc>
        <w:tc>
          <w:tcPr>
            <w:tcW w:w="2679" w:type="dxa"/>
          </w:tcPr>
          <w:p w14:paraId="42212CA7" w14:textId="77777777" w:rsidR="00973FD5" w:rsidRPr="00750727" w:rsidRDefault="00750727" w:rsidP="0015107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DBAE474" w14:textId="77777777" w:rsidR="00973FD5" w:rsidRPr="00750727" w:rsidRDefault="00750727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5DAEB30" w14:textId="77777777" w:rsidR="00973FD5" w:rsidRDefault="005E16FB" w:rsidP="001510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7B679A49" w14:textId="77777777" w:rsidTr="27FA8793">
        <w:trPr>
          <w:trHeight w:val="350"/>
        </w:trPr>
        <w:tc>
          <w:tcPr>
            <w:tcW w:w="3595" w:type="dxa"/>
          </w:tcPr>
          <w:p w14:paraId="0AB9B407" w14:textId="77777777" w:rsidR="00D61D98" w:rsidRDefault="00D61D98" w:rsidP="00D61D9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29FD4571" w14:textId="77777777" w:rsidR="005E16FB" w:rsidRDefault="005E16FB" w:rsidP="008E7895">
            <w:pPr>
              <w:pStyle w:val="ListParagraph"/>
              <w:ind w:left="1080"/>
              <w:rPr>
                <w:sz w:val="20"/>
              </w:rPr>
            </w:pPr>
          </w:p>
        </w:tc>
        <w:tc>
          <w:tcPr>
            <w:tcW w:w="4950" w:type="dxa"/>
          </w:tcPr>
          <w:p w14:paraId="745DC14F" w14:textId="1E18E225" w:rsidR="00973FD5" w:rsidRPr="00906010" w:rsidRDefault="00973FD5" w:rsidP="00421F34">
            <w:pPr>
              <w:pStyle w:val="Heading1"/>
              <w:rPr>
                <w:b w:val="0"/>
              </w:rPr>
            </w:pPr>
          </w:p>
        </w:tc>
        <w:tc>
          <w:tcPr>
            <w:tcW w:w="2679" w:type="dxa"/>
          </w:tcPr>
          <w:p w14:paraId="4BCDFBEB" w14:textId="696F207F" w:rsidR="00973FD5" w:rsidRDefault="00973FD5" w:rsidP="001510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4648E7" w14:textId="77777777" w:rsidR="00973FD5" w:rsidRDefault="00973FD5" w:rsidP="00151077">
            <w:pPr>
              <w:rPr>
                <w:sz w:val="20"/>
              </w:rPr>
            </w:pPr>
          </w:p>
        </w:tc>
      </w:tr>
      <w:tr w:rsidR="00C95EDB" w14:paraId="47AB19EA" w14:textId="77777777" w:rsidTr="27FA8793">
        <w:trPr>
          <w:trHeight w:val="593"/>
        </w:trPr>
        <w:tc>
          <w:tcPr>
            <w:tcW w:w="3595" w:type="dxa"/>
          </w:tcPr>
          <w:p w14:paraId="5096D097" w14:textId="6840B8B1" w:rsidR="00C95EDB" w:rsidRDefault="00C95EDB" w:rsidP="00C95ED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15FA4BC6" w14:textId="77777777" w:rsidR="00C95EDB" w:rsidRDefault="00C95EDB" w:rsidP="00C95EDB">
            <w:pPr>
              <w:rPr>
                <w:b/>
                <w:bCs/>
                <w:sz w:val="20"/>
              </w:rPr>
            </w:pPr>
          </w:p>
          <w:p w14:paraId="0828EB76" w14:textId="77777777" w:rsidR="00C95EDB" w:rsidRDefault="00C95EDB" w:rsidP="00C95EDB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0219D54C" w14:textId="77777777" w:rsidR="00580A06" w:rsidRPr="00906010" w:rsidRDefault="00580A06" w:rsidP="00580A06">
            <w:pPr>
              <w:tabs>
                <w:tab w:val="left" w:pos="1215"/>
              </w:tabs>
            </w:pPr>
            <w:r w:rsidRPr="00906010">
              <w:t>Agenda approved</w:t>
            </w:r>
          </w:p>
          <w:p w14:paraId="7E4FBC07" w14:textId="294AFB1A" w:rsidR="00580A06" w:rsidRPr="00906010" w:rsidRDefault="00580A06" w:rsidP="00580A06">
            <w:pPr>
              <w:tabs>
                <w:tab w:val="left" w:pos="1215"/>
              </w:tabs>
            </w:pPr>
            <w:r w:rsidRPr="00906010">
              <w:t>1-Liz Speelman</w:t>
            </w:r>
          </w:p>
          <w:p w14:paraId="24DDCA09" w14:textId="3C8FCBBE" w:rsidR="00580A06" w:rsidRPr="00906010" w:rsidRDefault="00580A06" w:rsidP="00580A06">
            <w:pPr>
              <w:tabs>
                <w:tab w:val="left" w:pos="1215"/>
              </w:tabs>
            </w:pPr>
            <w:r w:rsidRPr="00906010">
              <w:t>2-Trae Welborn</w:t>
            </w:r>
          </w:p>
        </w:tc>
        <w:tc>
          <w:tcPr>
            <w:tcW w:w="2679" w:type="dxa"/>
          </w:tcPr>
          <w:p w14:paraId="6B9C8FA3" w14:textId="4816D6A0" w:rsidR="00C95EDB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03F4E48" w14:textId="77777777" w:rsidR="00C95EDB" w:rsidRDefault="00C95EDB" w:rsidP="00C95EDB">
            <w:pPr>
              <w:rPr>
                <w:sz w:val="20"/>
              </w:rPr>
            </w:pPr>
          </w:p>
        </w:tc>
      </w:tr>
      <w:tr w:rsidR="00C95EDB" w14:paraId="2AD12A00" w14:textId="77777777" w:rsidTr="27FA8793">
        <w:trPr>
          <w:trHeight w:val="540"/>
        </w:trPr>
        <w:tc>
          <w:tcPr>
            <w:tcW w:w="3595" w:type="dxa"/>
            <w:tcBorders>
              <w:left w:val="double" w:sz="4" w:space="0" w:color="auto"/>
            </w:tcBorders>
          </w:tcPr>
          <w:p w14:paraId="63CE3897" w14:textId="53ED4DF4" w:rsidR="00C95EDB" w:rsidRPr="00F17C09" w:rsidRDefault="00C95EDB" w:rsidP="00C95EDB">
            <w:pPr>
              <w:tabs>
                <w:tab w:val="left" w:pos="0"/>
              </w:tabs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IV. Business Items</w:t>
            </w:r>
          </w:p>
        </w:tc>
        <w:tc>
          <w:tcPr>
            <w:tcW w:w="4950" w:type="dxa"/>
          </w:tcPr>
          <w:p w14:paraId="795DF682" w14:textId="728A0627" w:rsidR="00C95EDB" w:rsidRPr="00906010" w:rsidRDefault="00C95EDB" w:rsidP="00C95EDB"/>
        </w:tc>
        <w:tc>
          <w:tcPr>
            <w:tcW w:w="2679" w:type="dxa"/>
          </w:tcPr>
          <w:p w14:paraId="24C6CA85" w14:textId="7156CF1F" w:rsidR="00C95EDB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9541C5E" w14:textId="1E29D016" w:rsidR="00C95EDB" w:rsidRDefault="00C95EDB" w:rsidP="00C95EDB">
            <w:pPr>
              <w:rPr>
                <w:sz w:val="20"/>
              </w:rPr>
            </w:pPr>
          </w:p>
        </w:tc>
      </w:tr>
      <w:tr w:rsidR="00C95EDB" w14:paraId="0B1B0C95" w14:textId="77777777" w:rsidTr="27FA8793">
        <w:trPr>
          <w:trHeight w:val="5030"/>
        </w:trPr>
        <w:tc>
          <w:tcPr>
            <w:tcW w:w="3595" w:type="dxa"/>
            <w:tcBorders>
              <w:left w:val="double" w:sz="4" w:space="0" w:color="auto"/>
            </w:tcBorders>
          </w:tcPr>
          <w:p w14:paraId="19D4410A" w14:textId="77777777" w:rsidR="00C95EDB" w:rsidRPr="00121E92" w:rsidRDefault="00C95EDB" w:rsidP="00C95EDB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 w:rsidRPr="00D7153A">
              <w:rPr>
                <w:b/>
                <w:bCs/>
                <w:sz w:val="20"/>
              </w:rPr>
              <w:lastRenderedPageBreak/>
              <w:t xml:space="preserve">Agenda item 2: </w:t>
            </w:r>
            <w:r w:rsidRPr="003515B5">
              <w:rPr>
                <w:sz w:val="20"/>
                <w:szCs w:val="20"/>
              </w:rPr>
              <w:t xml:space="preserve"> </w:t>
            </w:r>
          </w:p>
          <w:p w14:paraId="2A0E9992" w14:textId="60DA33A0" w:rsidR="00C95EDB" w:rsidRDefault="00C95EDB" w:rsidP="00C95EDB">
            <w:pPr>
              <w:pStyle w:val="ListParagraph"/>
              <w:ind w:left="360"/>
              <w:rPr>
                <w:sz w:val="20"/>
                <w:szCs w:val="20"/>
              </w:rPr>
            </w:pPr>
            <w:r w:rsidRPr="2BFDA458">
              <w:rPr>
                <w:sz w:val="20"/>
                <w:szCs w:val="20"/>
              </w:rPr>
              <w:t xml:space="preserve">Old business: </w:t>
            </w:r>
          </w:p>
          <w:p w14:paraId="3545128D" w14:textId="36E8D3AC" w:rsidR="00C95EDB" w:rsidRPr="00D7153A" w:rsidRDefault="00C95EDB" w:rsidP="00C95EDB">
            <w:pPr>
              <w:pStyle w:val="ListParagraph"/>
              <w:ind w:left="360"/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446B3878" w14:textId="7C6A760F" w:rsidR="00C95EDB" w:rsidRPr="00906010" w:rsidRDefault="00C95EDB" w:rsidP="00BA67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14:paraId="606236A6" w14:textId="7857B32D" w:rsidR="00C95EDB" w:rsidRDefault="00C95EDB" w:rsidP="00C95E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32D75D17" w14:textId="0C8F8E84" w:rsidR="00C95EDB" w:rsidRDefault="00C95EDB" w:rsidP="00C95EDB">
            <w:pPr>
              <w:rPr>
                <w:sz w:val="20"/>
              </w:rPr>
            </w:pPr>
          </w:p>
        </w:tc>
      </w:tr>
      <w:tr w:rsidR="00C95EDB" w:rsidRPr="008B1877" w14:paraId="3BCF0B96" w14:textId="77777777" w:rsidTr="27FA8793">
        <w:trPr>
          <w:trHeight w:val="5387"/>
        </w:trPr>
        <w:tc>
          <w:tcPr>
            <w:tcW w:w="3595" w:type="dxa"/>
            <w:tcBorders>
              <w:left w:val="double" w:sz="4" w:space="0" w:color="auto"/>
            </w:tcBorders>
          </w:tcPr>
          <w:p w14:paraId="5B6697D7" w14:textId="77777777" w:rsidR="00580A06" w:rsidRPr="00906010" w:rsidRDefault="00C95EDB" w:rsidP="00580A06">
            <w:pPr>
              <w:pStyle w:val="NormalWeb"/>
            </w:pPr>
            <w:r w:rsidRPr="00906010">
              <w:rPr>
                <w:b/>
                <w:bCs/>
              </w:rPr>
              <w:t>Agenda item 3:</w:t>
            </w:r>
            <w:r w:rsidRPr="00906010">
              <w:t xml:space="preserve"> </w:t>
            </w:r>
            <w:r w:rsidR="00580A06" w:rsidRPr="00906010">
              <w:t xml:space="preserve"> </w:t>
            </w:r>
          </w:p>
          <w:p w14:paraId="64D6B1FE" w14:textId="09DBF989" w:rsidR="00580A06" w:rsidRPr="00906010" w:rsidRDefault="00580A06" w:rsidP="00580A06">
            <w:pPr>
              <w:pStyle w:val="NormalWeb"/>
              <w:rPr>
                <w:rFonts w:ascii="Times" w:hAnsi="Times"/>
                <w:color w:val="000000"/>
              </w:rPr>
            </w:pPr>
            <w:r w:rsidRPr="00906010">
              <w:rPr>
                <w:rFonts w:ascii="Times" w:hAnsi="Times"/>
                <w:color w:val="000000"/>
              </w:rPr>
              <w:t>Chief Diversity Officer Search</w:t>
            </w:r>
          </w:p>
          <w:p w14:paraId="1B774666" w14:textId="77777777" w:rsidR="00580A06" w:rsidRPr="00906010" w:rsidRDefault="00580A06" w:rsidP="00580A06">
            <w:pPr>
              <w:pStyle w:val="NormalWeb"/>
              <w:rPr>
                <w:rFonts w:ascii="Times" w:hAnsi="Times"/>
                <w:color w:val="000000"/>
              </w:rPr>
            </w:pPr>
            <w:r w:rsidRPr="00906010">
              <w:rPr>
                <w:rFonts w:ascii="Times" w:hAnsi="Times"/>
                <w:color w:val="000000"/>
              </w:rPr>
              <w:t>Ongoing Discussions</w:t>
            </w:r>
          </w:p>
          <w:p w14:paraId="49D48AD3" w14:textId="77777777" w:rsidR="00580A06" w:rsidRPr="00906010" w:rsidRDefault="00580A06" w:rsidP="00580A06">
            <w:pPr>
              <w:pStyle w:val="NormalWeb"/>
              <w:rPr>
                <w:rFonts w:ascii="Times" w:hAnsi="Times"/>
                <w:color w:val="000000"/>
              </w:rPr>
            </w:pPr>
            <w:r w:rsidRPr="00906010">
              <w:rPr>
                <w:rFonts w:ascii="Times" w:hAnsi="Times"/>
                <w:color w:val="000000"/>
              </w:rPr>
              <w:t>· Diversity, Equity, and Inclusion (DEI)activities and/or events of OIE as part of annual evaluation processes for faculty and staff. How might DEI practices connect with current BOR revisions to tenure and promotion, pre-post tenure, and annual evaluation?</w:t>
            </w:r>
          </w:p>
          <w:p w14:paraId="79DE9D56" w14:textId="77777777" w:rsidR="00580A06" w:rsidRPr="00906010" w:rsidRDefault="00580A06" w:rsidP="00580A06">
            <w:pPr>
              <w:pStyle w:val="NormalWeb"/>
              <w:rPr>
                <w:rFonts w:ascii="Times" w:hAnsi="Times"/>
                <w:color w:val="000000"/>
              </w:rPr>
            </w:pPr>
            <w:r w:rsidRPr="00906010">
              <w:rPr>
                <w:rFonts w:ascii="Times" w:hAnsi="Times"/>
                <w:color w:val="000000"/>
              </w:rPr>
              <w:t>· Ongoing exploration of the nature of Bias Response Teams and how such a team might work at Georgia College.</w:t>
            </w:r>
          </w:p>
          <w:p w14:paraId="6C46E087" w14:textId="77777777" w:rsidR="00580A06" w:rsidRPr="00906010" w:rsidRDefault="00580A06" w:rsidP="00580A06">
            <w:pPr>
              <w:pStyle w:val="NormalWeb"/>
              <w:rPr>
                <w:rFonts w:ascii="Times" w:hAnsi="Times"/>
                <w:color w:val="000000"/>
              </w:rPr>
            </w:pPr>
            <w:r w:rsidRPr="00906010">
              <w:rPr>
                <w:rFonts w:ascii="Times" w:hAnsi="Times"/>
                <w:color w:val="000000"/>
              </w:rPr>
              <w:lastRenderedPageBreak/>
              <w:t>· Current climate update related to legislative requests of the USG.</w:t>
            </w:r>
          </w:p>
          <w:p w14:paraId="752EA5D3" w14:textId="018FF154" w:rsidR="00C95EDB" w:rsidRPr="00906010" w:rsidRDefault="00580A06" w:rsidP="00580A06">
            <w:pPr>
              <w:pStyle w:val="NormalWeb"/>
              <w:rPr>
                <w:rFonts w:ascii="Times" w:hAnsi="Times"/>
                <w:color w:val="000000"/>
              </w:rPr>
            </w:pPr>
            <w:r w:rsidRPr="00906010">
              <w:rPr>
                <w:rFonts w:ascii="Times" w:hAnsi="Times"/>
                <w:color w:val="000000"/>
              </w:rPr>
              <w:t>· Accessibility – physical, digital, and print at Georgia College</w:t>
            </w:r>
          </w:p>
          <w:p w14:paraId="52C092BF" w14:textId="58E47D8D" w:rsidR="00C95EDB" w:rsidRPr="00D7153A" w:rsidRDefault="00580A06" w:rsidP="00C95EDB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56C06B6E" w14:textId="5335E05D" w:rsidR="00AB64CE" w:rsidRPr="00906010" w:rsidRDefault="00767508" w:rsidP="00767508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906010">
              <w:lastRenderedPageBreak/>
              <w:t>Discussion</w:t>
            </w:r>
            <w:r w:rsidR="00E979F9">
              <w:t>:</w:t>
            </w:r>
            <w:r w:rsidRPr="00906010">
              <w:t xml:space="preserve"> annual </w:t>
            </w:r>
            <w:r w:rsidR="00C41DDC" w:rsidRPr="00906010">
              <w:t>evaluations</w:t>
            </w:r>
            <w:r w:rsidR="00AB64CE" w:rsidRPr="00906010">
              <w:t xml:space="preserve"> as they relate to diversity hires and </w:t>
            </w:r>
            <w:r w:rsidR="00906010">
              <w:t>new hires</w:t>
            </w:r>
            <w:r w:rsidR="0064071F">
              <w:t xml:space="preserve">. Is there a </w:t>
            </w:r>
            <w:r w:rsidR="00F44145">
              <w:t>release from service during</w:t>
            </w:r>
            <w:r w:rsidR="00906010">
              <w:t xml:space="preserve"> </w:t>
            </w:r>
            <w:r w:rsidR="00AB64CE" w:rsidRPr="00906010">
              <w:t>1</w:t>
            </w:r>
            <w:r w:rsidR="00AB64CE" w:rsidRPr="00906010">
              <w:rPr>
                <w:vertAlign w:val="superscript"/>
              </w:rPr>
              <w:t>st</w:t>
            </w:r>
            <w:r w:rsidR="00AB64CE" w:rsidRPr="00906010">
              <w:t xml:space="preserve"> year </w:t>
            </w:r>
            <w:r w:rsidR="00F44145">
              <w:t>to focus on teaching and professional development</w:t>
            </w:r>
            <w:r w:rsidR="0064071F">
              <w:t>? Stated but not policy?</w:t>
            </w:r>
            <w:r w:rsidR="00F44145">
              <w:t xml:space="preserve"> </w:t>
            </w:r>
            <w:r w:rsidR="0064071F">
              <w:t xml:space="preserve"> </w:t>
            </w:r>
            <w:r w:rsidR="00F44145">
              <w:t xml:space="preserve">Where are there </w:t>
            </w:r>
            <w:r w:rsidR="00AB64CE" w:rsidRPr="00906010">
              <w:t>possible gaps</w:t>
            </w:r>
            <w:r w:rsidR="00F44145">
              <w:t xml:space="preserve"> and how to prevent burn out with our new diversity hires? Do we need a </w:t>
            </w:r>
            <w:r w:rsidR="00AB64CE" w:rsidRPr="00906010">
              <w:t>policy regarding</w:t>
            </w:r>
            <w:r w:rsidR="00F44145">
              <w:t xml:space="preserve"> reduced service obligations</w:t>
            </w:r>
            <w:r w:rsidR="00AB64CE" w:rsidRPr="00906010">
              <w:t xml:space="preserve"> </w:t>
            </w:r>
            <w:r w:rsidR="00F44145">
              <w:t>during first year of a new hires employment?</w:t>
            </w:r>
          </w:p>
          <w:p w14:paraId="7ADF336F" w14:textId="77777777" w:rsidR="0064071F" w:rsidRDefault="00AB64CE" w:rsidP="00AB64CE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906010">
              <w:t>Discussion of Bias Response at GC and examples, problems, and potential need and development of method, mechanism and infrastructure.</w:t>
            </w:r>
          </w:p>
          <w:p w14:paraId="2BD2C213" w14:textId="30300993" w:rsidR="00AB64CE" w:rsidRPr="00906010" w:rsidRDefault="00AB64CE" w:rsidP="00AB64CE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906010">
              <w:t xml:space="preserve">Discussion regarding recent legislative request and DEIPC role. </w:t>
            </w:r>
            <w:r w:rsidR="00906010" w:rsidRPr="00906010">
              <w:t>DEIPC</w:t>
            </w:r>
            <w:r w:rsidRPr="00906010">
              <w:t xml:space="preserve"> </w:t>
            </w:r>
            <w:r w:rsidR="00906010" w:rsidRPr="00906010">
              <w:t xml:space="preserve">will continue to </w:t>
            </w:r>
            <w:r w:rsidRPr="00906010">
              <w:t xml:space="preserve">work toward </w:t>
            </w:r>
            <w:r w:rsidR="0064071F">
              <w:t xml:space="preserve">university </w:t>
            </w:r>
            <w:r w:rsidRPr="00906010">
              <w:t xml:space="preserve">policies that can support the individuals that need protections.  No resolutions needed in regards to </w:t>
            </w:r>
            <w:r w:rsidR="0064071F">
              <w:t xml:space="preserve">external and specifically the </w:t>
            </w:r>
            <w:r w:rsidRPr="00906010">
              <w:t>recent legislative request.</w:t>
            </w:r>
          </w:p>
          <w:p w14:paraId="40CA94E9" w14:textId="792D6B26" w:rsidR="00AB64CE" w:rsidRPr="00906010" w:rsidRDefault="00AB64CE" w:rsidP="00AB64CE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906010">
              <w:t xml:space="preserve"> Table accessibility issues on campus</w:t>
            </w:r>
            <w:r w:rsidR="0064071F">
              <w:t>.</w:t>
            </w:r>
          </w:p>
        </w:tc>
        <w:tc>
          <w:tcPr>
            <w:tcW w:w="2679" w:type="dxa"/>
          </w:tcPr>
          <w:p w14:paraId="36BF7B39" w14:textId="1B2A1A1C" w:rsidR="00C95EDB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AE7059B" w14:textId="0554D121" w:rsidR="00C95EDB" w:rsidRPr="008B1877" w:rsidRDefault="00C95EDB" w:rsidP="00C95EDB">
            <w:pPr>
              <w:rPr>
                <w:sz w:val="20"/>
              </w:rPr>
            </w:pPr>
          </w:p>
        </w:tc>
      </w:tr>
      <w:tr w:rsidR="00C95EDB" w:rsidRPr="008B1877" w14:paraId="6895C6DE" w14:textId="77777777" w:rsidTr="27FA8793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0EB60D80" w14:textId="46995240" w:rsidR="00C95EDB" w:rsidRDefault="00C95EDB" w:rsidP="00C95EDB">
            <w:pPr>
              <w:pStyle w:val="ListParagraph"/>
              <w:ind w:left="360"/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793096C7" w14:textId="76FCE548" w:rsidR="00C95EDB" w:rsidRDefault="00C95EDB" w:rsidP="00C95EDB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581541BC" w14:textId="77777777" w:rsidR="00C95EDB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287A370" w14:textId="5C892554" w:rsidR="00C95EDB" w:rsidRPr="008B1877" w:rsidRDefault="00C95EDB" w:rsidP="00C95EDB">
            <w:pPr>
              <w:rPr>
                <w:sz w:val="20"/>
              </w:rPr>
            </w:pPr>
          </w:p>
        </w:tc>
      </w:tr>
      <w:tr w:rsidR="00C95EDB" w:rsidRPr="008B1877" w14:paraId="3083AF85" w14:textId="77777777" w:rsidTr="27FA8793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7F6CA572" w14:textId="77777777" w:rsidR="00C95EDB" w:rsidRPr="008B1877" w:rsidRDefault="00C95EDB" w:rsidP="00C95EDB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645E8311" w14:textId="3990B496" w:rsidR="00C95EDB" w:rsidRPr="005E16FB" w:rsidRDefault="00C95EDB" w:rsidP="00C95EDB"/>
        </w:tc>
        <w:tc>
          <w:tcPr>
            <w:tcW w:w="4950" w:type="dxa"/>
          </w:tcPr>
          <w:p w14:paraId="76E28AB5" w14:textId="20C298E7" w:rsidR="00EF039B" w:rsidRDefault="00AB64CE" w:rsidP="007F5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8, 2022</w:t>
            </w:r>
            <w:r w:rsidR="007F57A7">
              <w:rPr>
                <w:sz w:val="20"/>
                <w:szCs w:val="20"/>
              </w:rPr>
              <w:t xml:space="preserve"> </w:t>
            </w:r>
            <w:r w:rsidR="00580A06">
              <w:rPr>
                <w:sz w:val="20"/>
                <w:szCs w:val="20"/>
              </w:rPr>
              <w:t xml:space="preserve"> </w:t>
            </w:r>
          </w:p>
          <w:p w14:paraId="18D6FE11" w14:textId="09684819" w:rsidR="00EF039B" w:rsidRPr="008B1877" w:rsidRDefault="00EF039B" w:rsidP="007F57A7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0ADD9251" w14:textId="1A55EC89" w:rsidR="00C95EDB" w:rsidRPr="008B1877" w:rsidRDefault="00C95EDB" w:rsidP="00C95EDB">
            <w:pPr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816" w:type="dxa"/>
          </w:tcPr>
          <w:p w14:paraId="7142F37B" w14:textId="77777777" w:rsidR="00C95EDB" w:rsidRPr="008B1877" w:rsidRDefault="00C95EDB" w:rsidP="00C95EDB">
            <w:pPr>
              <w:rPr>
                <w:sz w:val="20"/>
              </w:rPr>
            </w:pPr>
          </w:p>
        </w:tc>
      </w:tr>
      <w:tr w:rsidR="00C95EDB" w:rsidRPr="008B1877" w14:paraId="024FFF9A" w14:textId="77777777" w:rsidTr="27FA8793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4962CC51" w14:textId="77777777" w:rsidR="00C95EDB" w:rsidRPr="008B1877" w:rsidRDefault="00C95EDB" w:rsidP="00C95EDB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6F14247" w14:textId="5C03F31D" w:rsidR="00C95EDB" w:rsidRPr="008B1877" w:rsidRDefault="00C95EDB" w:rsidP="00C95EDB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01285396" w14:textId="2016E847" w:rsidR="00C6772F" w:rsidRPr="008B1877" w:rsidRDefault="0064071F" w:rsidP="00580A06">
            <w:pPr>
              <w:tabs>
                <w:tab w:val="left" w:pos="18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</w:tcPr>
          <w:p w14:paraId="031B4011" w14:textId="738BDAE1" w:rsidR="00C95EDB" w:rsidRPr="008B1877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77583D9" w14:textId="5C80C8B9" w:rsidR="00C95EDB" w:rsidRPr="008B1877" w:rsidRDefault="00C95EDB" w:rsidP="00C95EDB">
            <w:pPr>
              <w:rPr>
                <w:sz w:val="20"/>
              </w:rPr>
            </w:pPr>
          </w:p>
        </w:tc>
      </w:tr>
    </w:tbl>
    <w:p w14:paraId="0E56B877" w14:textId="77777777" w:rsidR="00973FD5" w:rsidRPr="008B1877" w:rsidRDefault="00151077" w:rsidP="008B1877">
      <w:pPr>
        <w:tabs>
          <w:tab w:val="left" w:pos="8500"/>
        </w:tabs>
        <w:rPr>
          <w:sz w:val="20"/>
        </w:rPr>
      </w:pPr>
      <w:r>
        <w:rPr>
          <w:sz w:val="20"/>
        </w:rPr>
        <w:br w:type="textWrapping" w:clear="all"/>
      </w:r>
      <w:r w:rsidR="008B1877" w:rsidRPr="008B1877">
        <w:rPr>
          <w:sz w:val="20"/>
        </w:rPr>
        <w:tab/>
      </w:r>
    </w:p>
    <w:p w14:paraId="181A204D" w14:textId="77777777" w:rsidR="008B1877" w:rsidRDefault="008B1877">
      <w:pPr>
        <w:rPr>
          <w:sz w:val="20"/>
        </w:rPr>
      </w:pPr>
    </w:p>
    <w:p w14:paraId="3D55DD60" w14:textId="77777777" w:rsidR="008B1877" w:rsidRDefault="008B1877">
      <w:pPr>
        <w:rPr>
          <w:sz w:val="20"/>
        </w:rPr>
      </w:pPr>
    </w:p>
    <w:p w14:paraId="221A7695" w14:textId="77777777" w:rsidR="008B1877" w:rsidRDefault="008B1877">
      <w:pPr>
        <w:rPr>
          <w:sz w:val="20"/>
        </w:rPr>
      </w:pPr>
    </w:p>
    <w:p w14:paraId="6C43E946" w14:textId="77777777" w:rsidR="008B1877" w:rsidRDefault="008B1877">
      <w:pPr>
        <w:rPr>
          <w:sz w:val="20"/>
        </w:rPr>
      </w:pPr>
    </w:p>
    <w:p w14:paraId="045916A6" w14:textId="28363203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spellStart"/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</w:t>
      </w:r>
      <w:r w:rsidR="00033800">
        <w:rPr>
          <w:rFonts w:ascii="Snell Roundhand" w:hAnsi="Snell Roundhand"/>
          <w:b/>
          <w:bCs/>
          <w:sz w:val="20"/>
        </w:rPr>
        <w:t>Linda</w:t>
      </w:r>
      <w:proofErr w:type="spellEnd"/>
      <w:r w:rsidR="00033800">
        <w:rPr>
          <w:rFonts w:ascii="Snell Roundhand" w:hAnsi="Snell Roundhand"/>
          <w:b/>
          <w:bCs/>
          <w:sz w:val="20"/>
        </w:rPr>
        <w:t xml:space="preserve"> Golson </w:t>
      </w:r>
      <w:proofErr w:type="spellStart"/>
      <w:r w:rsidR="00033800">
        <w:rPr>
          <w:rFonts w:ascii="Snell Roundhand" w:hAnsi="Snell Roundhand"/>
          <w:b/>
          <w:bCs/>
          <w:sz w:val="20"/>
        </w:rPr>
        <w:t>Bradey</w:t>
      </w:r>
      <w:proofErr w:type="spellEnd"/>
      <w:r w:rsidRPr="008B1877">
        <w:rPr>
          <w:b/>
          <w:bCs/>
          <w:sz w:val="20"/>
        </w:rPr>
        <w:t>______________________________</w:t>
      </w:r>
    </w:p>
    <w:p w14:paraId="68C6874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23410970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1113C237" w14:textId="7C5E0310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BA6728">
        <w:rPr>
          <w:b/>
          <w:bCs/>
          <w:smallCaps/>
          <w:sz w:val="28"/>
          <w:szCs w:val="28"/>
        </w:rPr>
        <w:t>DEIPC</w:t>
      </w:r>
    </w:p>
    <w:p w14:paraId="3E0E781F" w14:textId="5E26F828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BA6728" w:rsidRPr="00BA6728">
        <w:t>LINDA BRADLEY</w:t>
      </w:r>
      <w:r w:rsidR="00BA6728" w:rsidRPr="00BA6728">
        <w:rPr>
          <w:smallCaps/>
        </w:rPr>
        <w:t xml:space="preserve"> </w:t>
      </w:r>
      <w:r w:rsidR="006241DB" w:rsidRPr="00BA6728">
        <w:rPr>
          <w:smallCaps/>
        </w:rPr>
        <w:t xml:space="preserve">(Chair), </w:t>
      </w:r>
      <w:r w:rsidR="00BA6728" w:rsidRPr="00BA6728">
        <w:rPr>
          <w:smallCaps/>
        </w:rPr>
        <w:t>NADIRAH MAYWEATHER</w:t>
      </w:r>
      <w:r w:rsidR="006241DB" w:rsidRPr="00BA6728">
        <w:rPr>
          <w:smallCaps/>
        </w:rPr>
        <w:t xml:space="preserve"> (Vice-Chair), </w:t>
      </w:r>
      <w:r w:rsidR="00BA6728" w:rsidRPr="00BA6728">
        <w:rPr>
          <w:smallCaps/>
        </w:rPr>
        <w:t>SANDRA TRUJILLO</w:t>
      </w:r>
      <w:r w:rsidR="006241DB" w:rsidRPr="00BA6728">
        <w:rPr>
          <w:smallCaps/>
        </w:rPr>
        <w:t xml:space="preserve"> (Secretary)</w:t>
      </w:r>
    </w:p>
    <w:p w14:paraId="4C230352" w14:textId="40B744D4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6241DB">
        <w:rPr>
          <w:b/>
          <w:bCs/>
          <w:smallCaps/>
          <w:sz w:val="28"/>
          <w:szCs w:val="28"/>
          <w:u w:val="single"/>
        </w:rPr>
        <w:t>2021</w:t>
      </w:r>
      <w:r w:rsidR="00BA6728">
        <w:rPr>
          <w:b/>
          <w:bCs/>
          <w:smallCaps/>
          <w:sz w:val="28"/>
          <w:szCs w:val="28"/>
          <w:u w:val="single"/>
        </w:rPr>
        <w:t>-2022</w:t>
      </w:r>
    </w:p>
    <w:p w14:paraId="76433442" w14:textId="77777777" w:rsidR="00171EE3" w:rsidRPr="00B11C50" w:rsidRDefault="00171EE3">
      <w:pPr>
        <w:rPr>
          <w:b/>
          <w:sz w:val="28"/>
          <w:szCs w:val="28"/>
        </w:rPr>
      </w:pPr>
    </w:p>
    <w:p w14:paraId="0B38AF28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18A449A8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 xml:space="preserve">Present,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146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170"/>
        <w:gridCol w:w="614"/>
        <w:gridCol w:w="1131"/>
        <w:gridCol w:w="1350"/>
        <w:gridCol w:w="1098"/>
        <w:gridCol w:w="1350"/>
        <w:gridCol w:w="1260"/>
        <w:gridCol w:w="1170"/>
        <w:gridCol w:w="990"/>
        <w:gridCol w:w="1260"/>
        <w:gridCol w:w="526"/>
        <w:gridCol w:w="1170"/>
      </w:tblGrid>
      <w:tr w:rsidR="006241DB" w:rsidRPr="0014666D" w14:paraId="6C6D9149" w14:textId="77777777" w:rsidTr="006241DB">
        <w:trPr>
          <w:trHeight w:val="329"/>
          <w:jc w:val="center"/>
        </w:trPr>
        <w:tc>
          <w:tcPr>
            <w:tcW w:w="1552" w:type="dxa"/>
          </w:tcPr>
          <w:p w14:paraId="71AA6761" w14:textId="77777777" w:rsidR="006241DB" w:rsidRPr="0014666D" w:rsidRDefault="006241DB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70" w:type="dxa"/>
          </w:tcPr>
          <w:p w14:paraId="496AD133" w14:textId="77777777" w:rsidR="006241DB" w:rsidRPr="0014666D" w:rsidRDefault="006241DB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919" w:type="dxa"/>
            <w:gridSpan w:val="11"/>
          </w:tcPr>
          <w:p w14:paraId="314CDAAB" w14:textId="5785F73D" w:rsidR="006241DB" w:rsidRPr="0014666D" w:rsidRDefault="006241DB">
            <w:pPr>
              <w:ind w:left="180"/>
              <w:rPr>
                <w:sz w:val="20"/>
                <w:highlight w:val="lightGray"/>
              </w:rPr>
            </w:pPr>
          </w:p>
        </w:tc>
      </w:tr>
      <w:tr w:rsidR="004561F9" w:rsidRPr="0014666D" w14:paraId="339EEB47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B7C14" w14:textId="77777777" w:rsidR="004561F9" w:rsidRPr="0014666D" w:rsidRDefault="004561F9" w:rsidP="00F45AC2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E19" w14:textId="29FD7C61" w:rsidR="004561F9" w:rsidRPr="0014666D" w:rsidRDefault="004561F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August </w:t>
            </w:r>
            <w:r w:rsidR="00BA6728">
              <w:rPr>
                <w:sz w:val="20"/>
              </w:rPr>
              <w:t>9</w:t>
            </w:r>
            <w:r>
              <w:rPr>
                <w:sz w:val="20"/>
              </w:rPr>
              <w:t>, 202</w:t>
            </w:r>
            <w:r w:rsidR="00BA6728"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FEF6" w14:textId="78C3AA02" w:rsidR="004561F9" w:rsidRPr="0014666D" w:rsidRDefault="004561F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BA6728">
              <w:rPr>
                <w:sz w:val="20"/>
              </w:rPr>
              <w:t>3</w:t>
            </w:r>
            <w:r>
              <w:rPr>
                <w:sz w:val="20"/>
              </w:rPr>
              <w:t>, 202</w:t>
            </w:r>
            <w:r w:rsidR="00BA6728">
              <w:rPr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0F3" w14:textId="57EFFCB4" w:rsidR="004561F9" w:rsidRPr="0014666D" w:rsidRDefault="00DB1DF1" w:rsidP="001B4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October 1, 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575" w14:textId="0A29E5D5" w:rsidR="004561F9" w:rsidRPr="0014666D" w:rsidRDefault="00BA6728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80A06">
              <w:rPr>
                <w:sz w:val="20"/>
              </w:rPr>
              <w:t>November 5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B06" w14:textId="36E7F3D4" w:rsidR="004561F9" w:rsidRPr="0014666D" w:rsidRDefault="00580A0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11,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3F4" w14:textId="305C174F" w:rsidR="004561F9" w:rsidRDefault="00580A06" w:rsidP="00624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 4, 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A4A" w14:textId="56A5970C" w:rsidR="004561F9" w:rsidRPr="0014666D" w:rsidRDefault="00BA6728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C64A" w14:textId="104F5342" w:rsidR="004561F9" w:rsidRPr="0014666D" w:rsidRDefault="00BA6728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7AA5A" w14:textId="77777777" w:rsidR="004561F9" w:rsidRPr="0014666D" w:rsidRDefault="004561F9" w:rsidP="00892A7C">
            <w:pPr>
              <w:jc w:val="center"/>
              <w:rPr>
                <w:sz w:val="20"/>
              </w:rPr>
            </w:pPr>
          </w:p>
        </w:tc>
      </w:tr>
      <w:tr w:rsidR="004561F9" w:rsidRPr="0014666D" w14:paraId="4251325B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DF8D" w14:textId="68638E63" w:rsidR="004561F9" w:rsidRPr="000F4925" w:rsidRDefault="00BA6728" w:rsidP="00E91F9E">
            <w:r>
              <w:t xml:space="preserve"> LINDA BRADLEY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11F7B" w14:textId="77777777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83E2" w14:textId="4962E4D1" w:rsidR="004561F9" w:rsidRPr="000507F8" w:rsidRDefault="007F57A7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D328B" w14:textId="279593DD" w:rsidR="004561F9" w:rsidRPr="000507F8" w:rsidRDefault="00580A06" w:rsidP="001B43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8D63E" w14:textId="66D403D2" w:rsidR="004561F9" w:rsidRPr="000507F8" w:rsidRDefault="00580A06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FBEED" w14:textId="6EA38872" w:rsidR="004561F9" w:rsidRPr="000507F8" w:rsidRDefault="00580A06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4B947" w14:textId="12B6729B" w:rsidR="004561F9" w:rsidRPr="000507F8" w:rsidRDefault="00580A06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54A9C" w14:textId="53CC5CFC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C1F83" w14:textId="4A30B79B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4119A16" w14:textId="77777777" w:rsidR="004561F9" w:rsidRPr="000507F8" w:rsidRDefault="004561F9" w:rsidP="00947CF9">
            <w:pPr>
              <w:rPr>
                <w:sz w:val="36"/>
                <w:szCs w:val="36"/>
              </w:rPr>
            </w:pPr>
          </w:p>
        </w:tc>
      </w:tr>
      <w:tr w:rsidR="004561F9" w:rsidRPr="0014666D" w14:paraId="62F7B672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AA45" w14:textId="3CFC95BD" w:rsidR="00BA6728" w:rsidRPr="000F4925" w:rsidRDefault="00BA6728" w:rsidP="00E91F9E">
            <w:r>
              <w:t xml:space="preserve"> NADIRAH MAYWEATHER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1F168" w14:textId="77777777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77028B" w14:textId="25BC627C" w:rsidR="004561F9" w:rsidRPr="000507F8" w:rsidRDefault="007F57A7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A94737" w14:textId="7C575B14" w:rsidR="004561F9" w:rsidRPr="000507F8" w:rsidRDefault="00580A06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DF614" w14:textId="3E4E0600" w:rsidR="004561F9" w:rsidRPr="000507F8" w:rsidRDefault="00580A06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622B9" w14:textId="52491207" w:rsidR="004561F9" w:rsidRPr="000507F8" w:rsidRDefault="00580A06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DAC49" w14:textId="1ED1DEC1" w:rsidR="004561F9" w:rsidRPr="000507F8" w:rsidRDefault="00033800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93DD0" w14:textId="62181F7D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52FFA" w14:textId="7D199954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7FE5460" w14:textId="77777777" w:rsidR="004561F9" w:rsidRPr="000507F8" w:rsidRDefault="004561F9" w:rsidP="00947CF9">
            <w:pPr>
              <w:rPr>
                <w:sz w:val="36"/>
                <w:szCs w:val="36"/>
              </w:rPr>
            </w:pPr>
          </w:p>
        </w:tc>
      </w:tr>
      <w:tr w:rsidR="004561F9" w:rsidRPr="0014666D" w14:paraId="61608EA4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F2FDE" w14:textId="04EAC4CF" w:rsidR="004561F9" w:rsidRPr="000F4925" w:rsidRDefault="00BA6728" w:rsidP="00C02AD2">
            <w:r>
              <w:t xml:space="preserve"> SANDRA TRUJILLO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C4C89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10B64" w14:textId="471AE8F7" w:rsidR="004561F9" w:rsidRPr="000507F8" w:rsidRDefault="007F57A7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038D" w14:textId="7DC6B0CF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7F464" w14:textId="4A79F660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774B3" w14:textId="43EDA069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070D5" w14:textId="0E2FA654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F6059E" w14:textId="527CE67C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257A4" w14:textId="57AD636B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428EEDD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749537CE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1B3E" w14:textId="7736D0D2" w:rsidR="004561F9" w:rsidRPr="000F4925" w:rsidRDefault="00BA6728" w:rsidP="00C02AD2">
            <w:r>
              <w:t xml:space="preserve"> </w:t>
            </w:r>
            <w:r w:rsidR="004561F9">
              <w:t xml:space="preserve">  </w:t>
            </w:r>
            <w:r>
              <w:t>LIZ SPEELMAN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086B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1EC41D" w14:textId="6E68353A" w:rsidR="004561F9" w:rsidRPr="000507F8" w:rsidRDefault="007F57A7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6852D" w14:textId="550C913F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3FAD66" w14:textId="5E2D0895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BCF50" w14:textId="00AF2F26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DA07" w14:textId="5BB07150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F76F3" w14:textId="1CA3085A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32EED" w14:textId="6F73DD1C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59C3475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3228E698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C8BB" w14:textId="572A9A39" w:rsidR="004561F9" w:rsidRPr="000F4925" w:rsidRDefault="00BA6728" w:rsidP="00C02AD2">
            <w:r>
              <w:t xml:space="preserve"> ASHLEY TAYLOR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3812E" w14:textId="03EFD923" w:rsidR="004561F9" w:rsidRPr="000507F8" w:rsidRDefault="00BA6728" w:rsidP="62EAEE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BF93FB" w14:textId="2ECEE8AF" w:rsidR="004561F9" w:rsidRPr="000507F8" w:rsidRDefault="007F57A7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CEEF6" w14:textId="1AF7DFDC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800A0" w14:textId="3253B90A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8CC8E0" w14:textId="50EE7E5D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A414" w14:textId="6872856F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81CFD" w14:textId="35842E5A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CF96A" w14:textId="61C84BAF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6F939BD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2AF74495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33460" w14:textId="517253FF" w:rsidR="004561F9" w:rsidRPr="000F4925" w:rsidRDefault="00BA6728" w:rsidP="00C02AD2">
            <w:r>
              <w:t xml:space="preserve"> JENNIFER TOWNES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D3AF0" w14:textId="24CB6DC1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AF0E3" w14:textId="1EC8305F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281D4A" w14:textId="00F46E27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87E37" w14:textId="3C328624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EF81F" w14:textId="7950E0DA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9D91" w14:textId="2ECF0554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DF061" w14:textId="2AF2FB61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B97DF" w14:textId="1FBE1DAC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37E2FA9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1E46BC80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C7F7" w14:textId="76623303" w:rsidR="004561F9" w:rsidRPr="000F4925" w:rsidRDefault="00BA6728" w:rsidP="00C02AD2">
            <w:r>
              <w:t xml:space="preserve"> JAMES WELBORN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45A5" w14:textId="6C48E52C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EE889B" w14:textId="52C149BB" w:rsidR="004561F9" w:rsidRPr="000507F8" w:rsidRDefault="007F57A7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B8EF4" w14:textId="570C445A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A80F03" w14:textId="0CA70C90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54E757" w14:textId="7F9997F2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DCA95" w14:textId="4267227D" w:rsidR="004561F9" w:rsidRPr="000507F8" w:rsidRDefault="00580A06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46719" w14:textId="46A2730F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41FCB" w14:textId="641098C9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C44964B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68DE13DC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A3AB7" w14:textId="39D3BBA1" w:rsidR="004561F9" w:rsidRPr="000F4925" w:rsidRDefault="00BA6728" w:rsidP="006241DB">
            <w:r>
              <w:t xml:space="preserve"> SUSAN BERGERON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4B81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994" w14:textId="5C3661B3" w:rsidR="004561F9" w:rsidRPr="000507F8" w:rsidRDefault="007F57A7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B408" w14:textId="26693921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5266" w14:textId="4A87BE82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F570" w14:textId="410FA3CC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058" w14:textId="54A4604F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A514" w14:textId="6124D07A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E513" w14:textId="4414866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E810ED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15CFBCB5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CCEDE" w14:textId="0E6557E4" w:rsidR="004561F9" w:rsidRPr="000F4925" w:rsidRDefault="00BA6728" w:rsidP="006241DB">
            <w:r>
              <w:t xml:space="preserve"> JAVIER FRANCISCO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DC5C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9ABA" w14:textId="6B78C240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9B39" w14:textId="2DC16268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C8C0" w14:textId="6EE90B31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4EEF" w14:textId="7D5F47B7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AC6" w14:textId="4B4F2D7E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C6B8" w14:textId="5C5EC3D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4D6B" w14:textId="5E2CE88D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11F423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7E2DE081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24FF" w14:textId="45667A6E" w:rsidR="004561F9" w:rsidRPr="000F4925" w:rsidRDefault="00BA6728" w:rsidP="006241DB">
            <w:r>
              <w:t xml:space="preserve"> TINA HOLMES-DAVIS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4226" w14:textId="29B2AF81" w:rsidR="004561F9" w:rsidRPr="000507F8" w:rsidRDefault="00BA6728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7AC8" w14:textId="71F10B27" w:rsidR="004561F9" w:rsidRPr="000507F8" w:rsidRDefault="007F57A7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0F5E" w14:textId="379117E9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5247" w14:textId="544F1704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526C" w14:textId="3F607D82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7A2" w14:textId="04B980E1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F553" w14:textId="3A8C020C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4EF7" w14:textId="51BA29D5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891D17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5C601520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D4F" w14:textId="7E1872A6" w:rsidR="004561F9" w:rsidRPr="000F4925" w:rsidRDefault="00BA6728" w:rsidP="006241DB">
            <w:r>
              <w:t xml:space="preserve"> CAROL WARD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50B2" w14:textId="0934BD9A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A411" w14:textId="5C834CE8" w:rsidR="004561F9" w:rsidRPr="000507F8" w:rsidRDefault="00C0521E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ED20" w14:textId="469151C5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D35F" w14:textId="4FFACD9B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A8D1" w14:textId="63AE8162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371" w14:textId="38A670C8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547E" w14:textId="28375243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66CE" w14:textId="4F5FDFCA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24AF26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2543E481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209" w14:textId="561F2F4F" w:rsidR="004561F9" w:rsidRPr="000F4925" w:rsidRDefault="00BA6728" w:rsidP="006241DB">
            <w:r>
              <w:t xml:space="preserve"> SGA LAUREN MILLER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E550" w14:textId="5DF2ED1E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F339" w14:textId="2D4EF6E8" w:rsidR="004561F9" w:rsidRPr="000507F8" w:rsidRDefault="007F57A7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9E4A" w14:textId="12C11281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226D" w14:textId="13EF9F14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6326" w14:textId="6AB68F4A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FAC2" w14:textId="78A3FF98" w:rsidR="004561F9" w:rsidRPr="000507F8" w:rsidRDefault="00580A06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C7AF" w14:textId="6D5BAE40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532D" w14:textId="68872BB3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C4AD94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7F57567D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542" w14:textId="4D31F412" w:rsidR="004561F9" w:rsidRPr="008033A3" w:rsidRDefault="00BA6728" w:rsidP="006241DB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D7E3" w14:textId="44111D35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012C" w14:textId="33FAB83B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C96E" w14:textId="20FA82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4FA2" w14:textId="777777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EF6A" w14:textId="777777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960" w14:textId="31F862FE" w:rsidR="004561F9" w:rsidRPr="008033A3" w:rsidRDefault="004561F9" w:rsidP="006241DB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5B43" w14:textId="7138CC40" w:rsidR="004561F9" w:rsidRPr="008033A3" w:rsidRDefault="004561F9" w:rsidP="006241D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FAFA" w14:textId="6858CE8A" w:rsidR="004561F9" w:rsidRPr="008033A3" w:rsidRDefault="004561F9" w:rsidP="006241DB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6FF002" w14:textId="77777777" w:rsidR="004561F9" w:rsidRPr="008033A3" w:rsidRDefault="004561F9" w:rsidP="006241DB"/>
        </w:tc>
      </w:tr>
      <w:tr w:rsidR="004561F9" w:rsidRPr="0014666D" w14:paraId="764DAF1F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422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9E017B" w14:textId="562DB537" w:rsidR="004561F9" w:rsidRPr="008033A3" w:rsidRDefault="004561F9" w:rsidP="006241DB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A021" w14:textId="5F9A4B1A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0A9" w14:textId="347A74F8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A8F5" w14:textId="4F974423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98B2" w14:textId="777777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A866" w14:textId="777777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0A9EB9" w14:textId="77777777" w:rsidR="004561F9" w:rsidRPr="008033A3" w:rsidRDefault="004561F9" w:rsidP="006241DB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577D" w14:textId="2B00AEF5" w:rsidR="004561F9" w:rsidRPr="008033A3" w:rsidRDefault="004561F9" w:rsidP="006241D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040" w14:textId="12ACAE1E" w:rsidR="004561F9" w:rsidRPr="008033A3" w:rsidRDefault="004561F9" w:rsidP="006241DB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CBD8ED" w14:textId="77777777" w:rsidR="004561F9" w:rsidRPr="008033A3" w:rsidRDefault="004561F9" w:rsidP="006241DB"/>
        </w:tc>
      </w:tr>
    </w:tbl>
    <w:p w14:paraId="1D442CD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B7972F2" w14:textId="77777777" w:rsidR="00973FD5" w:rsidRPr="0014666D" w:rsidRDefault="00973FD5">
      <w:pPr>
        <w:rPr>
          <w:sz w:val="20"/>
        </w:rPr>
      </w:pPr>
    </w:p>
    <w:p w14:paraId="5D3BA04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37FBE7F" w14:textId="49F2BA3D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>___</w:t>
      </w:r>
      <w:r w:rsidR="00033800">
        <w:rPr>
          <w:rFonts w:ascii="Snell Roundhand" w:hAnsi="Snell Roundhand"/>
          <w:sz w:val="20"/>
        </w:rPr>
        <w:t>Linda Golson Bradley</w:t>
      </w:r>
      <w:r w:rsidRPr="0014666D">
        <w:rPr>
          <w:sz w:val="20"/>
        </w:rPr>
        <w:t xml:space="preserve">_______________________________________                                                                        </w:t>
      </w:r>
    </w:p>
    <w:p w14:paraId="66BBE2A7" w14:textId="42B4A0F1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</w:t>
      </w:r>
      <w:r w:rsidR="00033800">
        <w:rPr>
          <w:sz w:val="20"/>
        </w:rPr>
        <w:t>3/16/22</w:t>
      </w:r>
      <w:r w:rsidR="00C0541B" w:rsidRPr="0014666D">
        <w:rPr>
          <w:sz w:val="20"/>
        </w:rPr>
        <w:t>___________________________-</w:t>
      </w:r>
    </w:p>
    <w:p w14:paraId="50F31CAC" w14:textId="77777777" w:rsidR="00973FD5" w:rsidRPr="0014666D" w:rsidRDefault="00973FD5">
      <w:pPr>
        <w:rPr>
          <w:sz w:val="20"/>
        </w:rPr>
      </w:pPr>
    </w:p>
    <w:p w14:paraId="199FE3EE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25F7D5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AF45" w14:textId="77777777" w:rsidR="00C110D0" w:rsidRDefault="00C110D0">
      <w:r>
        <w:separator/>
      </w:r>
    </w:p>
  </w:endnote>
  <w:endnote w:type="continuationSeparator" w:id="0">
    <w:p w14:paraId="1BC42FBF" w14:textId="77777777" w:rsidR="00C110D0" w:rsidRDefault="00C1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01BE" w14:textId="77777777" w:rsidR="00C110D0" w:rsidRDefault="00C110D0">
      <w:r>
        <w:separator/>
      </w:r>
    </w:p>
  </w:footnote>
  <w:footnote w:type="continuationSeparator" w:id="0">
    <w:p w14:paraId="78D56E26" w14:textId="77777777" w:rsidR="00C110D0" w:rsidRDefault="00C1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3AC"/>
    <w:multiLevelType w:val="hybridMultilevel"/>
    <w:tmpl w:val="029C75CA"/>
    <w:lvl w:ilvl="0" w:tplc="9A86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0DE"/>
    <w:multiLevelType w:val="hybridMultilevel"/>
    <w:tmpl w:val="973A362A"/>
    <w:lvl w:ilvl="0" w:tplc="B1E8A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4" w15:restartNumberingAfterBreak="0">
    <w:nsid w:val="122C4A47"/>
    <w:multiLevelType w:val="hybridMultilevel"/>
    <w:tmpl w:val="AF6EA3AC"/>
    <w:lvl w:ilvl="0" w:tplc="994696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0D6D28"/>
    <w:multiLevelType w:val="hybridMultilevel"/>
    <w:tmpl w:val="600AC94E"/>
    <w:lvl w:ilvl="0" w:tplc="19A411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5C3652"/>
    <w:multiLevelType w:val="hybridMultilevel"/>
    <w:tmpl w:val="2FC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779"/>
    <w:multiLevelType w:val="hybridMultilevel"/>
    <w:tmpl w:val="D8B2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E9578F2"/>
    <w:multiLevelType w:val="hybridMultilevel"/>
    <w:tmpl w:val="580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02D5CF1"/>
    <w:multiLevelType w:val="hybridMultilevel"/>
    <w:tmpl w:val="F1EE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9779A5"/>
    <w:multiLevelType w:val="hybridMultilevel"/>
    <w:tmpl w:val="8FF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106A9"/>
    <w:multiLevelType w:val="hybridMultilevel"/>
    <w:tmpl w:val="4FBE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32F28"/>
    <w:multiLevelType w:val="hybridMultilevel"/>
    <w:tmpl w:val="D7C689D4"/>
    <w:lvl w:ilvl="0" w:tplc="F5021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12DED"/>
    <w:multiLevelType w:val="hybridMultilevel"/>
    <w:tmpl w:val="313E6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780575"/>
    <w:multiLevelType w:val="hybridMultilevel"/>
    <w:tmpl w:val="DE4A390C"/>
    <w:lvl w:ilvl="0" w:tplc="87BA66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9" w15:restartNumberingAfterBreak="0">
    <w:nsid w:val="7B2F1210"/>
    <w:multiLevelType w:val="hybridMultilevel"/>
    <w:tmpl w:val="5EE62E2A"/>
    <w:lvl w:ilvl="0" w:tplc="8ADED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744923">
    <w:abstractNumId w:val="13"/>
  </w:num>
  <w:num w:numId="2" w16cid:durableId="617225729">
    <w:abstractNumId w:val="11"/>
  </w:num>
  <w:num w:numId="3" w16cid:durableId="1906525716">
    <w:abstractNumId w:val="6"/>
  </w:num>
  <w:num w:numId="4" w16cid:durableId="1653875569">
    <w:abstractNumId w:val="16"/>
  </w:num>
  <w:num w:numId="5" w16cid:durableId="50619843">
    <w:abstractNumId w:val="26"/>
  </w:num>
  <w:num w:numId="6" w16cid:durableId="532353713">
    <w:abstractNumId w:val="5"/>
  </w:num>
  <w:num w:numId="7" w16cid:durableId="1246115505">
    <w:abstractNumId w:val="17"/>
  </w:num>
  <w:num w:numId="8" w16cid:durableId="1794596204">
    <w:abstractNumId w:val="7"/>
  </w:num>
  <w:num w:numId="9" w16cid:durableId="834418552">
    <w:abstractNumId w:val="21"/>
  </w:num>
  <w:num w:numId="10" w16cid:durableId="648365928">
    <w:abstractNumId w:val="3"/>
  </w:num>
  <w:num w:numId="11" w16cid:durableId="1525092446">
    <w:abstractNumId w:val="28"/>
  </w:num>
  <w:num w:numId="12" w16cid:durableId="146558843">
    <w:abstractNumId w:val="10"/>
  </w:num>
  <w:num w:numId="13" w16cid:durableId="1698892208">
    <w:abstractNumId w:val="9"/>
  </w:num>
  <w:num w:numId="14" w16cid:durableId="1603412054">
    <w:abstractNumId w:val="0"/>
  </w:num>
  <w:num w:numId="15" w16cid:durableId="1806579788">
    <w:abstractNumId w:val="19"/>
  </w:num>
  <w:num w:numId="16" w16cid:durableId="173351014">
    <w:abstractNumId w:val="2"/>
  </w:num>
  <w:num w:numId="17" w16cid:durableId="1106850425">
    <w:abstractNumId w:val="14"/>
  </w:num>
  <w:num w:numId="18" w16cid:durableId="674769762">
    <w:abstractNumId w:val="22"/>
  </w:num>
  <w:num w:numId="19" w16cid:durableId="1975483051">
    <w:abstractNumId w:val="23"/>
  </w:num>
  <w:num w:numId="20" w16cid:durableId="516306838">
    <w:abstractNumId w:val="20"/>
  </w:num>
  <w:num w:numId="21" w16cid:durableId="1192568523">
    <w:abstractNumId w:val="18"/>
  </w:num>
  <w:num w:numId="22" w16cid:durableId="1156722063">
    <w:abstractNumId w:val="15"/>
  </w:num>
  <w:num w:numId="23" w16cid:durableId="1880119474">
    <w:abstractNumId w:val="4"/>
  </w:num>
  <w:num w:numId="24" w16cid:durableId="895705701">
    <w:abstractNumId w:val="27"/>
  </w:num>
  <w:num w:numId="25" w16cid:durableId="1738362694">
    <w:abstractNumId w:val="24"/>
  </w:num>
  <w:num w:numId="26" w16cid:durableId="1658921999">
    <w:abstractNumId w:val="1"/>
  </w:num>
  <w:num w:numId="27" w16cid:durableId="1594048787">
    <w:abstractNumId w:val="8"/>
  </w:num>
  <w:num w:numId="28" w16cid:durableId="1305306188">
    <w:abstractNumId w:val="29"/>
  </w:num>
  <w:num w:numId="29" w16cid:durableId="1970738468">
    <w:abstractNumId w:val="25"/>
  </w:num>
  <w:num w:numId="30" w16cid:durableId="693992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10D2E"/>
    <w:rsid w:val="00023C47"/>
    <w:rsid w:val="00033800"/>
    <w:rsid w:val="000507F8"/>
    <w:rsid w:val="00071A3E"/>
    <w:rsid w:val="0008395E"/>
    <w:rsid w:val="00085CDF"/>
    <w:rsid w:val="00092D4A"/>
    <w:rsid w:val="00095528"/>
    <w:rsid w:val="000956E9"/>
    <w:rsid w:val="000B3A47"/>
    <w:rsid w:val="000B42FC"/>
    <w:rsid w:val="000B6B06"/>
    <w:rsid w:val="000B75A2"/>
    <w:rsid w:val="000C1765"/>
    <w:rsid w:val="000C1ED6"/>
    <w:rsid w:val="000D26AB"/>
    <w:rsid w:val="000E4E21"/>
    <w:rsid w:val="000E7965"/>
    <w:rsid w:val="000F3792"/>
    <w:rsid w:val="000F4925"/>
    <w:rsid w:val="00104CD5"/>
    <w:rsid w:val="0010559F"/>
    <w:rsid w:val="00111071"/>
    <w:rsid w:val="00121E92"/>
    <w:rsid w:val="0014666D"/>
    <w:rsid w:val="00151077"/>
    <w:rsid w:val="001534E1"/>
    <w:rsid w:val="00164A00"/>
    <w:rsid w:val="00170704"/>
    <w:rsid w:val="00171ED6"/>
    <w:rsid w:val="00171EE3"/>
    <w:rsid w:val="001736BC"/>
    <w:rsid w:val="00182B66"/>
    <w:rsid w:val="00190F09"/>
    <w:rsid w:val="00192D1B"/>
    <w:rsid w:val="00194867"/>
    <w:rsid w:val="001A2105"/>
    <w:rsid w:val="001B22D8"/>
    <w:rsid w:val="001B4362"/>
    <w:rsid w:val="001C7F61"/>
    <w:rsid w:val="001E511A"/>
    <w:rsid w:val="001E6BD4"/>
    <w:rsid w:val="002106FF"/>
    <w:rsid w:val="0022008F"/>
    <w:rsid w:val="00233260"/>
    <w:rsid w:val="002368C1"/>
    <w:rsid w:val="00241017"/>
    <w:rsid w:val="00243EC1"/>
    <w:rsid w:val="0026068E"/>
    <w:rsid w:val="00262E7D"/>
    <w:rsid w:val="00264740"/>
    <w:rsid w:val="00276814"/>
    <w:rsid w:val="00295E6F"/>
    <w:rsid w:val="002A1E55"/>
    <w:rsid w:val="002C221C"/>
    <w:rsid w:val="002C3502"/>
    <w:rsid w:val="002D751D"/>
    <w:rsid w:val="002F2058"/>
    <w:rsid w:val="0030536D"/>
    <w:rsid w:val="003065AC"/>
    <w:rsid w:val="003115ED"/>
    <w:rsid w:val="00332141"/>
    <w:rsid w:val="00332B82"/>
    <w:rsid w:val="00335B6A"/>
    <w:rsid w:val="00336607"/>
    <w:rsid w:val="003515B5"/>
    <w:rsid w:val="003577D0"/>
    <w:rsid w:val="003638E6"/>
    <w:rsid w:val="00373BA4"/>
    <w:rsid w:val="003821DA"/>
    <w:rsid w:val="003A1462"/>
    <w:rsid w:val="003A2B03"/>
    <w:rsid w:val="003B541A"/>
    <w:rsid w:val="003C2AC0"/>
    <w:rsid w:val="003C6061"/>
    <w:rsid w:val="003E4149"/>
    <w:rsid w:val="003E6F83"/>
    <w:rsid w:val="003F4AA3"/>
    <w:rsid w:val="003F4FDA"/>
    <w:rsid w:val="00400D60"/>
    <w:rsid w:val="0040653E"/>
    <w:rsid w:val="00420F0C"/>
    <w:rsid w:val="00421F34"/>
    <w:rsid w:val="00431DD7"/>
    <w:rsid w:val="00447A2A"/>
    <w:rsid w:val="00455A30"/>
    <w:rsid w:val="004561F9"/>
    <w:rsid w:val="0047678D"/>
    <w:rsid w:val="004937BD"/>
    <w:rsid w:val="004A1E6E"/>
    <w:rsid w:val="004A563E"/>
    <w:rsid w:val="004A6A23"/>
    <w:rsid w:val="004B04B5"/>
    <w:rsid w:val="004C4C71"/>
    <w:rsid w:val="004E039B"/>
    <w:rsid w:val="004E1440"/>
    <w:rsid w:val="004E3901"/>
    <w:rsid w:val="004E6166"/>
    <w:rsid w:val="004F5424"/>
    <w:rsid w:val="00503000"/>
    <w:rsid w:val="005178A2"/>
    <w:rsid w:val="00521AC0"/>
    <w:rsid w:val="00536A40"/>
    <w:rsid w:val="00545C7C"/>
    <w:rsid w:val="005567F6"/>
    <w:rsid w:val="00565887"/>
    <w:rsid w:val="00566D88"/>
    <w:rsid w:val="00571EB8"/>
    <w:rsid w:val="00574202"/>
    <w:rsid w:val="00580A06"/>
    <w:rsid w:val="005854D8"/>
    <w:rsid w:val="005876CF"/>
    <w:rsid w:val="00587DE3"/>
    <w:rsid w:val="005908DD"/>
    <w:rsid w:val="00594000"/>
    <w:rsid w:val="005A44C0"/>
    <w:rsid w:val="005A5EE8"/>
    <w:rsid w:val="005E05D9"/>
    <w:rsid w:val="005E16FB"/>
    <w:rsid w:val="005E21A8"/>
    <w:rsid w:val="00602CF5"/>
    <w:rsid w:val="00603338"/>
    <w:rsid w:val="00615E39"/>
    <w:rsid w:val="006241DB"/>
    <w:rsid w:val="00632347"/>
    <w:rsid w:val="0063471F"/>
    <w:rsid w:val="0063704D"/>
    <w:rsid w:val="00640624"/>
    <w:rsid w:val="0064071F"/>
    <w:rsid w:val="00646059"/>
    <w:rsid w:val="00650251"/>
    <w:rsid w:val="00655141"/>
    <w:rsid w:val="006720E1"/>
    <w:rsid w:val="006822B6"/>
    <w:rsid w:val="00691580"/>
    <w:rsid w:val="00696092"/>
    <w:rsid w:val="00696F10"/>
    <w:rsid w:val="006D5853"/>
    <w:rsid w:val="006E6389"/>
    <w:rsid w:val="006F53EF"/>
    <w:rsid w:val="007026EE"/>
    <w:rsid w:val="00707A19"/>
    <w:rsid w:val="00707F0F"/>
    <w:rsid w:val="00715A3F"/>
    <w:rsid w:val="00715F27"/>
    <w:rsid w:val="00724563"/>
    <w:rsid w:val="007318F0"/>
    <w:rsid w:val="007351B8"/>
    <w:rsid w:val="00745329"/>
    <w:rsid w:val="00750727"/>
    <w:rsid w:val="007671AB"/>
    <w:rsid w:val="00767508"/>
    <w:rsid w:val="00767DDC"/>
    <w:rsid w:val="007717E5"/>
    <w:rsid w:val="0077323E"/>
    <w:rsid w:val="00776AF7"/>
    <w:rsid w:val="007801BA"/>
    <w:rsid w:val="00784453"/>
    <w:rsid w:val="0079008F"/>
    <w:rsid w:val="00790D29"/>
    <w:rsid w:val="00795292"/>
    <w:rsid w:val="007A2830"/>
    <w:rsid w:val="007A3CF8"/>
    <w:rsid w:val="007C5BD4"/>
    <w:rsid w:val="007D2387"/>
    <w:rsid w:val="007E7824"/>
    <w:rsid w:val="007F57A7"/>
    <w:rsid w:val="008007C5"/>
    <w:rsid w:val="008033A3"/>
    <w:rsid w:val="008369D0"/>
    <w:rsid w:val="00836B6D"/>
    <w:rsid w:val="00840C37"/>
    <w:rsid w:val="0086210A"/>
    <w:rsid w:val="00882493"/>
    <w:rsid w:val="00883914"/>
    <w:rsid w:val="00892A7C"/>
    <w:rsid w:val="00892B35"/>
    <w:rsid w:val="008965C5"/>
    <w:rsid w:val="008A20A6"/>
    <w:rsid w:val="008B1877"/>
    <w:rsid w:val="008B2ADA"/>
    <w:rsid w:val="008B47DA"/>
    <w:rsid w:val="008C6FA9"/>
    <w:rsid w:val="008C72D2"/>
    <w:rsid w:val="008E7895"/>
    <w:rsid w:val="008F022D"/>
    <w:rsid w:val="008F09CF"/>
    <w:rsid w:val="008F0AB5"/>
    <w:rsid w:val="008F2913"/>
    <w:rsid w:val="008F53C7"/>
    <w:rsid w:val="009046DE"/>
    <w:rsid w:val="00906010"/>
    <w:rsid w:val="00915760"/>
    <w:rsid w:val="009337C9"/>
    <w:rsid w:val="0093491D"/>
    <w:rsid w:val="00940D7D"/>
    <w:rsid w:val="00947CF9"/>
    <w:rsid w:val="00962288"/>
    <w:rsid w:val="00964D0F"/>
    <w:rsid w:val="00967EF8"/>
    <w:rsid w:val="0097231A"/>
    <w:rsid w:val="00973FD5"/>
    <w:rsid w:val="00975D33"/>
    <w:rsid w:val="009903B1"/>
    <w:rsid w:val="009915FE"/>
    <w:rsid w:val="0099D143"/>
    <w:rsid w:val="009B0966"/>
    <w:rsid w:val="009B6827"/>
    <w:rsid w:val="009D31CF"/>
    <w:rsid w:val="009D6EB6"/>
    <w:rsid w:val="009E3D43"/>
    <w:rsid w:val="009F7E24"/>
    <w:rsid w:val="00A0233A"/>
    <w:rsid w:val="00A11911"/>
    <w:rsid w:val="00A13441"/>
    <w:rsid w:val="00A22A4E"/>
    <w:rsid w:val="00A25F4A"/>
    <w:rsid w:val="00A3183C"/>
    <w:rsid w:val="00A319B7"/>
    <w:rsid w:val="00A36DC4"/>
    <w:rsid w:val="00A50B2A"/>
    <w:rsid w:val="00A52A44"/>
    <w:rsid w:val="00A64755"/>
    <w:rsid w:val="00A93FA1"/>
    <w:rsid w:val="00AA09B6"/>
    <w:rsid w:val="00AA4FEA"/>
    <w:rsid w:val="00AA5ACA"/>
    <w:rsid w:val="00AB64CE"/>
    <w:rsid w:val="00AC06FB"/>
    <w:rsid w:val="00AC5D22"/>
    <w:rsid w:val="00AE043E"/>
    <w:rsid w:val="00AE724F"/>
    <w:rsid w:val="00B03D33"/>
    <w:rsid w:val="00B10D46"/>
    <w:rsid w:val="00B11C50"/>
    <w:rsid w:val="00B366AC"/>
    <w:rsid w:val="00B53E8C"/>
    <w:rsid w:val="00B80200"/>
    <w:rsid w:val="00B8178C"/>
    <w:rsid w:val="00B87002"/>
    <w:rsid w:val="00BA6728"/>
    <w:rsid w:val="00BB0581"/>
    <w:rsid w:val="00BB0A15"/>
    <w:rsid w:val="00BB32F6"/>
    <w:rsid w:val="00BF2CE6"/>
    <w:rsid w:val="00BF7D94"/>
    <w:rsid w:val="00C02AD2"/>
    <w:rsid w:val="00C0521E"/>
    <w:rsid w:val="00C0541B"/>
    <w:rsid w:val="00C110D0"/>
    <w:rsid w:val="00C113F9"/>
    <w:rsid w:val="00C1298F"/>
    <w:rsid w:val="00C150FC"/>
    <w:rsid w:val="00C17ADE"/>
    <w:rsid w:val="00C36C92"/>
    <w:rsid w:val="00C41DDC"/>
    <w:rsid w:val="00C55DF9"/>
    <w:rsid w:val="00C66086"/>
    <w:rsid w:val="00C672CE"/>
    <w:rsid w:val="00C6772F"/>
    <w:rsid w:val="00C8539E"/>
    <w:rsid w:val="00C86F88"/>
    <w:rsid w:val="00C931FF"/>
    <w:rsid w:val="00C95EDB"/>
    <w:rsid w:val="00CA3D01"/>
    <w:rsid w:val="00CB1256"/>
    <w:rsid w:val="00CB2506"/>
    <w:rsid w:val="00CB35AB"/>
    <w:rsid w:val="00CC099E"/>
    <w:rsid w:val="00CC31C8"/>
    <w:rsid w:val="00CC49A0"/>
    <w:rsid w:val="00CD0BBB"/>
    <w:rsid w:val="00CD185E"/>
    <w:rsid w:val="00CD3A98"/>
    <w:rsid w:val="00D003F4"/>
    <w:rsid w:val="00D15707"/>
    <w:rsid w:val="00D171B9"/>
    <w:rsid w:val="00D21461"/>
    <w:rsid w:val="00D3100C"/>
    <w:rsid w:val="00D45AD3"/>
    <w:rsid w:val="00D55D77"/>
    <w:rsid w:val="00D61215"/>
    <w:rsid w:val="00D61D98"/>
    <w:rsid w:val="00D662AB"/>
    <w:rsid w:val="00D66F25"/>
    <w:rsid w:val="00D7153A"/>
    <w:rsid w:val="00D744C4"/>
    <w:rsid w:val="00D84E96"/>
    <w:rsid w:val="00D94713"/>
    <w:rsid w:val="00DA0149"/>
    <w:rsid w:val="00DA144F"/>
    <w:rsid w:val="00DB1DF1"/>
    <w:rsid w:val="00DC0B9E"/>
    <w:rsid w:val="00DC186F"/>
    <w:rsid w:val="00DC6CA6"/>
    <w:rsid w:val="00DC73A4"/>
    <w:rsid w:val="00DD2F4F"/>
    <w:rsid w:val="00DE1A88"/>
    <w:rsid w:val="00DF0EBC"/>
    <w:rsid w:val="00E1796A"/>
    <w:rsid w:val="00E2387C"/>
    <w:rsid w:val="00E57EB6"/>
    <w:rsid w:val="00E60D21"/>
    <w:rsid w:val="00E72153"/>
    <w:rsid w:val="00E726A0"/>
    <w:rsid w:val="00E82B68"/>
    <w:rsid w:val="00E91F9E"/>
    <w:rsid w:val="00E979F9"/>
    <w:rsid w:val="00EB0C69"/>
    <w:rsid w:val="00EB2689"/>
    <w:rsid w:val="00EB366F"/>
    <w:rsid w:val="00EB7EF1"/>
    <w:rsid w:val="00EC2628"/>
    <w:rsid w:val="00EC5DD8"/>
    <w:rsid w:val="00ED340B"/>
    <w:rsid w:val="00EE074B"/>
    <w:rsid w:val="00EE5EB9"/>
    <w:rsid w:val="00EF039B"/>
    <w:rsid w:val="00EF78EC"/>
    <w:rsid w:val="00F023EF"/>
    <w:rsid w:val="00F14373"/>
    <w:rsid w:val="00F17C09"/>
    <w:rsid w:val="00F231ED"/>
    <w:rsid w:val="00F41009"/>
    <w:rsid w:val="00F44145"/>
    <w:rsid w:val="00F45AC2"/>
    <w:rsid w:val="00F467F0"/>
    <w:rsid w:val="00F601EE"/>
    <w:rsid w:val="00F60F6D"/>
    <w:rsid w:val="00F64A2C"/>
    <w:rsid w:val="00F7638F"/>
    <w:rsid w:val="00F83B82"/>
    <w:rsid w:val="00FA1DE5"/>
    <w:rsid w:val="00FA4DE2"/>
    <w:rsid w:val="00FB1171"/>
    <w:rsid w:val="00FB54A6"/>
    <w:rsid w:val="00FB55EB"/>
    <w:rsid w:val="00FB6DF7"/>
    <w:rsid w:val="00FC3676"/>
    <w:rsid w:val="00FC3D5C"/>
    <w:rsid w:val="00FC4635"/>
    <w:rsid w:val="00FE4545"/>
    <w:rsid w:val="00FE533E"/>
    <w:rsid w:val="00FE6FF4"/>
    <w:rsid w:val="014C5A4F"/>
    <w:rsid w:val="025CF136"/>
    <w:rsid w:val="02EE5965"/>
    <w:rsid w:val="039AD31C"/>
    <w:rsid w:val="07DCC62A"/>
    <w:rsid w:val="081AD500"/>
    <w:rsid w:val="08480ED9"/>
    <w:rsid w:val="0875F9D9"/>
    <w:rsid w:val="08938709"/>
    <w:rsid w:val="08A4FB2C"/>
    <w:rsid w:val="09B106D0"/>
    <w:rsid w:val="0C23C884"/>
    <w:rsid w:val="0CD13A27"/>
    <w:rsid w:val="0DE94C1B"/>
    <w:rsid w:val="0E2A5751"/>
    <w:rsid w:val="0E39BFC5"/>
    <w:rsid w:val="0EDE9E88"/>
    <w:rsid w:val="105F4625"/>
    <w:rsid w:val="10DAC805"/>
    <w:rsid w:val="1370DEF0"/>
    <w:rsid w:val="1580B2AF"/>
    <w:rsid w:val="158E6001"/>
    <w:rsid w:val="15B82460"/>
    <w:rsid w:val="173026B8"/>
    <w:rsid w:val="175431B3"/>
    <w:rsid w:val="17BA3CD9"/>
    <w:rsid w:val="1B7BDA79"/>
    <w:rsid w:val="1CA618CB"/>
    <w:rsid w:val="1D4885F7"/>
    <w:rsid w:val="1E2A1DEE"/>
    <w:rsid w:val="20B98FF0"/>
    <w:rsid w:val="24079878"/>
    <w:rsid w:val="247D1AEE"/>
    <w:rsid w:val="266778A1"/>
    <w:rsid w:val="27FA8793"/>
    <w:rsid w:val="28482348"/>
    <w:rsid w:val="2878FC19"/>
    <w:rsid w:val="2A04291B"/>
    <w:rsid w:val="2BFDA458"/>
    <w:rsid w:val="2D0D5567"/>
    <w:rsid w:val="2D5081BB"/>
    <w:rsid w:val="2DC7D317"/>
    <w:rsid w:val="30F7B790"/>
    <w:rsid w:val="312AF3D9"/>
    <w:rsid w:val="3155A572"/>
    <w:rsid w:val="32C6A794"/>
    <w:rsid w:val="32D7A0E5"/>
    <w:rsid w:val="3345ED69"/>
    <w:rsid w:val="33A3B550"/>
    <w:rsid w:val="35032EEB"/>
    <w:rsid w:val="37C03200"/>
    <w:rsid w:val="383D0057"/>
    <w:rsid w:val="3B1602C5"/>
    <w:rsid w:val="3CD87152"/>
    <w:rsid w:val="3F4110A1"/>
    <w:rsid w:val="3F69AD6D"/>
    <w:rsid w:val="3F802453"/>
    <w:rsid w:val="41471058"/>
    <w:rsid w:val="42594CB8"/>
    <w:rsid w:val="437725AD"/>
    <w:rsid w:val="43F5E762"/>
    <w:rsid w:val="47E32E66"/>
    <w:rsid w:val="49F1867D"/>
    <w:rsid w:val="4CF66487"/>
    <w:rsid w:val="4D26E6EC"/>
    <w:rsid w:val="4E258A95"/>
    <w:rsid w:val="4E374B1C"/>
    <w:rsid w:val="4E3E4646"/>
    <w:rsid w:val="4E873E36"/>
    <w:rsid w:val="4F455331"/>
    <w:rsid w:val="4F47452A"/>
    <w:rsid w:val="510299B1"/>
    <w:rsid w:val="520CF17B"/>
    <w:rsid w:val="523B5D9B"/>
    <w:rsid w:val="52BE57CD"/>
    <w:rsid w:val="52E05F8B"/>
    <w:rsid w:val="54950118"/>
    <w:rsid w:val="5612B759"/>
    <w:rsid w:val="5649FC57"/>
    <w:rsid w:val="56CB7C96"/>
    <w:rsid w:val="5762D575"/>
    <w:rsid w:val="581AFA5D"/>
    <w:rsid w:val="5BFAD503"/>
    <w:rsid w:val="5CCC08AB"/>
    <w:rsid w:val="5CE5BF44"/>
    <w:rsid w:val="5D7CD046"/>
    <w:rsid w:val="61754FF8"/>
    <w:rsid w:val="6253CD37"/>
    <w:rsid w:val="62DF05B0"/>
    <w:rsid w:val="62EAEEA6"/>
    <w:rsid w:val="6321FD01"/>
    <w:rsid w:val="67526ED2"/>
    <w:rsid w:val="69172E96"/>
    <w:rsid w:val="698ADAA4"/>
    <w:rsid w:val="6C333724"/>
    <w:rsid w:val="6CA1EC27"/>
    <w:rsid w:val="6CABBBD6"/>
    <w:rsid w:val="6CD3D2F8"/>
    <w:rsid w:val="73791FCB"/>
    <w:rsid w:val="7471AF91"/>
    <w:rsid w:val="75BDC7E3"/>
    <w:rsid w:val="77A7D8AF"/>
    <w:rsid w:val="780C956D"/>
    <w:rsid w:val="78604D64"/>
    <w:rsid w:val="78D161A5"/>
    <w:rsid w:val="79E797FE"/>
    <w:rsid w:val="7A6F4C02"/>
    <w:rsid w:val="7B7F2AB4"/>
    <w:rsid w:val="7C882245"/>
    <w:rsid w:val="7D0CC44B"/>
    <w:rsid w:val="7D2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18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796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C6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6FA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A67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580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6c17c57-84b9-46df-a990-1ca605e25eb8" xsi:nil="true"/>
    <CultureName xmlns="86c17c57-84b9-46df-a990-1ca605e25eb8" xsi:nil="true"/>
    <Students xmlns="86c17c57-84b9-46df-a990-1ca605e25eb8">
      <UserInfo>
        <DisplayName/>
        <AccountId xsi:nil="true"/>
        <AccountType/>
      </UserInfo>
    </Students>
    <Invited_Students xmlns="86c17c57-84b9-46df-a990-1ca605e25eb8" xsi:nil="true"/>
    <Math_Settings xmlns="86c17c57-84b9-46df-a990-1ca605e25eb8" xsi:nil="true"/>
    <Self_Registration_Enabled xmlns="86c17c57-84b9-46df-a990-1ca605e25eb8" xsi:nil="true"/>
    <Teachers xmlns="86c17c57-84b9-46df-a990-1ca605e25eb8">
      <UserInfo>
        <DisplayName/>
        <AccountId xsi:nil="true"/>
        <AccountType/>
      </UserInfo>
    </Teachers>
    <Student_Groups xmlns="86c17c57-84b9-46df-a990-1ca605e25eb8">
      <UserInfo>
        <DisplayName/>
        <AccountId xsi:nil="true"/>
        <AccountType/>
      </UserInfo>
    </Student_Groups>
    <Invited_Teachers xmlns="86c17c57-84b9-46df-a990-1ca605e25eb8" xsi:nil="true"/>
    <Templates xmlns="86c17c57-84b9-46df-a990-1ca605e25eb8" xsi:nil="true"/>
    <Has_Teacher_Only_SectionGroup xmlns="86c17c57-84b9-46df-a990-1ca605e25eb8" xsi:nil="true"/>
    <NotebookType xmlns="86c17c57-84b9-46df-a990-1ca605e25eb8" xsi:nil="true"/>
    <AppVersion xmlns="86c17c57-84b9-46df-a990-1ca605e25eb8" xsi:nil="true"/>
    <TeamsChannelId xmlns="86c17c57-84b9-46df-a990-1ca605e25eb8" xsi:nil="true"/>
    <DefaultSectionNames xmlns="86c17c57-84b9-46df-a990-1ca605e25eb8" xsi:nil="true"/>
    <Is_Collaboration_Space_Locked xmlns="86c17c57-84b9-46df-a990-1ca605e25eb8" xsi:nil="true"/>
    <Owner xmlns="86c17c57-84b9-46df-a990-1ca605e25eb8">
      <UserInfo>
        <DisplayName/>
        <AccountId xsi:nil="true"/>
        <AccountType/>
      </UserInfo>
    </Owner>
    <IsNotebookLocked xmlns="86c17c57-84b9-46df-a990-1ca605e25e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1A6D94FFCE4BA943B3D3B2437CA6" ma:contentTypeVersion="31" ma:contentTypeDescription="Create a new document." ma:contentTypeScope="" ma:versionID="d23801a3bbddcf88a647f9305d642279">
  <xsd:schema xmlns:xsd="http://www.w3.org/2001/XMLSchema" xmlns:xs="http://www.w3.org/2001/XMLSchema" xmlns:p="http://schemas.microsoft.com/office/2006/metadata/properties" xmlns:ns3="6c5e636f-3217-45a8-a640-0b274c8f64f7" xmlns:ns4="86c17c57-84b9-46df-a990-1ca605e25eb8" targetNamespace="http://schemas.microsoft.com/office/2006/metadata/properties" ma:root="true" ma:fieldsID="bc69b63abfe0aeb0b83a3633a26044a3" ns3:_="" ns4:_="">
    <xsd:import namespace="6c5e636f-3217-45a8-a640-0b274c8f64f7"/>
    <xsd:import namespace="86c17c57-84b9-46df-a990-1ca605e25e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e636f-3217-45a8-a640-0b274c8f64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7c57-84b9-46df-a990-1ca605e25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65A55-CE06-4E7A-8115-62FD6B812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A16DE-929E-4524-9D7B-18DBC25DB0A0}">
  <ds:schemaRefs>
    <ds:schemaRef ds:uri="http://schemas.microsoft.com/office/2006/metadata/properties"/>
    <ds:schemaRef ds:uri="http://schemas.microsoft.com/office/infopath/2007/PartnerControls"/>
    <ds:schemaRef ds:uri="86c17c57-84b9-46df-a990-1ca605e25eb8"/>
  </ds:schemaRefs>
</ds:datastoreItem>
</file>

<file path=customXml/itemProps3.xml><?xml version="1.0" encoding="utf-8"?>
<ds:datastoreItem xmlns:ds="http://schemas.openxmlformats.org/officeDocument/2006/customXml" ds:itemID="{4C421DBB-A090-4D43-A358-96A9500F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e636f-3217-45a8-a640-0b274c8f64f7"/>
    <ds:schemaRef ds:uri="86c17c57-84b9-46df-a990-1ca605e25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Liz Speelman</cp:lastModifiedBy>
  <cp:revision>3</cp:revision>
  <cp:lastPrinted>2021-09-03T17:47:00Z</cp:lastPrinted>
  <dcterms:created xsi:type="dcterms:W3CDTF">2023-04-13T20:30:00Z</dcterms:created>
  <dcterms:modified xsi:type="dcterms:W3CDTF">2023-04-13T20:49:00Z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0x01010020F81A6D94FFCE4BA943B3D3B2437CA6</vt:lpwstr>
  </property>
</Properties>
</file>