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881E2" w14:textId="4179DD00" w:rsidR="00B80200" w:rsidRPr="00B11C50" w:rsidRDefault="0014666D" w:rsidP="0014666D">
      <w:pPr>
        <w:rPr>
          <w:b/>
          <w:bCs/>
          <w:smallCaps/>
          <w:sz w:val="28"/>
          <w:szCs w:val="28"/>
        </w:rPr>
      </w:pPr>
      <w:r w:rsidRPr="00B11C50">
        <w:rPr>
          <w:b/>
          <w:bCs/>
          <w:smallCaps/>
          <w:sz w:val="28"/>
          <w:szCs w:val="28"/>
        </w:rPr>
        <w:t>Committee Name:</w:t>
      </w:r>
      <w:r w:rsidR="001A4C9D">
        <w:rPr>
          <w:b/>
          <w:bCs/>
          <w:smallCaps/>
          <w:sz w:val="28"/>
          <w:szCs w:val="28"/>
        </w:rPr>
        <w:t xml:space="preserve"> APC </w:t>
      </w:r>
    </w:p>
    <w:p w14:paraId="45DBA93F" w14:textId="083FE747" w:rsidR="0014666D" w:rsidRPr="00B11C50" w:rsidRDefault="0014666D" w:rsidP="0014666D">
      <w:pPr>
        <w:rPr>
          <w:b/>
          <w:bCs/>
          <w:smallCaps/>
          <w:sz w:val="28"/>
          <w:szCs w:val="28"/>
        </w:rPr>
      </w:pPr>
      <w:r w:rsidRPr="00B11C50">
        <w:rPr>
          <w:b/>
          <w:bCs/>
          <w:smallCaps/>
          <w:sz w:val="28"/>
          <w:szCs w:val="28"/>
        </w:rPr>
        <w:t>Meeting Date</w:t>
      </w:r>
      <w:r w:rsidR="00AC06FB">
        <w:rPr>
          <w:b/>
          <w:bCs/>
          <w:smallCaps/>
          <w:sz w:val="28"/>
          <w:szCs w:val="28"/>
        </w:rPr>
        <w:t xml:space="preserve"> &amp; Time</w:t>
      </w:r>
      <w:r w:rsidRPr="00B11C50">
        <w:rPr>
          <w:b/>
          <w:bCs/>
          <w:smallCaps/>
          <w:sz w:val="28"/>
          <w:szCs w:val="28"/>
        </w:rPr>
        <w:t xml:space="preserve">:   </w:t>
      </w:r>
      <w:r w:rsidR="006E3242">
        <w:rPr>
          <w:b/>
          <w:bCs/>
          <w:smallCaps/>
          <w:sz w:val="28"/>
          <w:szCs w:val="28"/>
        </w:rPr>
        <w:t>3.5</w:t>
      </w:r>
      <w:r w:rsidR="00285623">
        <w:rPr>
          <w:b/>
          <w:bCs/>
          <w:smallCaps/>
          <w:sz w:val="28"/>
          <w:szCs w:val="28"/>
        </w:rPr>
        <w:t>.</w:t>
      </w:r>
      <w:r w:rsidR="00395060">
        <w:rPr>
          <w:b/>
          <w:bCs/>
          <w:smallCaps/>
          <w:sz w:val="28"/>
          <w:szCs w:val="28"/>
        </w:rPr>
        <w:t>2021</w:t>
      </w:r>
    </w:p>
    <w:p w14:paraId="16F8B02E" w14:textId="1ABA45B8" w:rsidR="00973FD5" w:rsidRPr="00B11C50" w:rsidRDefault="0014666D" w:rsidP="0014666D">
      <w:pPr>
        <w:rPr>
          <w:b/>
          <w:bCs/>
          <w:smallCaps/>
          <w:sz w:val="28"/>
          <w:szCs w:val="28"/>
        </w:rPr>
      </w:pPr>
      <w:r w:rsidRPr="00B11C50">
        <w:rPr>
          <w:b/>
          <w:bCs/>
          <w:smallCaps/>
          <w:sz w:val="28"/>
          <w:szCs w:val="28"/>
        </w:rPr>
        <w:t xml:space="preserve">Meeting Location: </w:t>
      </w:r>
      <w:r w:rsidR="001A4C9D">
        <w:rPr>
          <w:b/>
          <w:bCs/>
          <w:smallCaps/>
          <w:sz w:val="28"/>
          <w:szCs w:val="28"/>
        </w:rPr>
        <w:t xml:space="preserve">Online </w:t>
      </w:r>
    </w:p>
    <w:p w14:paraId="5D8B8377" w14:textId="77777777" w:rsidR="00B80200" w:rsidRPr="00B11C50" w:rsidRDefault="00B80200">
      <w:pPr>
        <w:jc w:val="center"/>
        <w:rPr>
          <w:b/>
          <w:bCs/>
          <w:sz w:val="28"/>
          <w:szCs w:val="28"/>
        </w:rPr>
      </w:pPr>
    </w:p>
    <w:p w14:paraId="4C3F5342" w14:textId="77777777" w:rsidR="00973FD5" w:rsidRPr="00750727" w:rsidRDefault="00973FD5">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477"/>
        <w:gridCol w:w="6723"/>
      </w:tblGrid>
      <w:tr w:rsidR="00973FD5" w14:paraId="1F74CDA4" w14:textId="77777777">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3469DB73" w14:textId="77777777" w:rsidR="00973FD5" w:rsidRDefault="00973FD5">
            <w:pPr>
              <w:rPr>
                <w:sz w:val="20"/>
              </w:rPr>
            </w:pPr>
          </w:p>
          <w:p w14:paraId="5C14A7C3" w14:textId="77777777" w:rsidR="00973FD5" w:rsidRPr="00B11C50" w:rsidRDefault="00973FD5" w:rsidP="00750727">
            <w:pPr>
              <w:rPr>
                <w:b/>
                <w:sz w:val="28"/>
                <w:szCs w:val="28"/>
              </w:rPr>
            </w:pPr>
            <w:r w:rsidRPr="00750727">
              <w:rPr>
                <w:b/>
                <w:bCs/>
                <w:smallCaps/>
                <w:sz w:val="28"/>
                <w:szCs w:val="28"/>
              </w:rPr>
              <w:t>M</w:t>
            </w:r>
            <w:r w:rsidR="00750727" w:rsidRPr="00750727">
              <w:rPr>
                <w:b/>
                <w:bCs/>
                <w:smallCaps/>
                <w:sz w:val="28"/>
                <w:szCs w:val="28"/>
              </w:rPr>
              <w:t>embers</w:t>
            </w:r>
            <w:r w:rsidRPr="00B11C50">
              <w:rPr>
                <w:b/>
                <w:sz w:val="28"/>
                <w:szCs w:val="28"/>
              </w:rPr>
              <w:t xml:space="preserve">                                                                 </w:t>
            </w:r>
            <w:r w:rsidR="00FB54A6">
              <w:rPr>
                <w:b/>
                <w:sz w:val="28"/>
                <w:szCs w:val="28"/>
              </w:rPr>
              <w:t>“</w:t>
            </w:r>
            <w:r w:rsidR="0014666D" w:rsidRPr="00B11C50">
              <w:rPr>
                <w:b/>
                <w:sz w:val="28"/>
                <w:szCs w:val="28"/>
              </w:rPr>
              <w:t>P</w:t>
            </w:r>
            <w:r w:rsidR="00FB54A6">
              <w:rPr>
                <w:b/>
                <w:sz w:val="28"/>
                <w:szCs w:val="28"/>
              </w:rPr>
              <w:t>”</w:t>
            </w:r>
            <w:r w:rsidR="0014666D" w:rsidRPr="00B11C50">
              <w:rPr>
                <w:b/>
                <w:sz w:val="28"/>
                <w:szCs w:val="28"/>
              </w:rPr>
              <w:t xml:space="preserve"> </w:t>
            </w:r>
            <w:r w:rsidR="00FB54A6">
              <w:rPr>
                <w:b/>
                <w:sz w:val="28"/>
                <w:szCs w:val="28"/>
              </w:rPr>
              <w:t>denotes</w:t>
            </w:r>
            <w:r w:rsidR="0014666D" w:rsidRPr="00B11C50">
              <w:rPr>
                <w:b/>
                <w:sz w:val="28"/>
                <w:szCs w:val="28"/>
              </w:rPr>
              <w:t xml:space="preserve"> Present,  </w:t>
            </w:r>
            <w:r w:rsidR="00FB54A6">
              <w:rPr>
                <w:b/>
                <w:sz w:val="28"/>
                <w:szCs w:val="28"/>
              </w:rPr>
              <w:t>“A” denotes</w:t>
            </w:r>
            <w:r w:rsidR="0014666D" w:rsidRPr="00B11C50">
              <w:rPr>
                <w:b/>
                <w:sz w:val="28"/>
                <w:szCs w:val="28"/>
              </w:rPr>
              <w:t xml:space="preserve"> Absent,   </w:t>
            </w:r>
            <w:r w:rsidR="00FB54A6">
              <w:rPr>
                <w:b/>
                <w:sz w:val="28"/>
                <w:szCs w:val="28"/>
              </w:rPr>
              <w:t>“</w:t>
            </w:r>
            <w:r w:rsidR="0014666D" w:rsidRPr="00B11C50">
              <w:rPr>
                <w:b/>
                <w:sz w:val="28"/>
                <w:szCs w:val="28"/>
              </w:rPr>
              <w:t>R</w:t>
            </w:r>
            <w:r w:rsidR="00FB54A6">
              <w:rPr>
                <w:b/>
                <w:sz w:val="28"/>
                <w:szCs w:val="28"/>
              </w:rPr>
              <w:t>” denotes</w:t>
            </w:r>
            <w:r w:rsidR="0014666D" w:rsidRPr="00B11C50">
              <w:rPr>
                <w:b/>
                <w:sz w:val="28"/>
                <w:szCs w:val="28"/>
              </w:rPr>
              <w:t xml:space="preserve"> Regrets</w:t>
            </w:r>
          </w:p>
        </w:tc>
      </w:tr>
      <w:tr w:rsidR="00973FD5" w14:paraId="0F15022A" w14:textId="77777777" w:rsidTr="002410E1">
        <w:trPr>
          <w:trHeight w:val="243"/>
        </w:trPr>
        <w:tc>
          <w:tcPr>
            <w:tcW w:w="720" w:type="dxa"/>
            <w:tcBorders>
              <w:top w:val="thinThickSmallGap" w:sz="24" w:space="0" w:color="auto"/>
            </w:tcBorders>
            <w:vAlign w:val="center"/>
          </w:tcPr>
          <w:p w14:paraId="5F01D256" w14:textId="64E68315" w:rsidR="00973FD5" w:rsidRPr="000507F8" w:rsidRDefault="00E94BF4" w:rsidP="000F4925">
            <w:pPr>
              <w:rPr>
                <w:sz w:val="36"/>
                <w:szCs w:val="36"/>
              </w:rPr>
            </w:pPr>
            <w:r>
              <w:rPr>
                <w:sz w:val="36"/>
                <w:szCs w:val="36"/>
              </w:rPr>
              <w:t>P</w:t>
            </w:r>
          </w:p>
        </w:tc>
        <w:tc>
          <w:tcPr>
            <w:tcW w:w="6120" w:type="dxa"/>
            <w:tcBorders>
              <w:top w:val="thinThickSmallGap" w:sz="24" w:space="0" w:color="auto"/>
            </w:tcBorders>
            <w:vAlign w:val="center"/>
          </w:tcPr>
          <w:p w14:paraId="63EF0B33" w14:textId="3FA80988" w:rsidR="00973FD5" w:rsidRPr="000F4925" w:rsidRDefault="00E94BF4" w:rsidP="000F4925">
            <w:r>
              <w:t xml:space="preserve">John R. Swinton (Chair) </w:t>
            </w:r>
          </w:p>
        </w:tc>
        <w:tc>
          <w:tcPr>
            <w:tcW w:w="477" w:type="dxa"/>
            <w:tcBorders>
              <w:top w:val="thinThickSmallGap" w:sz="24" w:space="0" w:color="auto"/>
            </w:tcBorders>
            <w:vAlign w:val="center"/>
          </w:tcPr>
          <w:p w14:paraId="648D9B30" w14:textId="383D6178" w:rsidR="00973FD5" w:rsidRPr="000507F8" w:rsidRDefault="00E94BF4" w:rsidP="000F4925">
            <w:pPr>
              <w:rPr>
                <w:sz w:val="36"/>
                <w:szCs w:val="36"/>
              </w:rPr>
            </w:pPr>
            <w:r>
              <w:rPr>
                <w:sz w:val="36"/>
                <w:szCs w:val="36"/>
              </w:rPr>
              <w:t>P</w:t>
            </w:r>
          </w:p>
        </w:tc>
        <w:tc>
          <w:tcPr>
            <w:tcW w:w="6723" w:type="dxa"/>
            <w:tcBorders>
              <w:top w:val="thinThickSmallGap" w:sz="24" w:space="0" w:color="auto"/>
            </w:tcBorders>
            <w:vAlign w:val="center"/>
          </w:tcPr>
          <w:p w14:paraId="27875D5A" w14:textId="7D6567A7" w:rsidR="00973FD5" w:rsidRPr="000F4925" w:rsidRDefault="00E94BF4" w:rsidP="000F4925">
            <w:r>
              <w:t>Liz Speelman</w:t>
            </w:r>
            <w:r w:rsidR="0072237A">
              <w:t xml:space="preserve"> </w:t>
            </w:r>
            <w:r w:rsidR="0072237A" w:rsidRPr="0072237A">
              <w:rPr>
                <w:sz w:val="18"/>
                <w:szCs w:val="18"/>
              </w:rPr>
              <w:t xml:space="preserve"> </w:t>
            </w:r>
          </w:p>
        </w:tc>
      </w:tr>
      <w:tr w:rsidR="00973FD5" w14:paraId="329A4F97" w14:textId="77777777" w:rsidTr="002410E1">
        <w:trPr>
          <w:trHeight w:val="161"/>
        </w:trPr>
        <w:tc>
          <w:tcPr>
            <w:tcW w:w="720" w:type="dxa"/>
            <w:vAlign w:val="center"/>
          </w:tcPr>
          <w:p w14:paraId="3400CF23" w14:textId="78FFB010" w:rsidR="00973FD5" w:rsidRPr="000507F8" w:rsidRDefault="00B14933" w:rsidP="000F4925">
            <w:pPr>
              <w:rPr>
                <w:sz w:val="36"/>
                <w:szCs w:val="36"/>
              </w:rPr>
            </w:pPr>
            <w:r>
              <w:rPr>
                <w:sz w:val="36"/>
                <w:szCs w:val="36"/>
              </w:rPr>
              <w:t>P</w:t>
            </w:r>
          </w:p>
        </w:tc>
        <w:tc>
          <w:tcPr>
            <w:tcW w:w="6120" w:type="dxa"/>
            <w:vAlign w:val="center"/>
          </w:tcPr>
          <w:p w14:paraId="1E174F4D" w14:textId="72E301B7" w:rsidR="00973FD5" w:rsidRPr="000F4925" w:rsidRDefault="00E94BF4" w:rsidP="000F4925">
            <w:r>
              <w:t>Catrena Lisse</w:t>
            </w:r>
            <w:r w:rsidR="00327106">
              <w:t xml:space="preserve"> (Vice Chair) </w:t>
            </w:r>
          </w:p>
        </w:tc>
        <w:tc>
          <w:tcPr>
            <w:tcW w:w="477" w:type="dxa"/>
            <w:vAlign w:val="center"/>
          </w:tcPr>
          <w:p w14:paraId="7F4A11CA" w14:textId="47DB4B08" w:rsidR="00973FD5" w:rsidRPr="000507F8" w:rsidRDefault="00B14933" w:rsidP="000F4925">
            <w:pPr>
              <w:rPr>
                <w:sz w:val="36"/>
                <w:szCs w:val="36"/>
              </w:rPr>
            </w:pPr>
            <w:r>
              <w:rPr>
                <w:sz w:val="36"/>
                <w:szCs w:val="36"/>
              </w:rPr>
              <w:t>P</w:t>
            </w:r>
          </w:p>
        </w:tc>
        <w:tc>
          <w:tcPr>
            <w:tcW w:w="6723" w:type="dxa"/>
            <w:vAlign w:val="center"/>
          </w:tcPr>
          <w:p w14:paraId="579963E6" w14:textId="6CE328A2" w:rsidR="00973FD5" w:rsidRPr="000F4925" w:rsidRDefault="00E94BF4" w:rsidP="000F4925">
            <w:r>
              <w:t>Mariana Stoyanova</w:t>
            </w:r>
          </w:p>
        </w:tc>
      </w:tr>
      <w:tr w:rsidR="00AC06FB" w14:paraId="035A3D9B" w14:textId="77777777" w:rsidTr="002410E1">
        <w:trPr>
          <w:trHeight w:val="161"/>
        </w:trPr>
        <w:tc>
          <w:tcPr>
            <w:tcW w:w="720" w:type="dxa"/>
            <w:vAlign w:val="center"/>
          </w:tcPr>
          <w:p w14:paraId="64EC0FF2" w14:textId="4E14E295" w:rsidR="00AC06FB" w:rsidRPr="000507F8" w:rsidRDefault="002F3B1A" w:rsidP="000F4925">
            <w:pPr>
              <w:rPr>
                <w:sz w:val="36"/>
                <w:szCs w:val="36"/>
              </w:rPr>
            </w:pPr>
            <w:r>
              <w:rPr>
                <w:sz w:val="36"/>
                <w:szCs w:val="36"/>
              </w:rPr>
              <w:t>P</w:t>
            </w:r>
          </w:p>
        </w:tc>
        <w:tc>
          <w:tcPr>
            <w:tcW w:w="6120" w:type="dxa"/>
            <w:vAlign w:val="center"/>
          </w:tcPr>
          <w:p w14:paraId="4F2CAAAD" w14:textId="5F05D467" w:rsidR="00AC06FB" w:rsidRPr="000F4925" w:rsidRDefault="00E94BF4" w:rsidP="000F4925">
            <w:r>
              <w:t>Jolene Cole (Secretary)</w:t>
            </w:r>
          </w:p>
        </w:tc>
        <w:tc>
          <w:tcPr>
            <w:tcW w:w="477" w:type="dxa"/>
            <w:vAlign w:val="center"/>
          </w:tcPr>
          <w:p w14:paraId="7F9CA109" w14:textId="512D7D45" w:rsidR="00AC06FB" w:rsidRPr="000507F8" w:rsidRDefault="00B14933" w:rsidP="000F4925">
            <w:pPr>
              <w:rPr>
                <w:sz w:val="36"/>
                <w:szCs w:val="36"/>
              </w:rPr>
            </w:pPr>
            <w:r>
              <w:rPr>
                <w:sz w:val="36"/>
                <w:szCs w:val="36"/>
              </w:rPr>
              <w:t>P</w:t>
            </w:r>
          </w:p>
        </w:tc>
        <w:tc>
          <w:tcPr>
            <w:tcW w:w="6723" w:type="dxa"/>
            <w:vAlign w:val="center"/>
          </w:tcPr>
          <w:p w14:paraId="36DACF94" w14:textId="4E191B8A" w:rsidR="00AC06FB" w:rsidRPr="000F4925" w:rsidRDefault="00E94BF4" w:rsidP="000F4925">
            <w:r>
              <w:t>Rob Sumowski</w:t>
            </w:r>
          </w:p>
        </w:tc>
      </w:tr>
      <w:tr w:rsidR="00AC06FB" w14:paraId="3B427ED5" w14:textId="77777777" w:rsidTr="002410E1">
        <w:trPr>
          <w:trHeight w:val="161"/>
        </w:trPr>
        <w:tc>
          <w:tcPr>
            <w:tcW w:w="720" w:type="dxa"/>
            <w:vAlign w:val="center"/>
          </w:tcPr>
          <w:p w14:paraId="37FA18CF" w14:textId="725BD1BA" w:rsidR="00AC06FB" w:rsidRPr="000507F8" w:rsidRDefault="006653ED" w:rsidP="000F4925">
            <w:pPr>
              <w:rPr>
                <w:sz w:val="36"/>
                <w:szCs w:val="36"/>
              </w:rPr>
            </w:pPr>
            <w:r>
              <w:rPr>
                <w:sz w:val="36"/>
                <w:szCs w:val="36"/>
              </w:rPr>
              <w:t>R</w:t>
            </w:r>
          </w:p>
        </w:tc>
        <w:tc>
          <w:tcPr>
            <w:tcW w:w="6120" w:type="dxa"/>
            <w:vAlign w:val="center"/>
          </w:tcPr>
          <w:p w14:paraId="10968B34" w14:textId="33DDA0FB" w:rsidR="00AC06FB" w:rsidRPr="000F4925" w:rsidRDefault="00E94BF4" w:rsidP="000F4925">
            <w:r>
              <w:t>Julian Knox</w:t>
            </w:r>
          </w:p>
        </w:tc>
        <w:tc>
          <w:tcPr>
            <w:tcW w:w="477" w:type="dxa"/>
            <w:vAlign w:val="center"/>
          </w:tcPr>
          <w:p w14:paraId="7A6700BC" w14:textId="6154459E" w:rsidR="00AC06FB" w:rsidRPr="000507F8" w:rsidRDefault="00B14933" w:rsidP="000F4925">
            <w:pPr>
              <w:rPr>
                <w:sz w:val="36"/>
                <w:szCs w:val="36"/>
              </w:rPr>
            </w:pPr>
            <w:r>
              <w:rPr>
                <w:sz w:val="36"/>
                <w:szCs w:val="36"/>
              </w:rPr>
              <w:t>P</w:t>
            </w:r>
          </w:p>
        </w:tc>
        <w:tc>
          <w:tcPr>
            <w:tcW w:w="6723" w:type="dxa"/>
            <w:vAlign w:val="center"/>
          </w:tcPr>
          <w:p w14:paraId="5C942B00" w14:textId="72B8A17A" w:rsidR="00AC06FB" w:rsidRPr="000F4925" w:rsidRDefault="00E94BF4" w:rsidP="000F4925">
            <w:r>
              <w:t>Melanie DeVore</w:t>
            </w:r>
          </w:p>
        </w:tc>
      </w:tr>
      <w:tr w:rsidR="00AC06FB" w14:paraId="65726CC6" w14:textId="77777777" w:rsidTr="002410E1">
        <w:trPr>
          <w:trHeight w:val="161"/>
        </w:trPr>
        <w:tc>
          <w:tcPr>
            <w:tcW w:w="720" w:type="dxa"/>
            <w:vAlign w:val="center"/>
          </w:tcPr>
          <w:p w14:paraId="0108976F" w14:textId="6F4B32D4" w:rsidR="00AC06FB" w:rsidRPr="000507F8" w:rsidRDefault="00B14933" w:rsidP="000F4925">
            <w:pPr>
              <w:rPr>
                <w:sz w:val="36"/>
                <w:szCs w:val="36"/>
              </w:rPr>
            </w:pPr>
            <w:r>
              <w:rPr>
                <w:sz w:val="36"/>
                <w:szCs w:val="36"/>
              </w:rPr>
              <w:t>P</w:t>
            </w:r>
          </w:p>
        </w:tc>
        <w:tc>
          <w:tcPr>
            <w:tcW w:w="6120" w:type="dxa"/>
            <w:vAlign w:val="center"/>
          </w:tcPr>
          <w:p w14:paraId="41A63FF0" w14:textId="461DE033" w:rsidR="00AC06FB" w:rsidRPr="000F4925" w:rsidRDefault="00E94BF4" w:rsidP="000F4925">
            <w:r>
              <w:t>Christine Mutiti</w:t>
            </w:r>
          </w:p>
        </w:tc>
        <w:tc>
          <w:tcPr>
            <w:tcW w:w="477" w:type="dxa"/>
            <w:vAlign w:val="center"/>
          </w:tcPr>
          <w:p w14:paraId="21EFA006" w14:textId="3D974552" w:rsidR="00AC06FB" w:rsidRPr="000507F8" w:rsidRDefault="00B14933" w:rsidP="000F4925">
            <w:pPr>
              <w:rPr>
                <w:sz w:val="36"/>
                <w:szCs w:val="36"/>
              </w:rPr>
            </w:pPr>
            <w:r>
              <w:rPr>
                <w:sz w:val="36"/>
                <w:szCs w:val="36"/>
              </w:rPr>
              <w:t>P</w:t>
            </w:r>
          </w:p>
        </w:tc>
        <w:tc>
          <w:tcPr>
            <w:tcW w:w="6723" w:type="dxa"/>
            <w:vAlign w:val="center"/>
          </w:tcPr>
          <w:p w14:paraId="00DAD037" w14:textId="0735B72A" w:rsidR="00AC06FB" w:rsidRPr="000F4925" w:rsidRDefault="00E94BF4" w:rsidP="000F4925">
            <w:r>
              <w:t>Dana Gorzelany-Mostak</w:t>
            </w:r>
          </w:p>
        </w:tc>
      </w:tr>
      <w:tr w:rsidR="00E94BF4" w14:paraId="58DE71F3" w14:textId="77777777" w:rsidTr="002F3B1A">
        <w:trPr>
          <w:trHeight w:val="440"/>
        </w:trPr>
        <w:tc>
          <w:tcPr>
            <w:tcW w:w="720" w:type="dxa"/>
            <w:vAlign w:val="center"/>
          </w:tcPr>
          <w:p w14:paraId="71C3DADE" w14:textId="32E9D944" w:rsidR="00E94BF4" w:rsidRPr="000507F8" w:rsidRDefault="00B14933" w:rsidP="00E94BF4">
            <w:pPr>
              <w:rPr>
                <w:sz w:val="36"/>
                <w:szCs w:val="36"/>
              </w:rPr>
            </w:pPr>
            <w:r>
              <w:rPr>
                <w:sz w:val="36"/>
                <w:szCs w:val="36"/>
              </w:rPr>
              <w:t>P</w:t>
            </w:r>
          </w:p>
        </w:tc>
        <w:tc>
          <w:tcPr>
            <w:tcW w:w="6120" w:type="dxa"/>
            <w:vAlign w:val="center"/>
          </w:tcPr>
          <w:p w14:paraId="01B07462" w14:textId="25AF8A43" w:rsidR="00E94BF4" w:rsidRPr="000F4925" w:rsidRDefault="00E94BF4" w:rsidP="00E94BF4">
            <w:r>
              <w:t>Gennady Rudkevich</w:t>
            </w:r>
          </w:p>
        </w:tc>
        <w:tc>
          <w:tcPr>
            <w:tcW w:w="477" w:type="dxa"/>
            <w:vAlign w:val="center"/>
          </w:tcPr>
          <w:p w14:paraId="696D7F48" w14:textId="4F478303" w:rsidR="00E94BF4" w:rsidRPr="000507F8" w:rsidRDefault="00B14933" w:rsidP="00E94BF4">
            <w:pPr>
              <w:rPr>
                <w:sz w:val="36"/>
                <w:szCs w:val="36"/>
              </w:rPr>
            </w:pPr>
            <w:r>
              <w:rPr>
                <w:sz w:val="36"/>
                <w:szCs w:val="36"/>
              </w:rPr>
              <w:t>P</w:t>
            </w:r>
          </w:p>
        </w:tc>
        <w:tc>
          <w:tcPr>
            <w:tcW w:w="6723" w:type="dxa"/>
            <w:vAlign w:val="center"/>
          </w:tcPr>
          <w:p w14:paraId="28B8E964" w14:textId="28EB3BCF" w:rsidR="00E94BF4" w:rsidRPr="000F4925" w:rsidRDefault="00E94BF4" w:rsidP="00E94BF4">
            <w:r>
              <w:t xml:space="preserve">Claire Sanders </w:t>
            </w:r>
          </w:p>
        </w:tc>
      </w:tr>
      <w:tr w:rsidR="00E94BF4" w14:paraId="5EDF6A52" w14:textId="77777777" w:rsidTr="002410E1">
        <w:trPr>
          <w:trHeight w:val="278"/>
        </w:trPr>
        <w:tc>
          <w:tcPr>
            <w:tcW w:w="720" w:type="dxa"/>
            <w:vAlign w:val="center"/>
          </w:tcPr>
          <w:p w14:paraId="68C66233" w14:textId="592BAAD7" w:rsidR="00E94BF4" w:rsidRPr="000507F8" w:rsidRDefault="00B14933" w:rsidP="00E94BF4">
            <w:pPr>
              <w:rPr>
                <w:sz w:val="36"/>
                <w:szCs w:val="36"/>
              </w:rPr>
            </w:pPr>
            <w:r>
              <w:rPr>
                <w:sz w:val="36"/>
                <w:szCs w:val="36"/>
              </w:rPr>
              <w:t>P</w:t>
            </w:r>
          </w:p>
        </w:tc>
        <w:tc>
          <w:tcPr>
            <w:tcW w:w="6120" w:type="dxa"/>
            <w:vAlign w:val="center"/>
          </w:tcPr>
          <w:p w14:paraId="1DB22016" w14:textId="298040A9" w:rsidR="00E94BF4" w:rsidRPr="000F4925" w:rsidRDefault="00E94BF4" w:rsidP="00E94BF4">
            <w:r>
              <w:t xml:space="preserve">James Schiffman </w:t>
            </w:r>
          </w:p>
        </w:tc>
        <w:tc>
          <w:tcPr>
            <w:tcW w:w="477" w:type="dxa"/>
            <w:vAlign w:val="center"/>
          </w:tcPr>
          <w:p w14:paraId="5585B280" w14:textId="5B955266" w:rsidR="00E94BF4" w:rsidRPr="000507F8" w:rsidRDefault="009B2920" w:rsidP="00E94BF4">
            <w:pPr>
              <w:rPr>
                <w:sz w:val="36"/>
                <w:szCs w:val="36"/>
              </w:rPr>
            </w:pPr>
            <w:r>
              <w:rPr>
                <w:sz w:val="36"/>
                <w:szCs w:val="36"/>
              </w:rPr>
              <w:t>R</w:t>
            </w:r>
          </w:p>
        </w:tc>
        <w:tc>
          <w:tcPr>
            <w:tcW w:w="6723" w:type="dxa"/>
            <w:vAlign w:val="center"/>
          </w:tcPr>
          <w:p w14:paraId="051DAF6C" w14:textId="2379A6C5" w:rsidR="00E94BF4" w:rsidRPr="000F4925" w:rsidRDefault="00E94BF4" w:rsidP="00E94BF4">
            <w:r>
              <w:t>Meridith Styer</w:t>
            </w:r>
          </w:p>
        </w:tc>
      </w:tr>
      <w:tr w:rsidR="00E94BF4" w14:paraId="342A7764" w14:textId="77777777"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14:paraId="3BFEAC72" w14:textId="36465E04" w:rsidR="00E94BF4" w:rsidRPr="00750727" w:rsidRDefault="00E94BF4" w:rsidP="00E94BF4">
            <w:pPr>
              <w:pStyle w:val="Heading1"/>
              <w:rPr>
                <w:smallCaps/>
              </w:rPr>
            </w:pPr>
            <w:r w:rsidRPr="00750727">
              <w:rPr>
                <w:smallCaps/>
                <w:sz w:val="28"/>
                <w:szCs w:val="28"/>
              </w:rPr>
              <w:t>Guests</w:t>
            </w:r>
            <w:r w:rsidR="002410E1">
              <w:rPr>
                <w:smallCaps/>
                <w:sz w:val="28"/>
                <w:szCs w:val="28"/>
              </w:rPr>
              <w:t xml:space="preserve"> </w:t>
            </w:r>
          </w:p>
        </w:tc>
      </w:tr>
      <w:tr w:rsidR="002410E1" w14:paraId="67C30889" w14:textId="77777777" w:rsidTr="002410E1">
        <w:trPr>
          <w:trHeight w:val="90"/>
        </w:trPr>
        <w:tc>
          <w:tcPr>
            <w:tcW w:w="720" w:type="dxa"/>
          </w:tcPr>
          <w:p w14:paraId="20754718" w14:textId="643E0D84" w:rsidR="002410E1" w:rsidRDefault="006653ED" w:rsidP="00E94BF4">
            <w:pPr>
              <w:jc w:val="center"/>
              <w:rPr>
                <w:sz w:val="20"/>
              </w:rPr>
            </w:pPr>
            <w:r>
              <w:rPr>
                <w:sz w:val="36"/>
                <w:szCs w:val="36"/>
              </w:rPr>
              <w:t>P</w:t>
            </w:r>
          </w:p>
        </w:tc>
        <w:tc>
          <w:tcPr>
            <w:tcW w:w="6120" w:type="dxa"/>
          </w:tcPr>
          <w:p w14:paraId="4E352654" w14:textId="5D09B5EA" w:rsidR="002410E1" w:rsidRPr="0014666D" w:rsidRDefault="006653ED" w:rsidP="00E94BF4">
            <w:pPr>
              <w:rPr>
                <w:i/>
                <w:sz w:val="20"/>
                <w:szCs w:val="20"/>
              </w:rPr>
            </w:pPr>
            <w:r w:rsidRPr="006653ED">
              <w:t>Kay Anderson</w:t>
            </w:r>
            <w:r>
              <w:rPr>
                <w:i/>
                <w:sz w:val="20"/>
                <w:szCs w:val="20"/>
              </w:rPr>
              <w:t xml:space="preserve"> </w:t>
            </w:r>
          </w:p>
        </w:tc>
        <w:tc>
          <w:tcPr>
            <w:tcW w:w="477" w:type="dxa"/>
          </w:tcPr>
          <w:p w14:paraId="680C50B6" w14:textId="77777777" w:rsidR="002410E1" w:rsidRDefault="002410E1" w:rsidP="00E94BF4">
            <w:pPr>
              <w:rPr>
                <w:sz w:val="20"/>
              </w:rPr>
            </w:pPr>
          </w:p>
        </w:tc>
        <w:tc>
          <w:tcPr>
            <w:tcW w:w="6723" w:type="dxa"/>
          </w:tcPr>
          <w:p w14:paraId="3B813B0C" w14:textId="77777777" w:rsidR="002410E1" w:rsidRDefault="002410E1" w:rsidP="00E94BF4">
            <w:pPr>
              <w:rPr>
                <w:sz w:val="20"/>
              </w:rPr>
            </w:pPr>
          </w:p>
        </w:tc>
      </w:tr>
      <w:tr w:rsidR="002410E1" w14:paraId="4C471648" w14:textId="77777777" w:rsidTr="002410E1">
        <w:trPr>
          <w:trHeight w:val="90"/>
        </w:trPr>
        <w:tc>
          <w:tcPr>
            <w:tcW w:w="720" w:type="dxa"/>
          </w:tcPr>
          <w:p w14:paraId="5B9B22DD" w14:textId="77777777" w:rsidR="002410E1" w:rsidRDefault="002410E1" w:rsidP="00E94BF4">
            <w:pPr>
              <w:jc w:val="center"/>
              <w:rPr>
                <w:sz w:val="20"/>
              </w:rPr>
            </w:pPr>
          </w:p>
        </w:tc>
        <w:tc>
          <w:tcPr>
            <w:tcW w:w="6120" w:type="dxa"/>
          </w:tcPr>
          <w:p w14:paraId="699563E1" w14:textId="593E5BDE" w:rsidR="002410E1" w:rsidRDefault="002410E1" w:rsidP="00E94BF4">
            <w:pPr>
              <w:rPr>
                <w:sz w:val="20"/>
              </w:rPr>
            </w:pPr>
            <w:r w:rsidRPr="0014666D">
              <w:rPr>
                <w:i/>
                <w:sz w:val="20"/>
                <w:szCs w:val="20"/>
              </w:rPr>
              <w:t xml:space="preserve">Italicized text denotes information from a </w:t>
            </w:r>
            <w:r>
              <w:rPr>
                <w:i/>
                <w:sz w:val="20"/>
                <w:szCs w:val="20"/>
              </w:rPr>
              <w:t>previous</w:t>
            </w:r>
            <w:r w:rsidRPr="0014666D">
              <w:rPr>
                <w:i/>
                <w:sz w:val="20"/>
                <w:szCs w:val="20"/>
              </w:rPr>
              <w:t xml:space="preserve"> meeting.</w:t>
            </w:r>
          </w:p>
        </w:tc>
        <w:tc>
          <w:tcPr>
            <w:tcW w:w="477" w:type="dxa"/>
          </w:tcPr>
          <w:p w14:paraId="2325A8A6" w14:textId="77777777" w:rsidR="002410E1" w:rsidRDefault="002410E1" w:rsidP="00E94BF4">
            <w:pPr>
              <w:rPr>
                <w:sz w:val="20"/>
              </w:rPr>
            </w:pPr>
          </w:p>
        </w:tc>
        <w:tc>
          <w:tcPr>
            <w:tcW w:w="6723" w:type="dxa"/>
          </w:tcPr>
          <w:p w14:paraId="76C3B015" w14:textId="77777777" w:rsidR="002410E1" w:rsidRDefault="002410E1" w:rsidP="00E94BF4">
            <w:pPr>
              <w:rPr>
                <w:sz w:val="20"/>
              </w:rPr>
            </w:pPr>
          </w:p>
        </w:tc>
      </w:tr>
      <w:tr w:rsidR="00E94BF4" w14:paraId="79EE4E7D" w14:textId="77777777" w:rsidTr="002410E1">
        <w:trPr>
          <w:trHeight w:val="90"/>
        </w:trPr>
        <w:tc>
          <w:tcPr>
            <w:tcW w:w="720" w:type="dxa"/>
          </w:tcPr>
          <w:p w14:paraId="2302EA9E" w14:textId="77777777" w:rsidR="00E94BF4" w:rsidRDefault="00E94BF4" w:rsidP="00E94BF4">
            <w:pPr>
              <w:jc w:val="center"/>
              <w:rPr>
                <w:sz w:val="20"/>
              </w:rPr>
            </w:pPr>
          </w:p>
        </w:tc>
        <w:tc>
          <w:tcPr>
            <w:tcW w:w="6120" w:type="dxa"/>
          </w:tcPr>
          <w:p w14:paraId="41EF7648" w14:textId="77777777" w:rsidR="00E94BF4" w:rsidRDefault="00E94BF4" w:rsidP="00E94BF4">
            <w:pPr>
              <w:rPr>
                <w:sz w:val="20"/>
              </w:rPr>
            </w:pPr>
            <w:r>
              <w:rPr>
                <w:sz w:val="20"/>
              </w:rPr>
              <w:t>*Denotes new discussion on old business.</w:t>
            </w:r>
          </w:p>
        </w:tc>
        <w:tc>
          <w:tcPr>
            <w:tcW w:w="477" w:type="dxa"/>
          </w:tcPr>
          <w:p w14:paraId="1A997B8E" w14:textId="77777777" w:rsidR="00E94BF4" w:rsidRDefault="00E94BF4" w:rsidP="00E94BF4">
            <w:pPr>
              <w:rPr>
                <w:sz w:val="20"/>
              </w:rPr>
            </w:pPr>
          </w:p>
        </w:tc>
        <w:tc>
          <w:tcPr>
            <w:tcW w:w="6723" w:type="dxa"/>
          </w:tcPr>
          <w:p w14:paraId="0D25B06F" w14:textId="77777777" w:rsidR="00E94BF4" w:rsidRDefault="00E94BF4" w:rsidP="00E94BF4">
            <w:pPr>
              <w:rPr>
                <w:sz w:val="20"/>
              </w:rPr>
            </w:pPr>
          </w:p>
        </w:tc>
      </w:tr>
    </w:tbl>
    <w:p w14:paraId="46460C25" w14:textId="77777777" w:rsidR="00973FD5"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5395"/>
        <w:gridCol w:w="2697"/>
        <w:gridCol w:w="2816"/>
      </w:tblGrid>
      <w:tr w:rsidR="00973FD5" w14:paraId="27658C7B" w14:textId="77777777" w:rsidTr="009C4D31">
        <w:tc>
          <w:tcPr>
            <w:tcW w:w="3132" w:type="dxa"/>
          </w:tcPr>
          <w:p w14:paraId="084CAF4D" w14:textId="77777777" w:rsidR="00973FD5" w:rsidRDefault="00973FD5" w:rsidP="00750727">
            <w:pPr>
              <w:pStyle w:val="Heading1"/>
              <w:rPr>
                <w:smallCaps/>
                <w:sz w:val="28"/>
                <w:szCs w:val="28"/>
              </w:rPr>
            </w:pPr>
            <w:r w:rsidRPr="00DC0B9E">
              <w:rPr>
                <w:sz w:val="28"/>
                <w:szCs w:val="28"/>
              </w:rPr>
              <w:t xml:space="preserve">     </w:t>
            </w:r>
            <w:r w:rsidRPr="00750727">
              <w:rPr>
                <w:smallCaps/>
                <w:sz w:val="28"/>
                <w:szCs w:val="28"/>
              </w:rPr>
              <w:t>A</w:t>
            </w:r>
            <w:r w:rsidR="00750727" w:rsidRPr="00750727">
              <w:rPr>
                <w:smallCaps/>
                <w:sz w:val="28"/>
                <w:szCs w:val="28"/>
              </w:rPr>
              <w:t xml:space="preserve">genda Topic </w:t>
            </w:r>
          </w:p>
          <w:p w14:paraId="00EDD7DF" w14:textId="77777777" w:rsidR="003E4149" w:rsidRPr="003E4149" w:rsidRDefault="003E4149" w:rsidP="005178A2">
            <w:pPr>
              <w:rPr>
                <w:sz w:val="20"/>
                <w:szCs w:val="20"/>
              </w:rPr>
            </w:pPr>
            <w:r w:rsidRPr="003E4149">
              <w:rPr>
                <w:sz w:val="20"/>
                <w:szCs w:val="20"/>
              </w:rPr>
              <w:t>(</w:t>
            </w:r>
            <w:r w:rsidR="005178A2">
              <w:rPr>
                <w:sz w:val="20"/>
                <w:szCs w:val="20"/>
              </w:rPr>
              <w:t>C</w:t>
            </w:r>
            <w:r w:rsidRPr="003E4149">
              <w:rPr>
                <w:sz w:val="20"/>
                <w:szCs w:val="20"/>
              </w:rPr>
              <w:t>ommittee</w:t>
            </w:r>
            <w:r w:rsidR="005178A2">
              <w:rPr>
                <w:sz w:val="20"/>
                <w:szCs w:val="20"/>
              </w:rPr>
              <w:t>s should feel free to customize this template to make it as functional for them as possible</w:t>
            </w:r>
            <w:r w:rsidRPr="003E4149">
              <w:rPr>
                <w:sz w:val="20"/>
                <w:szCs w:val="20"/>
              </w:rPr>
              <w:t>.</w:t>
            </w:r>
            <w:r w:rsidR="005178A2">
              <w:rPr>
                <w:sz w:val="20"/>
                <w:szCs w:val="20"/>
              </w:rPr>
              <w:t xml:space="preserve"> Other categories of topics might include Reports, Information Items, Unfinished Business, etc.</w:t>
            </w:r>
            <w:r w:rsidRPr="003E4149">
              <w:rPr>
                <w:sz w:val="20"/>
                <w:szCs w:val="20"/>
              </w:rPr>
              <w:t>)</w:t>
            </w:r>
          </w:p>
        </w:tc>
        <w:tc>
          <w:tcPr>
            <w:tcW w:w="5395" w:type="dxa"/>
          </w:tcPr>
          <w:p w14:paraId="3F7F30A5" w14:textId="77777777" w:rsidR="00973FD5" w:rsidRPr="00750727" w:rsidRDefault="00973FD5" w:rsidP="00750727">
            <w:pPr>
              <w:pStyle w:val="Heading1"/>
              <w:jc w:val="center"/>
              <w:rPr>
                <w:smallCaps/>
                <w:sz w:val="28"/>
                <w:szCs w:val="28"/>
              </w:rPr>
            </w:pPr>
            <w:r w:rsidRPr="00750727">
              <w:rPr>
                <w:smallCaps/>
                <w:sz w:val="28"/>
                <w:szCs w:val="28"/>
              </w:rPr>
              <w:t>D</w:t>
            </w:r>
            <w:r w:rsidR="00750727" w:rsidRPr="00750727">
              <w:rPr>
                <w:smallCaps/>
                <w:sz w:val="28"/>
                <w:szCs w:val="28"/>
              </w:rPr>
              <w:t xml:space="preserve">iscussions &amp; Conclusions </w:t>
            </w:r>
          </w:p>
        </w:tc>
        <w:tc>
          <w:tcPr>
            <w:tcW w:w="2697" w:type="dxa"/>
          </w:tcPr>
          <w:p w14:paraId="0D7A1159" w14:textId="77777777" w:rsidR="00973FD5" w:rsidRPr="00750727" w:rsidRDefault="00750727">
            <w:pPr>
              <w:pStyle w:val="Heading2"/>
              <w:rPr>
                <w:smallCaps/>
                <w:sz w:val="28"/>
                <w:szCs w:val="28"/>
              </w:rPr>
            </w:pPr>
            <w:r w:rsidRPr="00750727">
              <w:rPr>
                <w:smallCaps/>
                <w:sz w:val="28"/>
                <w:szCs w:val="28"/>
              </w:rPr>
              <w:t>Action or Recommendations</w:t>
            </w:r>
          </w:p>
        </w:tc>
        <w:tc>
          <w:tcPr>
            <w:tcW w:w="2816" w:type="dxa"/>
          </w:tcPr>
          <w:p w14:paraId="1EF83563" w14:textId="77777777" w:rsidR="00973FD5" w:rsidRPr="00750727" w:rsidRDefault="00750727">
            <w:pPr>
              <w:pStyle w:val="Heading1"/>
              <w:jc w:val="center"/>
              <w:rPr>
                <w:smallCaps/>
                <w:sz w:val="28"/>
                <w:szCs w:val="28"/>
              </w:rPr>
            </w:pPr>
            <w:r w:rsidRPr="00750727">
              <w:rPr>
                <w:smallCaps/>
                <w:sz w:val="28"/>
                <w:szCs w:val="28"/>
              </w:rPr>
              <w:t>Follow-Up</w:t>
            </w:r>
          </w:p>
          <w:p w14:paraId="3324D754" w14:textId="77777777" w:rsidR="00973FD5" w:rsidRDefault="005E16FB">
            <w:pPr>
              <w:jc w:val="cente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570357" w14:paraId="14FD22FF" w14:textId="77777777" w:rsidTr="009C4D31">
        <w:trPr>
          <w:trHeight w:val="710"/>
        </w:trPr>
        <w:tc>
          <w:tcPr>
            <w:tcW w:w="3132" w:type="dxa"/>
          </w:tcPr>
          <w:p w14:paraId="7DCB11C9" w14:textId="77777777" w:rsidR="00570357" w:rsidRDefault="00570357" w:rsidP="00570357">
            <w:pPr>
              <w:rPr>
                <w:sz w:val="20"/>
              </w:rPr>
            </w:pPr>
            <w:r>
              <w:rPr>
                <w:b/>
                <w:bCs/>
                <w:sz w:val="20"/>
              </w:rPr>
              <w:t>I. Call to order</w:t>
            </w:r>
          </w:p>
          <w:p w14:paraId="72765AAE" w14:textId="77777777" w:rsidR="00570357" w:rsidRDefault="00570357" w:rsidP="00570357">
            <w:pPr>
              <w:rPr>
                <w:sz w:val="20"/>
              </w:rPr>
            </w:pPr>
          </w:p>
          <w:p w14:paraId="4181BF6B" w14:textId="77777777" w:rsidR="00570357" w:rsidRDefault="00570357" w:rsidP="00570357">
            <w:pPr>
              <w:rPr>
                <w:sz w:val="20"/>
              </w:rPr>
            </w:pPr>
          </w:p>
        </w:tc>
        <w:tc>
          <w:tcPr>
            <w:tcW w:w="5395" w:type="dxa"/>
          </w:tcPr>
          <w:p w14:paraId="29994F9A" w14:textId="77777777" w:rsidR="00570357" w:rsidRDefault="00570357" w:rsidP="00570357">
            <w:pPr>
              <w:rPr>
                <w:sz w:val="20"/>
              </w:rPr>
            </w:pPr>
          </w:p>
        </w:tc>
        <w:tc>
          <w:tcPr>
            <w:tcW w:w="2697" w:type="dxa"/>
          </w:tcPr>
          <w:p w14:paraId="798F97B7" w14:textId="6773061F" w:rsidR="00570357" w:rsidRDefault="00570357" w:rsidP="00570357">
            <w:pPr>
              <w:rPr>
                <w:sz w:val="20"/>
              </w:rPr>
            </w:pPr>
            <w:r w:rsidRPr="005F76EE">
              <w:rPr>
                <w:sz w:val="20"/>
                <w:szCs w:val="20"/>
              </w:rPr>
              <w:t xml:space="preserve">The meeting was called to order at </w:t>
            </w:r>
            <w:r w:rsidRPr="00B14933">
              <w:rPr>
                <w:sz w:val="20"/>
                <w:szCs w:val="20"/>
              </w:rPr>
              <w:t>2:0</w:t>
            </w:r>
            <w:r w:rsidR="002410E1">
              <w:rPr>
                <w:sz w:val="20"/>
                <w:szCs w:val="20"/>
              </w:rPr>
              <w:t>0</w:t>
            </w:r>
            <w:r w:rsidRPr="00B14933">
              <w:rPr>
                <w:sz w:val="20"/>
                <w:szCs w:val="20"/>
              </w:rPr>
              <w:t>pm</w:t>
            </w:r>
            <w:r w:rsidRPr="005F76EE">
              <w:rPr>
                <w:sz w:val="20"/>
                <w:szCs w:val="20"/>
              </w:rPr>
              <w:t xml:space="preserve"> by </w:t>
            </w:r>
            <w:r>
              <w:rPr>
                <w:sz w:val="20"/>
                <w:szCs w:val="20"/>
              </w:rPr>
              <w:t xml:space="preserve">John Swinton. </w:t>
            </w:r>
            <w:r w:rsidRPr="005F76EE">
              <w:rPr>
                <w:sz w:val="20"/>
                <w:szCs w:val="20"/>
              </w:rPr>
              <w:t xml:space="preserve"> </w:t>
            </w:r>
          </w:p>
        </w:tc>
        <w:tc>
          <w:tcPr>
            <w:tcW w:w="2816" w:type="dxa"/>
          </w:tcPr>
          <w:p w14:paraId="14BC4058" w14:textId="77777777" w:rsidR="00570357" w:rsidRDefault="00570357" w:rsidP="00570357">
            <w:pPr>
              <w:rPr>
                <w:sz w:val="20"/>
              </w:rPr>
            </w:pPr>
          </w:p>
        </w:tc>
      </w:tr>
      <w:tr w:rsidR="00570357" w14:paraId="578CA01C" w14:textId="77777777" w:rsidTr="009C4D31">
        <w:trPr>
          <w:trHeight w:val="593"/>
        </w:trPr>
        <w:tc>
          <w:tcPr>
            <w:tcW w:w="3132" w:type="dxa"/>
          </w:tcPr>
          <w:p w14:paraId="4E345EDC" w14:textId="77777777" w:rsidR="00570357" w:rsidRDefault="00570357" w:rsidP="00570357">
            <w:pPr>
              <w:rPr>
                <w:b/>
                <w:bCs/>
                <w:sz w:val="20"/>
              </w:rPr>
            </w:pPr>
            <w:r>
              <w:rPr>
                <w:b/>
                <w:bCs/>
                <w:sz w:val="20"/>
              </w:rPr>
              <w:t>II.  Approval of Agenda</w:t>
            </w:r>
          </w:p>
          <w:p w14:paraId="7DFC1B9B" w14:textId="77777777" w:rsidR="00570357" w:rsidRDefault="00570357" w:rsidP="00570357">
            <w:pPr>
              <w:rPr>
                <w:b/>
                <w:bCs/>
                <w:sz w:val="20"/>
              </w:rPr>
            </w:pPr>
          </w:p>
        </w:tc>
        <w:tc>
          <w:tcPr>
            <w:tcW w:w="5395" w:type="dxa"/>
          </w:tcPr>
          <w:p w14:paraId="4BBC108E" w14:textId="77777777" w:rsidR="00570357" w:rsidRDefault="00570357" w:rsidP="001A4C9D">
            <w:pPr>
              <w:pStyle w:val="paragraph"/>
              <w:spacing w:before="0" w:beforeAutospacing="0" w:after="0" w:afterAutospacing="0"/>
              <w:textAlignment w:val="baseline"/>
              <w:rPr>
                <w:sz w:val="20"/>
              </w:rPr>
            </w:pPr>
          </w:p>
        </w:tc>
        <w:tc>
          <w:tcPr>
            <w:tcW w:w="2697" w:type="dxa"/>
          </w:tcPr>
          <w:p w14:paraId="08D3EC2F" w14:textId="1B185E05" w:rsidR="009B2920" w:rsidRPr="002410E1" w:rsidRDefault="009B2920" w:rsidP="002410E1">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Agenda approved. </w:t>
            </w:r>
          </w:p>
        </w:tc>
        <w:tc>
          <w:tcPr>
            <w:tcW w:w="2816" w:type="dxa"/>
          </w:tcPr>
          <w:p w14:paraId="45187D53" w14:textId="77777777" w:rsidR="00570357" w:rsidRDefault="00570357" w:rsidP="00570357">
            <w:pPr>
              <w:rPr>
                <w:sz w:val="20"/>
              </w:rPr>
            </w:pPr>
          </w:p>
        </w:tc>
      </w:tr>
      <w:tr w:rsidR="00570357" w14:paraId="200A55BB" w14:textId="77777777" w:rsidTr="009C4D31">
        <w:trPr>
          <w:trHeight w:val="593"/>
        </w:trPr>
        <w:tc>
          <w:tcPr>
            <w:tcW w:w="3132" w:type="dxa"/>
          </w:tcPr>
          <w:p w14:paraId="48E72C89" w14:textId="77777777" w:rsidR="00570357" w:rsidRDefault="00570357" w:rsidP="00570357">
            <w:pPr>
              <w:rPr>
                <w:b/>
                <w:bCs/>
                <w:sz w:val="20"/>
              </w:rPr>
            </w:pPr>
            <w:r>
              <w:rPr>
                <w:b/>
                <w:bCs/>
                <w:sz w:val="20"/>
              </w:rPr>
              <w:t>III. Approval of Minutes</w:t>
            </w:r>
          </w:p>
        </w:tc>
        <w:tc>
          <w:tcPr>
            <w:tcW w:w="5395" w:type="dxa"/>
          </w:tcPr>
          <w:p w14:paraId="67A45FDB" w14:textId="77777777" w:rsidR="00570357" w:rsidRDefault="00570357" w:rsidP="00570357">
            <w:pPr>
              <w:rPr>
                <w:sz w:val="20"/>
              </w:rPr>
            </w:pPr>
          </w:p>
        </w:tc>
        <w:tc>
          <w:tcPr>
            <w:tcW w:w="2697" w:type="dxa"/>
          </w:tcPr>
          <w:p w14:paraId="27FE3777" w14:textId="163266FA" w:rsidR="00B14933" w:rsidRDefault="002410E1" w:rsidP="00570357">
            <w:pPr>
              <w:rPr>
                <w:sz w:val="20"/>
              </w:rPr>
            </w:pPr>
            <w:r>
              <w:rPr>
                <w:sz w:val="20"/>
              </w:rPr>
              <w:t xml:space="preserve">Minutes Approved </w:t>
            </w:r>
          </w:p>
        </w:tc>
        <w:tc>
          <w:tcPr>
            <w:tcW w:w="2816" w:type="dxa"/>
          </w:tcPr>
          <w:p w14:paraId="5EA2A114" w14:textId="77777777" w:rsidR="00570357" w:rsidRDefault="00570357" w:rsidP="00570357">
            <w:pPr>
              <w:rPr>
                <w:sz w:val="20"/>
              </w:rPr>
            </w:pPr>
          </w:p>
        </w:tc>
      </w:tr>
      <w:tr w:rsidR="00570357" w14:paraId="148D3202" w14:textId="77777777" w:rsidTr="009C4D31">
        <w:trPr>
          <w:trHeight w:val="540"/>
        </w:trPr>
        <w:tc>
          <w:tcPr>
            <w:tcW w:w="3132" w:type="dxa"/>
            <w:tcBorders>
              <w:left w:val="double" w:sz="4" w:space="0" w:color="auto"/>
            </w:tcBorders>
          </w:tcPr>
          <w:p w14:paraId="4787BC20" w14:textId="77777777" w:rsidR="00570357" w:rsidRDefault="00570357" w:rsidP="00570357">
            <w:pPr>
              <w:tabs>
                <w:tab w:val="left" w:pos="0"/>
              </w:tabs>
              <w:rPr>
                <w:b/>
                <w:bCs/>
                <w:sz w:val="20"/>
              </w:rPr>
            </w:pPr>
            <w:r>
              <w:rPr>
                <w:b/>
                <w:bCs/>
                <w:sz w:val="20"/>
              </w:rPr>
              <w:lastRenderedPageBreak/>
              <w:t>IV. Old Business/Review of</w:t>
            </w:r>
          </w:p>
          <w:p w14:paraId="3D49059F" w14:textId="77777777" w:rsidR="00570357" w:rsidRDefault="00570357" w:rsidP="00570357">
            <w:pPr>
              <w:tabs>
                <w:tab w:val="left" w:pos="0"/>
              </w:tabs>
              <w:rPr>
                <w:b/>
                <w:bCs/>
                <w:sz w:val="20"/>
              </w:rPr>
            </w:pPr>
            <w:r>
              <w:rPr>
                <w:b/>
                <w:bCs/>
                <w:sz w:val="20"/>
              </w:rPr>
              <w:t>Actions/Recommendations</w:t>
            </w:r>
          </w:p>
          <w:p w14:paraId="3569711D" w14:textId="77777777" w:rsidR="00570357" w:rsidRDefault="00570357" w:rsidP="00570357">
            <w:pPr>
              <w:tabs>
                <w:tab w:val="left" w:pos="0"/>
              </w:tabs>
              <w:rPr>
                <w:sz w:val="20"/>
              </w:rPr>
            </w:pPr>
          </w:p>
        </w:tc>
        <w:tc>
          <w:tcPr>
            <w:tcW w:w="5395" w:type="dxa"/>
          </w:tcPr>
          <w:p w14:paraId="7DEE8B73" w14:textId="05F50A49" w:rsidR="00570357" w:rsidRPr="00932620" w:rsidRDefault="00DE3B29" w:rsidP="00570357">
            <w:pPr>
              <w:rPr>
                <w:b/>
                <w:bCs/>
                <w:sz w:val="18"/>
                <w:szCs w:val="22"/>
              </w:rPr>
            </w:pPr>
            <w:r w:rsidRPr="00932620">
              <w:rPr>
                <w:b/>
                <w:bCs/>
                <w:sz w:val="18"/>
                <w:szCs w:val="22"/>
              </w:rPr>
              <w:t xml:space="preserve">Kay Anderson’s request for Pass/Fail Grading </w:t>
            </w:r>
          </w:p>
          <w:p w14:paraId="24984CE4" w14:textId="01CA8D6A" w:rsidR="00932620" w:rsidRPr="00932620" w:rsidRDefault="00932620" w:rsidP="00570357">
            <w:pPr>
              <w:rPr>
                <w:b/>
                <w:bCs/>
                <w:sz w:val="18"/>
                <w:szCs w:val="22"/>
              </w:rPr>
            </w:pPr>
          </w:p>
          <w:p w14:paraId="529FD307" w14:textId="4360922B" w:rsidR="00932620" w:rsidRPr="00932620" w:rsidRDefault="00932620" w:rsidP="00570357">
            <w:pPr>
              <w:rPr>
                <w:sz w:val="18"/>
                <w:szCs w:val="22"/>
              </w:rPr>
            </w:pPr>
            <w:r w:rsidRPr="00932620">
              <w:rPr>
                <w:sz w:val="18"/>
                <w:szCs w:val="22"/>
              </w:rPr>
              <w:t xml:space="preserve">K.Anderson: Liberal arts gives us an unique opportunity to explore this topic more. Personal experience was good with Pass/Fail. These courses shouldn’t be an easy out of a hard class. An option of Pass/Fail allows them not to worry about HOPE. It may allow them to be more adventurous. It’s been an option at UGA for </w:t>
            </w:r>
            <w:r w:rsidR="004358BE" w:rsidRPr="00932620">
              <w:rPr>
                <w:sz w:val="18"/>
                <w:szCs w:val="22"/>
              </w:rPr>
              <w:t>a while</w:t>
            </w:r>
            <w:r w:rsidRPr="00932620">
              <w:rPr>
                <w:sz w:val="18"/>
                <w:szCs w:val="22"/>
              </w:rPr>
              <w:t xml:space="preserve">. </w:t>
            </w:r>
          </w:p>
          <w:p w14:paraId="7C85DFD1" w14:textId="36E853A1" w:rsidR="00932620" w:rsidRPr="00932620" w:rsidRDefault="00932620" w:rsidP="00570357">
            <w:pPr>
              <w:rPr>
                <w:sz w:val="18"/>
                <w:szCs w:val="22"/>
              </w:rPr>
            </w:pPr>
          </w:p>
          <w:p w14:paraId="09DD2753" w14:textId="39D65898" w:rsidR="00932620" w:rsidRPr="00932620" w:rsidRDefault="00932620" w:rsidP="00570357">
            <w:pPr>
              <w:rPr>
                <w:b/>
                <w:bCs/>
                <w:sz w:val="18"/>
                <w:szCs w:val="22"/>
              </w:rPr>
            </w:pPr>
            <w:r w:rsidRPr="00932620">
              <w:rPr>
                <w:b/>
                <w:bCs/>
                <w:sz w:val="18"/>
                <w:szCs w:val="22"/>
              </w:rPr>
              <w:t xml:space="preserve">Swinton: {Reads questions from email and responses from previous email exchange with K.Anderson} </w:t>
            </w:r>
          </w:p>
          <w:p w14:paraId="28E3F4AE" w14:textId="6A05B109" w:rsidR="00932620" w:rsidRPr="00932620" w:rsidRDefault="00932620" w:rsidP="00570357">
            <w:pPr>
              <w:rPr>
                <w:b/>
                <w:bCs/>
                <w:sz w:val="18"/>
                <w:szCs w:val="22"/>
              </w:rPr>
            </w:pPr>
            <w:r w:rsidRPr="00932620">
              <w:rPr>
                <w:b/>
                <w:bCs/>
                <w:sz w:val="18"/>
                <w:szCs w:val="22"/>
              </w:rPr>
              <w:t xml:space="preserve">Email: </w:t>
            </w:r>
          </w:p>
          <w:p w14:paraId="5DA48FC0" w14:textId="77777777" w:rsidR="00932620" w:rsidRPr="00932620" w:rsidRDefault="00932620" w:rsidP="00932620">
            <w:pPr>
              <w:rPr>
                <w:color w:val="000000"/>
                <w:sz w:val="18"/>
                <w:szCs w:val="22"/>
              </w:rPr>
            </w:pPr>
            <w:r w:rsidRPr="00932620">
              <w:rPr>
                <w:color w:val="000000"/>
                <w:sz w:val="18"/>
                <w:szCs w:val="22"/>
              </w:rPr>
              <w:t>Kay,</w:t>
            </w:r>
          </w:p>
          <w:p w14:paraId="0D2B93F1" w14:textId="77777777" w:rsidR="00932620" w:rsidRPr="00932620" w:rsidRDefault="00932620" w:rsidP="00932620">
            <w:pPr>
              <w:rPr>
                <w:color w:val="000000"/>
                <w:sz w:val="18"/>
                <w:szCs w:val="22"/>
              </w:rPr>
            </w:pPr>
            <w:r w:rsidRPr="00932620">
              <w:rPr>
                <w:color w:val="000000"/>
                <w:sz w:val="18"/>
                <w:szCs w:val="22"/>
              </w:rPr>
              <w:t>APC kicked around the idea of a policy for a Pass/Fail grading option.  Generally, there was support for the idea.  We decided that the best approach is to work with you to build a policy proposal based on  the UGA model and tailor it to our experience.  Julian Knox and Mariana Stoyanova (did I forget someone?) agreed to join me in working with you on that effort.  Here are a few things that came up in out discussion:</w:t>
            </w:r>
          </w:p>
          <w:p w14:paraId="5BD73A33" w14:textId="77777777" w:rsidR="00932620" w:rsidRPr="00932620" w:rsidRDefault="00932620" w:rsidP="00932620">
            <w:pPr>
              <w:pStyle w:val="ListParagraph"/>
              <w:numPr>
                <w:ilvl w:val="0"/>
                <w:numId w:val="21"/>
              </w:numPr>
              <w:ind w:left="1080"/>
              <w:contextualSpacing w:val="0"/>
              <w:rPr>
                <w:color w:val="000000"/>
                <w:sz w:val="18"/>
                <w:szCs w:val="22"/>
              </w:rPr>
            </w:pPr>
            <w:r w:rsidRPr="00932620">
              <w:rPr>
                <w:color w:val="000000"/>
                <w:sz w:val="18"/>
                <w:szCs w:val="22"/>
              </w:rPr>
              <w:t>What about 0 credit hour courses that currently carry grades (Science lab research assistants, for example)?  Should they be included or perhaps be S/U by default? </w:t>
            </w:r>
            <w:r w:rsidRPr="00932620">
              <w:rPr>
                <w:rStyle w:val="apple-converted-space"/>
                <w:color w:val="000000"/>
                <w:sz w:val="18"/>
                <w:szCs w:val="22"/>
              </w:rPr>
              <w:t> </w:t>
            </w:r>
            <w:r w:rsidRPr="00932620">
              <w:rPr>
                <w:color w:val="FF0000"/>
                <w:sz w:val="18"/>
                <w:szCs w:val="22"/>
              </w:rPr>
              <w:t>This is a department decision.  Most assign A-F grades for research courses.  Most assign S-U grades for internships. </w:t>
            </w:r>
            <w:r w:rsidRPr="00932620">
              <w:rPr>
                <w:rStyle w:val="apple-converted-space"/>
                <w:color w:val="FF0000"/>
                <w:sz w:val="18"/>
                <w:szCs w:val="22"/>
              </w:rPr>
              <w:t> </w:t>
            </w:r>
          </w:p>
          <w:p w14:paraId="6AE09276" w14:textId="77777777" w:rsidR="00932620" w:rsidRPr="00932620" w:rsidRDefault="00932620" w:rsidP="00932620">
            <w:pPr>
              <w:pStyle w:val="ListParagraph"/>
              <w:numPr>
                <w:ilvl w:val="0"/>
                <w:numId w:val="21"/>
              </w:numPr>
              <w:ind w:left="1080"/>
              <w:contextualSpacing w:val="0"/>
              <w:rPr>
                <w:color w:val="000000"/>
                <w:sz w:val="18"/>
                <w:szCs w:val="22"/>
              </w:rPr>
            </w:pPr>
            <w:r w:rsidRPr="00932620">
              <w:rPr>
                <w:color w:val="000000"/>
                <w:sz w:val="18"/>
                <w:szCs w:val="22"/>
              </w:rPr>
              <w:t>Should the option be available for CORE courses? GC1Y or GC2Y sections (I know the GC2Y course I am working on with be TOUGH</w:t>
            </w:r>
            <w:r w:rsidRPr="00932620">
              <w:rPr>
                <w:rStyle w:val="apple-converted-space"/>
                <w:color w:val="000000"/>
                <w:sz w:val="18"/>
                <w:szCs w:val="22"/>
              </w:rPr>
              <w:t> </w:t>
            </w:r>
            <w:r w:rsidRPr="00932620">
              <w:rPr>
                <w:rFonts w:ascii="Apple Color Emoji" w:hAnsi="Apple Color Emoji" w:cs="Apple Color Emoji"/>
                <w:color w:val="000000"/>
                <w:sz w:val="18"/>
                <w:szCs w:val="22"/>
              </w:rPr>
              <w:t>😉</w:t>
            </w:r>
            <w:r w:rsidRPr="00932620">
              <w:rPr>
                <w:rStyle w:val="apple-converted-space"/>
                <w:color w:val="000000"/>
                <w:sz w:val="18"/>
                <w:szCs w:val="22"/>
              </w:rPr>
              <w:t> </w:t>
            </w:r>
            <w:r w:rsidRPr="00932620">
              <w:rPr>
                <w:color w:val="000000"/>
                <w:sz w:val="18"/>
                <w:szCs w:val="22"/>
              </w:rPr>
              <w:t>)? </w:t>
            </w:r>
            <w:r w:rsidRPr="00932620">
              <w:rPr>
                <w:rStyle w:val="apple-converted-space"/>
                <w:color w:val="000000"/>
                <w:sz w:val="18"/>
                <w:szCs w:val="22"/>
              </w:rPr>
              <w:t> </w:t>
            </w:r>
            <w:r w:rsidRPr="00932620">
              <w:rPr>
                <w:color w:val="FF0000"/>
                <w:sz w:val="18"/>
                <w:szCs w:val="22"/>
              </w:rPr>
              <w:t>It cannot be used for core courses.  The USG would not allow this.</w:t>
            </w:r>
          </w:p>
          <w:p w14:paraId="445FB433" w14:textId="77777777" w:rsidR="00932620" w:rsidRPr="00932620" w:rsidRDefault="00932620" w:rsidP="00932620">
            <w:pPr>
              <w:pStyle w:val="ListParagraph"/>
              <w:numPr>
                <w:ilvl w:val="0"/>
                <w:numId w:val="21"/>
              </w:numPr>
              <w:ind w:left="1080"/>
              <w:contextualSpacing w:val="0"/>
              <w:rPr>
                <w:color w:val="000000"/>
                <w:sz w:val="18"/>
                <w:szCs w:val="22"/>
              </w:rPr>
            </w:pPr>
            <w:r w:rsidRPr="00932620">
              <w:rPr>
                <w:color w:val="000000"/>
                <w:sz w:val="18"/>
                <w:szCs w:val="22"/>
              </w:rPr>
              <w:t>What if courses are required for a major but are not offered by the major department (world languages, for example)? </w:t>
            </w:r>
            <w:r w:rsidRPr="00932620">
              <w:rPr>
                <w:rStyle w:val="apple-converted-space"/>
                <w:color w:val="000000"/>
                <w:sz w:val="18"/>
                <w:szCs w:val="22"/>
              </w:rPr>
              <w:t> </w:t>
            </w:r>
            <w:r w:rsidRPr="00932620">
              <w:rPr>
                <w:color w:val="FF0000"/>
                <w:sz w:val="18"/>
                <w:szCs w:val="22"/>
              </w:rPr>
              <w:t>If a course is used toward a major requirement, it could not be taken pass/fail, regardless of the department offering the course.</w:t>
            </w:r>
          </w:p>
          <w:p w14:paraId="2690E1C5" w14:textId="77777777" w:rsidR="00932620" w:rsidRPr="00932620" w:rsidRDefault="00932620" w:rsidP="00932620">
            <w:pPr>
              <w:pStyle w:val="ListParagraph"/>
              <w:numPr>
                <w:ilvl w:val="0"/>
                <w:numId w:val="21"/>
              </w:numPr>
              <w:ind w:left="1080"/>
              <w:contextualSpacing w:val="0"/>
              <w:rPr>
                <w:color w:val="000000"/>
                <w:sz w:val="18"/>
                <w:szCs w:val="22"/>
              </w:rPr>
            </w:pPr>
            <w:r w:rsidRPr="00932620">
              <w:rPr>
                <w:color w:val="000000"/>
                <w:sz w:val="18"/>
                <w:szCs w:val="22"/>
              </w:rPr>
              <w:t>What is the impact of pass/fail on credit hour counts for HOPE?  Could it delay earning HOPE or prolong HOPE for some students? </w:t>
            </w:r>
            <w:r w:rsidRPr="00932620">
              <w:rPr>
                <w:rStyle w:val="apple-converted-space"/>
                <w:color w:val="000000"/>
                <w:sz w:val="18"/>
                <w:szCs w:val="22"/>
              </w:rPr>
              <w:t> </w:t>
            </w:r>
            <w:r w:rsidRPr="00932620">
              <w:rPr>
                <w:color w:val="FF0000"/>
                <w:sz w:val="18"/>
                <w:szCs w:val="22"/>
              </w:rPr>
              <w:t>Possibly. </w:t>
            </w:r>
            <w:r w:rsidRPr="00932620">
              <w:rPr>
                <w:rStyle w:val="apple-converted-space"/>
                <w:color w:val="FF0000"/>
                <w:sz w:val="18"/>
                <w:szCs w:val="22"/>
              </w:rPr>
              <w:t> </w:t>
            </w:r>
          </w:p>
          <w:p w14:paraId="1F3202DB" w14:textId="77777777" w:rsidR="00932620" w:rsidRPr="00932620" w:rsidRDefault="00932620" w:rsidP="00932620">
            <w:pPr>
              <w:pStyle w:val="ListParagraph"/>
              <w:numPr>
                <w:ilvl w:val="0"/>
                <w:numId w:val="21"/>
              </w:numPr>
              <w:ind w:left="1080"/>
              <w:contextualSpacing w:val="0"/>
              <w:rPr>
                <w:color w:val="000000"/>
                <w:sz w:val="18"/>
                <w:szCs w:val="22"/>
              </w:rPr>
            </w:pPr>
            <w:r w:rsidRPr="00932620">
              <w:rPr>
                <w:color w:val="000000"/>
                <w:sz w:val="18"/>
                <w:szCs w:val="22"/>
              </w:rPr>
              <w:t>If the option succeeds in making some courses more popular, is there a way to prioritize enrollment for majors? </w:t>
            </w:r>
            <w:r w:rsidRPr="00932620">
              <w:rPr>
                <w:rStyle w:val="apple-converted-space"/>
                <w:color w:val="000000"/>
                <w:sz w:val="18"/>
                <w:szCs w:val="22"/>
              </w:rPr>
              <w:t> </w:t>
            </w:r>
            <w:r w:rsidRPr="00932620">
              <w:rPr>
                <w:color w:val="FF0000"/>
                <w:sz w:val="18"/>
                <w:szCs w:val="22"/>
              </w:rPr>
              <w:t>Yes, we can restrict courses to certain majors for all or part of registration.  We routinely do this now.</w:t>
            </w:r>
          </w:p>
          <w:p w14:paraId="5CA45F8D" w14:textId="77777777" w:rsidR="00932620" w:rsidRPr="00932620" w:rsidRDefault="00932620" w:rsidP="00932620">
            <w:pPr>
              <w:pStyle w:val="ListParagraph"/>
              <w:numPr>
                <w:ilvl w:val="0"/>
                <w:numId w:val="21"/>
              </w:numPr>
              <w:ind w:left="1080"/>
              <w:contextualSpacing w:val="0"/>
              <w:rPr>
                <w:color w:val="000000"/>
                <w:sz w:val="18"/>
                <w:szCs w:val="22"/>
              </w:rPr>
            </w:pPr>
            <w:r w:rsidRPr="00932620">
              <w:rPr>
                <w:color w:val="000000"/>
                <w:sz w:val="18"/>
                <w:szCs w:val="22"/>
              </w:rPr>
              <w:t>Do we want to limit the option to 3 courses (or set a maximum credit hours instead)? </w:t>
            </w:r>
            <w:r w:rsidRPr="00932620">
              <w:rPr>
                <w:rStyle w:val="apple-converted-space"/>
                <w:color w:val="000000"/>
                <w:sz w:val="18"/>
                <w:szCs w:val="22"/>
              </w:rPr>
              <w:t> </w:t>
            </w:r>
            <w:r w:rsidRPr="00932620">
              <w:rPr>
                <w:color w:val="FF0000"/>
                <w:sz w:val="18"/>
                <w:szCs w:val="22"/>
              </w:rPr>
              <w:t>Almost every single one of our courses are 3 or 4 hours.  For the 5W policy, the rule is written as a course rule, which means that a lecture and lab count for two courses.  On the rare occasion that I have to assign a WF, I always assign the WF to the course with the fewest number of hours. </w:t>
            </w:r>
            <w:r w:rsidRPr="00932620">
              <w:rPr>
                <w:rStyle w:val="apple-converted-space"/>
                <w:color w:val="FF0000"/>
                <w:sz w:val="18"/>
                <w:szCs w:val="22"/>
              </w:rPr>
              <w:t> </w:t>
            </w:r>
          </w:p>
          <w:p w14:paraId="28F295D1" w14:textId="77777777" w:rsidR="00932620" w:rsidRPr="00932620" w:rsidRDefault="00932620" w:rsidP="00932620">
            <w:pPr>
              <w:rPr>
                <w:color w:val="000000"/>
                <w:sz w:val="18"/>
                <w:szCs w:val="22"/>
              </w:rPr>
            </w:pPr>
            <w:r w:rsidRPr="00932620">
              <w:rPr>
                <w:color w:val="000000"/>
                <w:sz w:val="18"/>
                <w:szCs w:val="22"/>
              </w:rPr>
              <w:t> </w:t>
            </w:r>
          </w:p>
          <w:p w14:paraId="7D6A347C" w14:textId="77777777" w:rsidR="00932620" w:rsidRPr="00932620" w:rsidRDefault="00932620" w:rsidP="00932620">
            <w:pPr>
              <w:rPr>
                <w:color w:val="000000"/>
                <w:sz w:val="18"/>
                <w:szCs w:val="22"/>
              </w:rPr>
            </w:pPr>
            <w:r w:rsidRPr="00932620">
              <w:rPr>
                <w:color w:val="FF0000"/>
                <w:sz w:val="18"/>
                <w:szCs w:val="22"/>
              </w:rPr>
              <w:t>As to your earlier questions:</w:t>
            </w:r>
          </w:p>
          <w:p w14:paraId="6E6C76C6" w14:textId="77777777" w:rsidR="00932620" w:rsidRPr="00932620" w:rsidRDefault="00932620" w:rsidP="00932620">
            <w:pPr>
              <w:pStyle w:val="ListParagraph"/>
              <w:numPr>
                <w:ilvl w:val="0"/>
                <w:numId w:val="22"/>
              </w:numPr>
              <w:ind w:left="1080"/>
              <w:contextualSpacing w:val="0"/>
              <w:rPr>
                <w:color w:val="000000"/>
                <w:sz w:val="18"/>
                <w:szCs w:val="22"/>
              </w:rPr>
            </w:pPr>
            <w:r w:rsidRPr="00932620">
              <w:rPr>
                <w:color w:val="000000"/>
                <w:sz w:val="18"/>
                <w:szCs w:val="22"/>
              </w:rPr>
              <w:lastRenderedPageBreak/>
              <w:t>What about majors that don’t really have any electives? </w:t>
            </w:r>
            <w:r w:rsidRPr="00932620">
              <w:rPr>
                <w:rStyle w:val="apple-converted-space"/>
                <w:color w:val="000000"/>
                <w:sz w:val="18"/>
                <w:szCs w:val="22"/>
              </w:rPr>
              <w:t> </w:t>
            </w:r>
            <w:r w:rsidRPr="00932620">
              <w:rPr>
                <w:color w:val="FF0000"/>
                <w:sz w:val="18"/>
                <w:szCs w:val="22"/>
              </w:rPr>
              <w:t>The same thing that happens now.  If they want to take extra courses and pay out of pocket, they can.  If they don’t, they don’t. </w:t>
            </w:r>
            <w:r w:rsidRPr="00932620">
              <w:rPr>
                <w:rStyle w:val="apple-converted-space"/>
                <w:color w:val="FF0000"/>
                <w:sz w:val="18"/>
                <w:szCs w:val="22"/>
              </w:rPr>
              <w:t> </w:t>
            </w:r>
          </w:p>
          <w:p w14:paraId="52158257" w14:textId="77777777" w:rsidR="00932620" w:rsidRPr="00932620" w:rsidRDefault="00932620" w:rsidP="00932620">
            <w:pPr>
              <w:pStyle w:val="ListParagraph"/>
              <w:numPr>
                <w:ilvl w:val="0"/>
                <w:numId w:val="22"/>
              </w:numPr>
              <w:ind w:left="1080"/>
              <w:contextualSpacing w:val="0"/>
              <w:rPr>
                <w:color w:val="000000"/>
                <w:sz w:val="18"/>
                <w:szCs w:val="22"/>
              </w:rPr>
            </w:pPr>
            <w:r w:rsidRPr="00932620">
              <w:rPr>
                <w:color w:val="000000"/>
                <w:sz w:val="18"/>
                <w:szCs w:val="22"/>
              </w:rPr>
              <w:t>What about courses that are prerequisites with a minimum grade?  </w:t>
            </w:r>
            <w:r w:rsidRPr="00932620">
              <w:rPr>
                <w:color w:val="FF0000"/>
                <w:sz w:val="18"/>
                <w:szCs w:val="22"/>
              </w:rPr>
              <w:t>This would need to be a campus decision, but I really don’t think we should allow prerequisites to be taken for credit/no credit. </w:t>
            </w:r>
            <w:r w:rsidRPr="00932620">
              <w:rPr>
                <w:rStyle w:val="apple-converted-space"/>
                <w:color w:val="FF0000"/>
                <w:sz w:val="18"/>
                <w:szCs w:val="22"/>
              </w:rPr>
              <w:t> </w:t>
            </w:r>
          </w:p>
          <w:p w14:paraId="1E36198D" w14:textId="77777777" w:rsidR="00932620" w:rsidRPr="00932620" w:rsidRDefault="00932620" w:rsidP="00932620">
            <w:pPr>
              <w:rPr>
                <w:color w:val="000000"/>
                <w:sz w:val="18"/>
                <w:szCs w:val="22"/>
              </w:rPr>
            </w:pPr>
            <w:r w:rsidRPr="00932620">
              <w:rPr>
                <w:color w:val="000000"/>
                <w:sz w:val="18"/>
                <w:szCs w:val="22"/>
              </w:rPr>
              <w:t> </w:t>
            </w:r>
          </w:p>
          <w:p w14:paraId="1C7EF6D0" w14:textId="77777777" w:rsidR="00932620" w:rsidRPr="00932620" w:rsidRDefault="00932620" w:rsidP="00932620">
            <w:pPr>
              <w:rPr>
                <w:color w:val="000000"/>
                <w:sz w:val="18"/>
                <w:szCs w:val="22"/>
              </w:rPr>
            </w:pPr>
            <w:r w:rsidRPr="00932620">
              <w:rPr>
                <w:color w:val="FF0000"/>
                <w:sz w:val="18"/>
                <w:szCs w:val="22"/>
              </w:rPr>
              <w:t>Here are some other questions:</w:t>
            </w:r>
          </w:p>
          <w:p w14:paraId="4DCF5311" w14:textId="77777777" w:rsidR="00932620" w:rsidRPr="00932620" w:rsidRDefault="00932620" w:rsidP="00932620">
            <w:pPr>
              <w:rPr>
                <w:color w:val="000000"/>
                <w:sz w:val="18"/>
                <w:szCs w:val="22"/>
              </w:rPr>
            </w:pPr>
            <w:r w:rsidRPr="00932620">
              <w:rPr>
                <w:color w:val="FF0000"/>
                <w:sz w:val="18"/>
                <w:szCs w:val="22"/>
              </w:rPr>
              <w:t> </w:t>
            </w:r>
          </w:p>
          <w:p w14:paraId="25B29449" w14:textId="77777777" w:rsidR="00932620" w:rsidRPr="00932620" w:rsidRDefault="00932620" w:rsidP="00932620">
            <w:pPr>
              <w:pStyle w:val="ListParagraph"/>
              <w:numPr>
                <w:ilvl w:val="0"/>
                <w:numId w:val="23"/>
              </w:numPr>
              <w:ind w:left="1080"/>
              <w:contextualSpacing w:val="0"/>
              <w:rPr>
                <w:color w:val="FF0000"/>
                <w:sz w:val="18"/>
                <w:szCs w:val="22"/>
              </w:rPr>
            </w:pPr>
            <w:r w:rsidRPr="00932620">
              <w:rPr>
                <w:color w:val="FF0000"/>
                <w:sz w:val="18"/>
                <w:szCs w:val="22"/>
              </w:rPr>
              <w:t>Can a course taken credit/no credit be retaken later for a grade?</w:t>
            </w:r>
          </w:p>
          <w:p w14:paraId="4EEF7794" w14:textId="77777777" w:rsidR="00932620" w:rsidRPr="00932620" w:rsidRDefault="00932620" w:rsidP="00932620">
            <w:pPr>
              <w:pStyle w:val="ListParagraph"/>
              <w:numPr>
                <w:ilvl w:val="0"/>
                <w:numId w:val="23"/>
              </w:numPr>
              <w:ind w:left="1080"/>
              <w:contextualSpacing w:val="0"/>
              <w:rPr>
                <w:color w:val="FF0000"/>
                <w:sz w:val="18"/>
                <w:szCs w:val="22"/>
              </w:rPr>
            </w:pPr>
            <w:r w:rsidRPr="00932620">
              <w:rPr>
                <w:color w:val="FF0000"/>
                <w:sz w:val="18"/>
                <w:szCs w:val="22"/>
              </w:rPr>
              <w:t>What is the reasonable time to allow a student to change from normal grading to pass/fail grading or to change back to normal grading?  Many schools make this deadline identical to either free add/drop (so, like auditing, you must decide up front) or the last day to drop with a W.  The latter allows some flexibility for students to continue to earn credit when they have, for instance, changed their major and a currently-enrolled class becomes an elective. </w:t>
            </w:r>
            <w:r w:rsidRPr="00932620">
              <w:rPr>
                <w:rStyle w:val="apple-converted-space"/>
                <w:color w:val="FF0000"/>
                <w:sz w:val="18"/>
                <w:szCs w:val="22"/>
              </w:rPr>
              <w:t> </w:t>
            </w:r>
          </w:p>
          <w:p w14:paraId="53CB5868" w14:textId="77777777" w:rsidR="00932620" w:rsidRPr="00932620" w:rsidRDefault="00932620" w:rsidP="00932620">
            <w:pPr>
              <w:pStyle w:val="ListParagraph"/>
              <w:numPr>
                <w:ilvl w:val="0"/>
                <w:numId w:val="23"/>
              </w:numPr>
              <w:ind w:left="1080"/>
              <w:contextualSpacing w:val="0"/>
              <w:rPr>
                <w:color w:val="000000"/>
                <w:sz w:val="18"/>
                <w:szCs w:val="22"/>
              </w:rPr>
            </w:pPr>
            <w:r w:rsidRPr="00932620">
              <w:rPr>
                <w:color w:val="FF0000"/>
                <w:sz w:val="18"/>
                <w:szCs w:val="22"/>
              </w:rPr>
              <w:t>Should the instructor be informed that the student is taking the class credit/no credit?  Arguments for and against include the possibility that an instructor might treat the student differently.  We can process this either way.  I can keep the grading type invisible during the term, have a regular grade assigned, and then run a process to convert that into credit/no credit.</w:t>
            </w:r>
          </w:p>
          <w:p w14:paraId="3B0B8059" w14:textId="77777777" w:rsidR="00932620" w:rsidRPr="00932620" w:rsidRDefault="00932620" w:rsidP="00932620">
            <w:pPr>
              <w:pStyle w:val="ListParagraph"/>
              <w:numPr>
                <w:ilvl w:val="0"/>
                <w:numId w:val="23"/>
              </w:numPr>
              <w:ind w:left="1080"/>
              <w:contextualSpacing w:val="0"/>
              <w:rPr>
                <w:color w:val="FF0000"/>
                <w:sz w:val="18"/>
                <w:szCs w:val="22"/>
              </w:rPr>
            </w:pPr>
            <w:r w:rsidRPr="00932620">
              <w:rPr>
                <w:color w:val="FF0000"/>
                <w:sz w:val="18"/>
                <w:szCs w:val="22"/>
              </w:rPr>
              <w:t>Should an instructor be allowed to refuse having a credit/no credit student in class?</w:t>
            </w:r>
          </w:p>
          <w:p w14:paraId="4347A5C2" w14:textId="77777777" w:rsidR="00932620" w:rsidRPr="00932620" w:rsidRDefault="00932620" w:rsidP="00932620">
            <w:pPr>
              <w:pStyle w:val="ListParagraph"/>
              <w:numPr>
                <w:ilvl w:val="0"/>
                <w:numId w:val="23"/>
              </w:numPr>
              <w:ind w:left="1080"/>
              <w:contextualSpacing w:val="0"/>
              <w:rPr>
                <w:color w:val="FF0000"/>
                <w:sz w:val="18"/>
                <w:szCs w:val="22"/>
              </w:rPr>
            </w:pPr>
            <w:r w:rsidRPr="00932620">
              <w:rPr>
                <w:color w:val="FF0000"/>
                <w:sz w:val="18"/>
                <w:szCs w:val="22"/>
              </w:rPr>
              <w:t>Does this have to be approved by the system office?  I’m pretty sure this answer is yes. </w:t>
            </w:r>
            <w:r w:rsidRPr="00932620">
              <w:rPr>
                <w:rStyle w:val="apple-converted-space"/>
                <w:color w:val="FF0000"/>
                <w:sz w:val="18"/>
                <w:szCs w:val="22"/>
              </w:rPr>
              <w:t> </w:t>
            </w:r>
          </w:p>
          <w:p w14:paraId="2EAECBA2" w14:textId="77777777" w:rsidR="00932620" w:rsidRPr="00932620" w:rsidRDefault="00932620" w:rsidP="00932620">
            <w:pPr>
              <w:pStyle w:val="ListParagraph"/>
              <w:rPr>
                <w:color w:val="000000"/>
                <w:sz w:val="18"/>
                <w:szCs w:val="22"/>
              </w:rPr>
            </w:pPr>
            <w:r w:rsidRPr="00932620">
              <w:rPr>
                <w:color w:val="FF0000"/>
                <w:sz w:val="18"/>
                <w:szCs w:val="22"/>
              </w:rPr>
              <w:t> </w:t>
            </w:r>
          </w:p>
          <w:p w14:paraId="02C6DC9F" w14:textId="77777777" w:rsidR="00932620" w:rsidRPr="00932620" w:rsidRDefault="00932620" w:rsidP="00932620">
            <w:pPr>
              <w:pStyle w:val="ListParagraph"/>
              <w:rPr>
                <w:color w:val="000000"/>
                <w:sz w:val="18"/>
                <w:szCs w:val="22"/>
              </w:rPr>
            </w:pPr>
            <w:r w:rsidRPr="00932620">
              <w:rPr>
                <w:color w:val="000000"/>
                <w:sz w:val="18"/>
                <w:szCs w:val="22"/>
              </w:rPr>
              <w:t> </w:t>
            </w:r>
          </w:p>
          <w:p w14:paraId="77658EF1" w14:textId="77777777" w:rsidR="00932620" w:rsidRPr="00932620" w:rsidRDefault="00932620" w:rsidP="00570357">
            <w:pPr>
              <w:rPr>
                <w:sz w:val="18"/>
                <w:szCs w:val="22"/>
              </w:rPr>
            </w:pPr>
          </w:p>
          <w:p w14:paraId="23EE201A" w14:textId="4F16C2C1" w:rsidR="00DE3B29" w:rsidRDefault="00932620" w:rsidP="00570357">
            <w:pPr>
              <w:rPr>
                <w:sz w:val="18"/>
                <w:szCs w:val="22"/>
              </w:rPr>
            </w:pPr>
            <w:r>
              <w:rPr>
                <w:sz w:val="18"/>
                <w:szCs w:val="22"/>
              </w:rPr>
              <w:t xml:space="preserve">Swinton: If 3 credits isn’t counted towards GPA what would happen </w:t>
            </w:r>
            <w:r w:rsidR="004358BE">
              <w:rPr>
                <w:sz w:val="18"/>
                <w:szCs w:val="22"/>
              </w:rPr>
              <w:t>in regard to</w:t>
            </w:r>
            <w:r>
              <w:rPr>
                <w:sz w:val="18"/>
                <w:szCs w:val="22"/>
              </w:rPr>
              <w:t xml:space="preserve"> HOPE? </w:t>
            </w:r>
          </w:p>
          <w:p w14:paraId="7EE3CBC5" w14:textId="040D3B8E" w:rsidR="00932620" w:rsidRDefault="00932620" w:rsidP="00570357">
            <w:pPr>
              <w:rPr>
                <w:sz w:val="18"/>
                <w:szCs w:val="22"/>
              </w:rPr>
            </w:pPr>
          </w:p>
          <w:p w14:paraId="0AB27B26" w14:textId="2E7A8ED3" w:rsidR="00932620" w:rsidRDefault="00932620" w:rsidP="00570357">
            <w:pPr>
              <w:rPr>
                <w:sz w:val="18"/>
                <w:szCs w:val="22"/>
              </w:rPr>
            </w:pPr>
            <w:r>
              <w:rPr>
                <w:sz w:val="18"/>
                <w:szCs w:val="22"/>
              </w:rPr>
              <w:t xml:space="preserve">K. Anderson: It wouldn’t penalize students. </w:t>
            </w:r>
          </w:p>
          <w:p w14:paraId="4A3DCC73" w14:textId="34FBBCA2" w:rsidR="00932620" w:rsidRDefault="00932620" w:rsidP="00570357">
            <w:pPr>
              <w:rPr>
                <w:sz w:val="18"/>
                <w:szCs w:val="22"/>
              </w:rPr>
            </w:pPr>
            <w:r>
              <w:rPr>
                <w:sz w:val="18"/>
                <w:szCs w:val="22"/>
              </w:rPr>
              <w:t xml:space="preserve">Nor would it allow students to escape a course they are failing. Timing probably wouldn’t line up. </w:t>
            </w:r>
          </w:p>
          <w:p w14:paraId="3880614D" w14:textId="3021A7A2" w:rsidR="00932620" w:rsidRDefault="00932620" w:rsidP="00570357">
            <w:pPr>
              <w:rPr>
                <w:sz w:val="18"/>
                <w:szCs w:val="22"/>
              </w:rPr>
            </w:pPr>
          </w:p>
          <w:p w14:paraId="1628B178" w14:textId="093D3D56" w:rsidR="00932620" w:rsidRDefault="00932620" w:rsidP="00570357">
            <w:pPr>
              <w:rPr>
                <w:sz w:val="18"/>
                <w:szCs w:val="22"/>
              </w:rPr>
            </w:pPr>
            <w:r>
              <w:rPr>
                <w:sz w:val="18"/>
                <w:szCs w:val="22"/>
              </w:rPr>
              <w:t xml:space="preserve">Also note that </w:t>
            </w:r>
            <w:r w:rsidRPr="00932620">
              <w:rPr>
                <w:sz w:val="18"/>
                <w:szCs w:val="22"/>
              </w:rPr>
              <w:t xml:space="preserve">prerequisite </w:t>
            </w:r>
            <w:r>
              <w:rPr>
                <w:sz w:val="18"/>
                <w:szCs w:val="22"/>
              </w:rPr>
              <w:t xml:space="preserve">aren’t being waved. If someone wants a 400 level music course, they can’t just jump in it. Faculty would have to approve it. </w:t>
            </w:r>
          </w:p>
          <w:p w14:paraId="0D66CAA9" w14:textId="3B7974A2" w:rsidR="00932620" w:rsidRDefault="00932620" w:rsidP="00570357">
            <w:pPr>
              <w:rPr>
                <w:sz w:val="18"/>
                <w:szCs w:val="22"/>
              </w:rPr>
            </w:pPr>
          </w:p>
          <w:p w14:paraId="10DAA87C" w14:textId="46477480" w:rsidR="00DB6551" w:rsidRDefault="00932620" w:rsidP="00570357">
            <w:pPr>
              <w:rPr>
                <w:sz w:val="18"/>
                <w:szCs w:val="22"/>
              </w:rPr>
            </w:pPr>
            <w:r w:rsidRPr="00932620">
              <w:rPr>
                <w:sz w:val="18"/>
                <w:szCs w:val="22"/>
              </w:rPr>
              <w:t>Rudkevich</w:t>
            </w:r>
            <w:r>
              <w:rPr>
                <w:sz w:val="18"/>
                <w:szCs w:val="22"/>
              </w:rPr>
              <w:t>: Could cut off grade by D?</w:t>
            </w:r>
            <w:r w:rsidR="00B54205">
              <w:rPr>
                <w:sz w:val="18"/>
                <w:szCs w:val="22"/>
              </w:rPr>
              <w:t xml:space="preserve"> Would a U be an F? </w:t>
            </w:r>
          </w:p>
          <w:p w14:paraId="3E4D1FC0" w14:textId="2FC7ED01" w:rsidR="00B54205" w:rsidRDefault="00B54205" w:rsidP="00570357">
            <w:pPr>
              <w:rPr>
                <w:sz w:val="18"/>
                <w:szCs w:val="22"/>
              </w:rPr>
            </w:pPr>
          </w:p>
          <w:p w14:paraId="23DC1A8E" w14:textId="7F6DDF63" w:rsidR="00B54205" w:rsidRDefault="00B54205" w:rsidP="00570357">
            <w:pPr>
              <w:rPr>
                <w:sz w:val="18"/>
                <w:szCs w:val="22"/>
              </w:rPr>
            </w:pPr>
            <w:r>
              <w:rPr>
                <w:sz w:val="18"/>
                <w:szCs w:val="22"/>
              </w:rPr>
              <w:t xml:space="preserve">K. Anderson: Neither S-U count towards GPA but if they get a U, the student can’t get on presidents list etc. </w:t>
            </w:r>
          </w:p>
          <w:p w14:paraId="351FDDBD" w14:textId="228A7068" w:rsidR="00B54205" w:rsidRDefault="00B54205" w:rsidP="00570357">
            <w:pPr>
              <w:rPr>
                <w:sz w:val="18"/>
                <w:szCs w:val="22"/>
              </w:rPr>
            </w:pPr>
          </w:p>
          <w:p w14:paraId="23D8F2B4" w14:textId="77777777" w:rsidR="00B54205" w:rsidRDefault="00B54205" w:rsidP="00570357">
            <w:pPr>
              <w:rPr>
                <w:sz w:val="18"/>
                <w:szCs w:val="22"/>
              </w:rPr>
            </w:pPr>
            <w:r>
              <w:rPr>
                <w:sz w:val="18"/>
                <w:szCs w:val="22"/>
              </w:rPr>
              <w:lastRenderedPageBreak/>
              <w:t>Swinton: So we need to change UGA policy to our president/deans list.  And a C would be minimum.</w:t>
            </w:r>
          </w:p>
          <w:p w14:paraId="153932A5" w14:textId="77777777" w:rsidR="00B54205" w:rsidRDefault="00B54205" w:rsidP="00570357">
            <w:pPr>
              <w:rPr>
                <w:sz w:val="18"/>
                <w:szCs w:val="22"/>
              </w:rPr>
            </w:pPr>
            <w:r>
              <w:rPr>
                <w:sz w:val="18"/>
                <w:szCs w:val="22"/>
              </w:rPr>
              <w:t xml:space="preserve">Question “When should the student announce Pass/Fail? Right away? Add/Drop? </w:t>
            </w:r>
          </w:p>
          <w:p w14:paraId="0269DB8B" w14:textId="77777777" w:rsidR="00B54205" w:rsidRDefault="00B54205" w:rsidP="00570357">
            <w:pPr>
              <w:rPr>
                <w:sz w:val="18"/>
                <w:szCs w:val="22"/>
              </w:rPr>
            </w:pPr>
            <w:r>
              <w:rPr>
                <w:sz w:val="18"/>
                <w:szCs w:val="22"/>
              </w:rPr>
              <w:t xml:space="preserve">Swinton: I think it should be right away. </w:t>
            </w:r>
          </w:p>
          <w:p w14:paraId="62F68BF4" w14:textId="77777777" w:rsidR="00B54205" w:rsidRDefault="00B54205" w:rsidP="00570357">
            <w:pPr>
              <w:rPr>
                <w:sz w:val="18"/>
                <w:szCs w:val="22"/>
              </w:rPr>
            </w:pPr>
          </w:p>
          <w:p w14:paraId="340709F8" w14:textId="01B6D187" w:rsidR="00B54205" w:rsidRDefault="00B54205" w:rsidP="00570357">
            <w:pPr>
              <w:rPr>
                <w:sz w:val="18"/>
                <w:szCs w:val="22"/>
              </w:rPr>
            </w:pPr>
            <w:r>
              <w:rPr>
                <w:sz w:val="18"/>
                <w:szCs w:val="22"/>
              </w:rPr>
              <w:t xml:space="preserve"> </w:t>
            </w:r>
            <w:r w:rsidRPr="00B54205">
              <w:rPr>
                <w:sz w:val="18"/>
                <w:szCs w:val="22"/>
              </w:rPr>
              <w:t>Sumowski</w:t>
            </w:r>
            <w:r>
              <w:rPr>
                <w:sz w:val="18"/>
                <w:szCs w:val="22"/>
              </w:rPr>
              <w:t xml:space="preserve">: I agree. </w:t>
            </w:r>
          </w:p>
          <w:p w14:paraId="5D90E8B4" w14:textId="1B3C383B" w:rsidR="00B54205" w:rsidRDefault="00B54205" w:rsidP="00570357">
            <w:pPr>
              <w:rPr>
                <w:sz w:val="18"/>
                <w:szCs w:val="22"/>
              </w:rPr>
            </w:pPr>
          </w:p>
          <w:p w14:paraId="5504CA38" w14:textId="16AA6D4D" w:rsidR="00BB114B" w:rsidRDefault="00B54205" w:rsidP="00570357">
            <w:pPr>
              <w:rPr>
                <w:sz w:val="18"/>
                <w:szCs w:val="22"/>
              </w:rPr>
            </w:pPr>
            <w:r w:rsidRPr="00B54205">
              <w:rPr>
                <w:sz w:val="18"/>
                <w:szCs w:val="22"/>
              </w:rPr>
              <w:t>Schiffman</w:t>
            </w:r>
            <w:r>
              <w:rPr>
                <w:sz w:val="18"/>
                <w:szCs w:val="22"/>
              </w:rPr>
              <w:t xml:space="preserve">: I agree. Otherwise, they take the course then drop behind, then decided to do P/F. I’m very much in favor of this idea. It’s what college is all about. This whole discussion indicates failure. Students are socialized into the whole grades. If we think of P/F in isolation. It its broader strategy to get them to learn for sake of learning, this would be successful. </w:t>
            </w:r>
          </w:p>
          <w:p w14:paraId="232FD4BA" w14:textId="7D00AE6C" w:rsidR="00B54205" w:rsidRDefault="00B54205" w:rsidP="00570357">
            <w:pPr>
              <w:rPr>
                <w:sz w:val="18"/>
                <w:szCs w:val="22"/>
              </w:rPr>
            </w:pPr>
          </w:p>
          <w:p w14:paraId="1E3050AF" w14:textId="7DADEEA8" w:rsidR="00B54205" w:rsidRDefault="00B54205" w:rsidP="00570357">
            <w:pPr>
              <w:rPr>
                <w:sz w:val="18"/>
                <w:szCs w:val="22"/>
              </w:rPr>
            </w:pPr>
            <w:r>
              <w:rPr>
                <w:sz w:val="18"/>
                <w:szCs w:val="22"/>
              </w:rPr>
              <w:t xml:space="preserve">K.Anderson: Often on campus we forgot to ask students what they think? Have we done so? </w:t>
            </w:r>
          </w:p>
          <w:p w14:paraId="14A99932" w14:textId="4966D7E0" w:rsidR="00B54205" w:rsidRDefault="00B54205" w:rsidP="00570357">
            <w:pPr>
              <w:rPr>
                <w:sz w:val="18"/>
                <w:szCs w:val="22"/>
              </w:rPr>
            </w:pPr>
          </w:p>
          <w:p w14:paraId="09747582" w14:textId="3154826D" w:rsidR="00B54205" w:rsidRDefault="00B54205" w:rsidP="00570357">
            <w:pPr>
              <w:rPr>
                <w:sz w:val="18"/>
                <w:szCs w:val="22"/>
              </w:rPr>
            </w:pPr>
            <w:r>
              <w:rPr>
                <w:sz w:val="18"/>
                <w:szCs w:val="22"/>
              </w:rPr>
              <w:t xml:space="preserve">Swinton: Not yet, At ECUS I can mention getting SAPC to chime in. Then we can put it up for proposal. </w:t>
            </w:r>
          </w:p>
          <w:p w14:paraId="121C591B" w14:textId="64931B8D" w:rsidR="00B54205" w:rsidRDefault="00B54205" w:rsidP="00570357">
            <w:pPr>
              <w:rPr>
                <w:sz w:val="18"/>
                <w:szCs w:val="22"/>
              </w:rPr>
            </w:pPr>
          </w:p>
          <w:p w14:paraId="7A94D9A5" w14:textId="69604E65" w:rsidR="00B54205" w:rsidRDefault="00B54205" w:rsidP="00570357">
            <w:pPr>
              <w:rPr>
                <w:sz w:val="18"/>
                <w:szCs w:val="22"/>
              </w:rPr>
            </w:pPr>
            <w:r>
              <w:rPr>
                <w:sz w:val="18"/>
                <w:szCs w:val="22"/>
              </w:rPr>
              <w:t xml:space="preserve">K. Anderson: Or just ask students or go to SGA directly and just ask if anyone would want to do this? I hope so, but if not, we are wasting a lot of time. </w:t>
            </w:r>
          </w:p>
          <w:p w14:paraId="2EAC71C7" w14:textId="2895A727" w:rsidR="00B54205" w:rsidRDefault="00B54205" w:rsidP="00570357">
            <w:pPr>
              <w:rPr>
                <w:sz w:val="18"/>
                <w:szCs w:val="22"/>
              </w:rPr>
            </w:pPr>
          </w:p>
          <w:p w14:paraId="103A3E11" w14:textId="7C3AE176" w:rsidR="00B54205" w:rsidRDefault="00B54205" w:rsidP="00570357">
            <w:pPr>
              <w:rPr>
                <w:sz w:val="18"/>
                <w:szCs w:val="22"/>
              </w:rPr>
            </w:pPr>
            <w:r>
              <w:rPr>
                <w:sz w:val="18"/>
                <w:szCs w:val="22"/>
              </w:rPr>
              <w:t xml:space="preserve">Swinton: I assume SAPC will be at our meeting after this. Don’t want this to die over the summer, just because someone doesn’t hold a meeting. </w:t>
            </w:r>
          </w:p>
          <w:p w14:paraId="79E86938" w14:textId="64198533" w:rsidR="00B54205" w:rsidRDefault="00B54205" w:rsidP="00570357">
            <w:pPr>
              <w:rPr>
                <w:sz w:val="18"/>
                <w:szCs w:val="22"/>
              </w:rPr>
            </w:pPr>
          </w:p>
          <w:p w14:paraId="4217D91B" w14:textId="65866587" w:rsidR="00B54205" w:rsidRDefault="00B54205" w:rsidP="00570357">
            <w:pPr>
              <w:rPr>
                <w:sz w:val="18"/>
                <w:szCs w:val="22"/>
              </w:rPr>
            </w:pPr>
            <w:r>
              <w:rPr>
                <w:sz w:val="18"/>
                <w:szCs w:val="22"/>
              </w:rPr>
              <w:t xml:space="preserve">Schiffman: Can’t we just poll the student body? </w:t>
            </w:r>
          </w:p>
          <w:p w14:paraId="6FF1D1A5" w14:textId="2B048C79" w:rsidR="00B54205" w:rsidRDefault="00B54205" w:rsidP="00570357">
            <w:pPr>
              <w:rPr>
                <w:sz w:val="18"/>
                <w:szCs w:val="22"/>
              </w:rPr>
            </w:pPr>
          </w:p>
          <w:p w14:paraId="688DB63A" w14:textId="33B205D8" w:rsidR="00B54205" w:rsidRDefault="00B54205" w:rsidP="00570357">
            <w:pPr>
              <w:rPr>
                <w:sz w:val="18"/>
                <w:szCs w:val="22"/>
              </w:rPr>
            </w:pPr>
            <w:r>
              <w:rPr>
                <w:sz w:val="18"/>
                <w:szCs w:val="22"/>
              </w:rPr>
              <w:t xml:space="preserve">K. Anderson: Back to the timing issue of when to apply. Just a note, to sign. Up for audits, those are restricted to first week and faculty have to sign off on it. </w:t>
            </w:r>
          </w:p>
          <w:p w14:paraId="23C87002" w14:textId="27FD7BAB" w:rsidR="001A7CEF" w:rsidRDefault="001A7CEF" w:rsidP="00570357">
            <w:pPr>
              <w:rPr>
                <w:sz w:val="18"/>
                <w:szCs w:val="22"/>
              </w:rPr>
            </w:pPr>
          </w:p>
          <w:p w14:paraId="427E1807" w14:textId="22F2D3D6" w:rsidR="001A7CEF" w:rsidRDefault="001A7CEF" w:rsidP="00570357">
            <w:pPr>
              <w:rPr>
                <w:sz w:val="18"/>
                <w:szCs w:val="22"/>
              </w:rPr>
            </w:pPr>
            <w:r>
              <w:rPr>
                <w:sz w:val="18"/>
                <w:szCs w:val="22"/>
              </w:rPr>
              <w:t xml:space="preserve">Swinton: Should faculty be informed? I don’t think faculty should know. I’d worry about bias. </w:t>
            </w:r>
          </w:p>
          <w:p w14:paraId="58B58252" w14:textId="46556BDD" w:rsidR="001A7CEF" w:rsidRDefault="001A7CEF" w:rsidP="00570357">
            <w:pPr>
              <w:rPr>
                <w:sz w:val="18"/>
                <w:szCs w:val="22"/>
              </w:rPr>
            </w:pPr>
          </w:p>
          <w:p w14:paraId="5617E296" w14:textId="11545E46" w:rsidR="001A7CEF" w:rsidRPr="00932620" w:rsidRDefault="001A7CEF" w:rsidP="00570357">
            <w:pPr>
              <w:rPr>
                <w:sz w:val="18"/>
                <w:szCs w:val="22"/>
              </w:rPr>
            </w:pPr>
          </w:p>
          <w:p w14:paraId="22752413" w14:textId="2925B696" w:rsidR="00BB114B" w:rsidRDefault="001A7CEF" w:rsidP="00570357">
            <w:pPr>
              <w:rPr>
                <w:sz w:val="18"/>
                <w:szCs w:val="22"/>
              </w:rPr>
            </w:pPr>
            <w:r w:rsidRPr="001A7CEF">
              <w:rPr>
                <w:sz w:val="18"/>
                <w:szCs w:val="22"/>
              </w:rPr>
              <w:t>Gorzelany-Mostak</w:t>
            </w:r>
            <w:r>
              <w:rPr>
                <w:sz w:val="18"/>
                <w:szCs w:val="22"/>
              </w:rPr>
              <w:t xml:space="preserve">: I don’t disagree. On one hand, I agree, students are worried about HOPE. But </w:t>
            </w:r>
            <w:r w:rsidR="004F15BB">
              <w:rPr>
                <w:sz w:val="18"/>
                <w:szCs w:val="22"/>
              </w:rPr>
              <w:t xml:space="preserve">I’m concerned about courses they rely on lotsa group work. Students P/F may decide not to put in work and other none P/F may end up being affected by their lack of effort. </w:t>
            </w:r>
          </w:p>
          <w:p w14:paraId="26DA5CE7" w14:textId="222ADD8A" w:rsidR="004F15BB" w:rsidRDefault="004F15BB" w:rsidP="00570357">
            <w:pPr>
              <w:rPr>
                <w:sz w:val="18"/>
                <w:szCs w:val="22"/>
              </w:rPr>
            </w:pPr>
          </w:p>
          <w:p w14:paraId="6181C5E1" w14:textId="62D0B6BA" w:rsidR="004F15BB" w:rsidRDefault="004F15BB" w:rsidP="00570357">
            <w:pPr>
              <w:rPr>
                <w:sz w:val="18"/>
                <w:szCs w:val="22"/>
              </w:rPr>
            </w:pPr>
            <w:r w:rsidRPr="004F15BB">
              <w:rPr>
                <w:sz w:val="18"/>
                <w:szCs w:val="22"/>
              </w:rPr>
              <w:t>Speelman</w:t>
            </w:r>
            <w:r>
              <w:rPr>
                <w:sz w:val="18"/>
                <w:szCs w:val="22"/>
              </w:rPr>
              <w:t xml:space="preserve">: Similar comments came back like that from my dept. Biggest thing related to group work. P/F students weren’t as engaged. </w:t>
            </w:r>
          </w:p>
          <w:p w14:paraId="7BFEF5D4" w14:textId="7F29B44E" w:rsidR="004F15BB" w:rsidRDefault="004F15BB" w:rsidP="00570357">
            <w:pPr>
              <w:rPr>
                <w:sz w:val="18"/>
                <w:szCs w:val="22"/>
              </w:rPr>
            </w:pPr>
          </w:p>
          <w:p w14:paraId="7DF722EC" w14:textId="165D6368" w:rsidR="004F15BB" w:rsidRDefault="004F15BB" w:rsidP="00570357">
            <w:pPr>
              <w:rPr>
                <w:sz w:val="18"/>
                <w:szCs w:val="22"/>
              </w:rPr>
            </w:pPr>
            <w:r>
              <w:rPr>
                <w:sz w:val="18"/>
                <w:szCs w:val="22"/>
              </w:rPr>
              <w:t xml:space="preserve">K. Anderson: This isn’t unique to this scenario. We always have D students in a group. That’s a group work issue. Allowing instructors to give grades, </w:t>
            </w:r>
            <w:r w:rsidR="004358BE">
              <w:rPr>
                <w:sz w:val="18"/>
                <w:szCs w:val="22"/>
              </w:rPr>
              <w:t>allows</w:t>
            </w:r>
            <w:r>
              <w:rPr>
                <w:sz w:val="18"/>
                <w:szCs w:val="22"/>
              </w:rPr>
              <w:t xml:space="preserve"> us to see what is happening, we could also see grade distributions. </w:t>
            </w:r>
            <w:r w:rsidR="004358BE">
              <w:rPr>
                <w:sz w:val="18"/>
                <w:szCs w:val="22"/>
              </w:rPr>
              <w:t>Otherwise,</w:t>
            </w:r>
            <w:r>
              <w:rPr>
                <w:sz w:val="18"/>
                <w:szCs w:val="22"/>
              </w:rPr>
              <w:t xml:space="preserve"> if they don’t have a grade we don’t see how well they really did. </w:t>
            </w:r>
          </w:p>
          <w:p w14:paraId="1083CDE5" w14:textId="1C191755" w:rsidR="004F15BB" w:rsidRDefault="004F15BB" w:rsidP="00570357">
            <w:pPr>
              <w:rPr>
                <w:sz w:val="18"/>
                <w:szCs w:val="22"/>
              </w:rPr>
            </w:pPr>
            <w:r>
              <w:rPr>
                <w:sz w:val="18"/>
                <w:szCs w:val="22"/>
              </w:rPr>
              <w:lastRenderedPageBreak/>
              <w:t xml:space="preserve">Swinton: Don’t think there will be an issue with slacking off. Anyone may slack off. No reason to think P/F students will be more likely to slack off. Incentives are different. It doesn’t worry me as much. Could happen with anyone. I’m not a fan of group work to begin with. </w:t>
            </w:r>
          </w:p>
          <w:p w14:paraId="09A0DCD1" w14:textId="7B43F598" w:rsidR="004F15BB" w:rsidRDefault="004F15BB" w:rsidP="00570357">
            <w:pPr>
              <w:rPr>
                <w:sz w:val="18"/>
                <w:szCs w:val="22"/>
              </w:rPr>
            </w:pPr>
          </w:p>
          <w:p w14:paraId="7931C6D8" w14:textId="77777777" w:rsidR="004F15BB" w:rsidRPr="00932620" w:rsidRDefault="004F15BB" w:rsidP="00570357">
            <w:pPr>
              <w:rPr>
                <w:sz w:val="18"/>
                <w:szCs w:val="22"/>
              </w:rPr>
            </w:pPr>
          </w:p>
          <w:p w14:paraId="2535EDFB" w14:textId="2F1FAD39" w:rsidR="00BB114B" w:rsidRDefault="004F15BB" w:rsidP="00570357">
            <w:pPr>
              <w:rPr>
                <w:sz w:val="18"/>
                <w:szCs w:val="22"/>
              </w:rPr>
            </w:pPr>
            <w:r w:rsidRPr="001A7CEF">
              <w:rPr>
                <w:sz w:val="18"/>
                <w:szCs w:val="22"/>
              </w:rPr>
              <w:t>Gorzelany-Mostak</w:t>
            </w:r>
            <w:r>
              <w:rPr>
                <w:sz w:val="18"/>
                <w:szCs w:val="22"/>
              </w:rPr>
              <w:t xml:space="preserve">: Keep in mind, there are course that have to do group work. </w:t>
            </w:r>
          </w:p>
          <w:p w14:paraId="6D451E99" w14:textId="0FB3CAF2" w:rsidR="004F15BB" w:rsidRDefault="004F15BB" w:rsidP="00570357">
            <w:pPr>
              <w:rPr>
                <w:sz w:val="18"/>
                <w:szCs w:val="22"/>
              </w:rPr>
            </w:pPr>
          </w:p>
          <w:p w14:paraId="7F7D6706" w14:textId="3478F07E" w:rsidR="004F15BB" w:rsidRDefault="004F15BB" w:rsidP="00570357">
            <w:pPr>
              <w:rPr>
                <w:sz w:val="18"/>
                <w:szCs w:val="22"/>
              </w:rPr>
            </w:pPr>
            <w:r>
              <w:rPr>
                <w:sz w:val="18"/>
                <w:szCs w:val="22"/>
              </w:rPr>
              <w:t xml:space="preserve">Swinton: Would they likely take those as electives though? </w:t>
            </w:r>
          </w:p>
          <w:p w14:paraId="7C526066" w14:textId="7F492BCD" w:rsidR="004F15BB" w:rsidRDefault="004F15BB" w:rsidP="00570357">
            <w:pPr>
              <w:rPr>
                <w:sz w:val="18"/>
                <w:szCs w:val="22"/>
              </w:rPr>
            </w:pPr>
          </w:p>
          <w:p w14:paraId="35225654" w14:textId="0108D033" w:rsidR="004F15BB" w:rsidRDefault="004F15BB" w:rsidP="00570357">
            <w:pPr>
              <w:rPr>
                <w:sz w:val="18"/>
                <w:szCs w:val="22"/>
              </w:rPr>
            </w:pPr>
            <w:r w:rsidRPr="001A7CEF">
              <w:rPr>
                <w:sz w:val="18"/>
                <w:szCs w:val="22"/>
              </w:rPr>
              <w:t>Gorzelany-Mostak</w:t>
            </w:r>
            <w:r>
              <w:rPr>
                <w:sz w:val="18"/>
                <w:szCs w:val="22"/>
              </w:rPr>
              <w:t xml:space="preserve">: Don’t know. </w:t>
            </w:r>
          </w:p>
          <w:p w14:paraId="4A27D426" w14:textId="7502824E" w:rsidR="004F15BB" w:rsidRDefault="004F15BB" w:rsidP="00570357">
            <w:pPr>
              <w:rPr>
                <w:sz w:val="18"/>
                <w:szCs w:val="22"/>
              </w:rPr>
            </w:pPr>
          </w:p>
          <w:p w14:paraId="7C4DE118" w14:textId="0F67375B" w:rsidR="004F15BB" w:rsidRDefault="004F15BB" w:rsidP="00570357">
            <w:pPr>
              <w:rPr>
                <w:sz w:val="18"/>
                <w:szCs w:val="22"/>
              </w:rPr>
            </w:pPr>
            <w:r>
              <w:rPr>
                <w:sz w:val="18"/>
                <w:szCs w:val="22"/>
              </w:rPr>
              <w:t xml:space="preserve">DeVore: Will major student’s get priority? </w:t>
            </w:r>
          </w:p>
          <w:p w14:paraId="05C34F24" w14:textId="30BFCA95" w:rsidR="004F15BB" w:rsidRDefault="004F15BB" w:rsidP="00570357">
            <w:pPr>
              <w:rPr>
                <w:sz w:val="18"/>
                <w:szCs w:val="22"/>
              </w:rPr>
            </w:pPr>
          </w:p>
          <w:p w14:paraId="48CB79F0" w14:textId="515FCF0C" w:rsidR="004F15BB" w:rsidRDefault="004F15BB" w:rsidP="00570357">
            <w:pPr>
              <w:rPr>
                <w:sz w:val="18"/>
                <w:szCs w:val="22"/>
              </w:rPr>
            </w:pPr>
            <w:r>
              <w:rPr>
                <w:sz w:val="18"/>
                <w:szCs w:val="22"/>
              </w:rPr>
              <w:t xml:space="preserve">Swinton: Faculty could give priority to majors. </w:t>
            </w:r>
          </w:p>
          <w:p w14:paraId="6396F059" w14:textId="308F833D" w:rsidR="004F15BB" w:rsidRDefault="004F15BB" w:rsidP="00570357">
            <w:pPr>
              <w:rPr>
                <w:sz w:val="18"/>
                <w:szCs w:val="22"/>
              </w:rPr>
            </w:pPr>
          </w:p>
          <w:p w14:paraId="0CAA8D23" w14:textId="48E94670" w:rsidR="004F15BB" w:rsidRDefault="004F15BB" w:rsidP="00570357">
            <w:pPr>
              <w:rPr>
                <w:sz w:val="18"/>
                <w:szCs w:val="22"/>
              </w:rPr>
            </w:pPr>
            <w:r>
              <w:rPr>
                <w:sz w:val="18"/>
                <w:szCs w:val="22"/>
              </w:rPr>
              <w:t xml:space="preserve">K.Anderson: We will need to be clear where these requests will go, probably those like art. </w:t>
            </w:r>
          </w:p>
          <w:p w14:paraId="38401493" w14:textId="0D6215BC" w:rsidR="004F15BB" w:rsidRDefault="004F15BB" w:rsidP="00570357">
            <w:pPr>
              <w:rPr>
                <w:sz w:val="18"/>
                <w:szCs w:val="22"/>
              </w:rPr>
            </w:pPr>
          </w:p>
          <w:p w14:paraId="06E887F8" w14:textId="48D0203D" w:rsidR="004F15BB" w:rsidRDefault="004F15BB" w:rsidP="00570357">
            <w:pPr>
              <w:rPr>
                <w:sz w:val="18"/>
                <w:szCs w:val="22"/>
              </w:rPr>
            </w:pPr>
            <w:r>
              <w:rPr>
                <w:sz w:val="18"/>
                <w:szCs w:val="22"/>
              </w:rPr>
              <w:t xml:space="preserve">DeVore: Music will also benefit. </w:t>
            </w:r>
          </w:p>
          <w:p w14:paraId="7371984D" w14:textId="67ECC180" w:rsidR="004F15BB" w:rsidRDefault="004F15BB" w:rsidP="00570357">
            <w:pPr>
              <w:rPr>
                <w:sz w:val="18"/>
                <w:szCs w:val="22"/>
              </w:rPr>
            </w:pPr>
          </w:p>
          <w:p w14:paraId="00C82B56" w14:textId="02E8D7D5" w:rsidR="004F15BB" w:rsidRDefault="004F15BB" w:rsidP="00570357">
            <w:pPr>
              <w:rPr>
                <w:sz w:val="18"/>
                <w:szCs w:val="22"/>
              </w:rPr>
            </w:pPr>
            <w:r>
              <w:rPr>
                <w:sz w:val="18"/>
                <w:szCs w:val="22"/>
              </w:rPr>
              <w:t xml:space="preserve">Swinton: Any interesting course will benefit. </w:t>
            </w:r>
          </w:p>
          <w:p w14:paraId="39ACBC7A" w14:textId="32C773B5" w:rsidR="004F15BB" w:rsidRDefault="004F15BB" w:rsidP="00570357">
            <w:pPr>
              <w:rPr>
                <w:sz w:val="18"/>
                <w:szCs w:val="22"/>
              </w:rPr>
            </w:pPr>
          </w:p>
          <w:p w14:paraId="28AEBA00" w14:textId="29364F5A" w:rsidR="004F15BB" w:rsidRDefault="004F15BB" w:rsidP="00570357">
            <w:pPr>
              <w:rPr>
                <w:sz w:val="18"/>
                <w:szCs w:val="22"/>
              </w:rPr>
            </w:pPr>
            <w:r>
              <w:rPr>
                <w:sz w:val="18"/>
                <w:szCs w:val="22"/>
              </w:rPr>
              <w:t xml:space="preserve">K.Anderson: Music already done this in a way. They have non-credit options. </w:t>
            </w:r>
          </w:p>
          <w:p w14:paraId="238EEC9D" w14:textId="3D18105D" w:rsidR="004F15BB" w:rsidRDefault="004F15BB" w:rsidP="00570357">
            <w:pPr>
              <w:rPr>
                <w:sz w:val="18"/>
                <w:szCs w:val="22"/>
              </w:rPr>
            </w:pPr>
          </w:p>
          <w:p w14:paraId="5F3884A5" w14:textId="77777777" w:rsidR="004F15BB" w:rsidRPr="00932620" w:rsidRDefault="004F15BB" w:rsidP="00570357">
            <w:pPr>
              <w:rPr>
                <w:sz w:val="18"/>
                <w:szCs w:val="22"/>
              </w:rPr>
            </w:pPr>
          </w:p>
          <w:p w14:paraId="34091636" w14:textId="46E41FA0" w:rsidR="00BB114B" w:rsidRPr="00932620" w:rsidRDefault="004F15BB" w:rsidP="00570357">
            <w:pPr>
              <w:rPr>
                <w:sz w:val="18"/>
                <w:szCs w:val="22"/>
              </w:rPr>
            </w:pPr>
            <w:r w:rsidRPr="004F15BB">
              <w:rPr>
                <w:sz w:val="18"/>
                <w:szCs w:val="22"/>
              </w:rPr>
              <w:t>Rudkevich</w:t>
            </w:r>
            <w:r>
              <w:rPr>
                <w:sz w:val="18"/>
                <w:szCs w:val="22"/>
              </w:rPr>
              <w:t xml:space="preserve">: Regarding criticism, we could approve then come back in a year and review the policy. These criticisms seem hypothetical. We could just plan to reevaluate. </w:t>
            </w:r>
          </w:p>
          <w:p w14:paraId="777AACC1" w14:textId="389E06C8" w:rsidR="00116B90" w:rsidRDefault="00116B90" w:rsidP="00570357">
            <w:pPr>
              <w:rPr>
                <w:sz w:val="18"/>
                <w:szCs w:val="22"/>
              </w:rPr>
            </w:pPr>
          </w:p>
          <w:p w14:paraId="2176EF57" w14:textId="3E484611" w:rsidR="004F15BB" w:rsidRDefault="004F15BB" w:rsidP="00570357">
            <w:pPr>
              <w:rPr>
                <w:sz w:val="18"/>
                <w:szCs w:val="22"/>
              </w:rPr>
            </w:pPr>
            <w:r>
              <w:rPr>
                <w:sz w:val="18"/>
                <w:szCs w:val="22"/>
              </w:rPr>
              <w:t xml:space="preserve">Swinton: It comes up as policy, we would have to go to the system office. </w:t>
            </w:r>
          </w:p>
          <w:p w14:paraId="75B4DE6E" w14:textId="36C61427" w:rsidR="004F15BB" w:rsidRDefault="004F15BB" w:rsidP="00570357">
            <w:pPr>
              <w:rPr>
                <w:sz w:val="18"/>
                <w:szCs w:val="22"/>
              </w:rPr>
            </w:pPr>
          </w:p>
          <w:p w14:paraId="67FFEF1D" w14:textId="46CD8DF2" w:rsidR="004F15BB" w:rsidRDefault="004F15BB" w:rsidP="00570357">
            <w:pPr>
              <w:rPr>
                <w:sz w:val="18"/>
                <w:szCs w:val="22"/>
              </w:rPr>
            </w:pPr>
            <w:r>
              <w:rPr>
                <w:sz w:val="18"/>
                <w:szCs w:val="22"/>
              </w:rPr>
              <w:t xml:space="preserve">K.Anderson: Provost would write letter to Dr. Denley. UGA does it, they will probably just reply back. The question is will the Provost do it? </w:t>
            </w:r>
          </w:p>
          <w:p w14:paraId="56CB55EE" w14:textId="51AC5D35" w:rsidR="004F15BB" w:rsidRDefault="004F15BB" w:rsidP="00570357">
            <w:pPr>
              <w:rPr>
                <w:sz w:val="18"/>
                <w:szCs w:val="22"/>
              </w:rPr>
            </w:pPr>
          </w:p>
          <w:p w14:paraId="5C809A9C" w14:textId="11904BA6" w:rsidR="004F15BB" w:rsidRDefault="004F15BB" w:rsidP="00570357">
            <w:pPr>
              <w:rPr>
                <w:sz w:val="18"/>
                <w:szCs w:val="22"/>
              </w:rPr>
            </w:pPr>
            <w:r>
              <w:rPr>
                <w:sz w:val="18"/>
                <w:szCs w:val="22"/>
              </w:rPr>
              <w:t xml:space="preserve">Swinton: Provost seemed like it was his idea. </w:t>
            </w:r>
          </w:p>
          <w:p w14:paraId="67B2E36A" w14:textId="54CB379E" w:rsidR="004F15BB" w:rsidRDefault="004F15BB" w:rsidP="00570357">
            <w:pPr>
              <w:rPr>
                <w:sz w:val="18"/>
                <w:szCs w:val="22"/>
              </w:rPr>
            </w:pPr>
          </w:p>
          <w:p w14:paraId="132187A3" w14:textId="27AEFC95" w:rsidR="004F15BB" w:rsidRDefault="004F15BB" w:rsidP="00570357">
            <w:pPr>
              <w:rPr>
                <w:sz w:val="18"/>
                <w:szCs w:val="22"/>
              </w:rPr>
            </w:pPr>
            <w:r>
              <w:rPr>
                <w:sz w:val="18"/>
                <w:szCs w:val="22"/>
              </w:rPr>
              <w:t xml:space="preserve">K. Anderson: Just make sure we get everything covered. UGAs been recently in trouble. </w:t>
            </w:r>
          </w:p>
          <w:p w14:paraId="7F1C9F5D" w14:textId="081ABEAE" w:rsidR="004F15BB" w:rsidRDefault="004F15BB" w:rsidP="00570357">
            <w:pPr>
              <w:rPr>
                <w:sz w:val="18"/>
                <w:szCs w:val="22"/>
              </w:rPr>
            </w:pPr>
          </w:p>
          <w:p w14:paraId="0511D17C" w14:textId="7F64B8DA" w:rsidR="004F15BB" w:rsidRDefault="004F15BB" w:rsidP="00570357">
            <w:pPr>
              <w:rPr>
                <w:sz w:val="18"/>
                <w:szCs w:val="22"/>
              </w:rPr>
            </w:pPr>
            <w:r>
              <w:rPr>
                <w:sz w:val="18"/>
                <w:szCs w:val="22"/>
              </w:rPr>
              <w:t xml:space="preserve">Swinton: Ok Summary </w:t>
            </w:r>
          </w:p>
          <w:p w14:paraId="5614710A" w14:textId="6DC686DA" w:rsidR="004F15BB" w:rsidRDefault="004F15BB" w:rsidP="00570357">
            <w:pPr>
              <w:rPr>
                <w:sz w:val="18"/>
                <w:szCs w:val="22"/>
              </w:rPr>
            </w:pPr>
            <w:r>
              <w:rPr>
                <w:sz w:val="18"/>
                <w:szCs w:val="22"/>
              </w:rPr>
              <w:t xml:space="preserve">1) We would want </w:t>
            </w:r>
            <w:r w:rsidR="00484DA2">
              <w:rPr>
                <w:sz w:val="18"/>
                <w:szCs w:val="22"/>
              </w:rPr>
              <w:t xml:space="preserve">a grade of C or better to be PASS </w:t>
            </w:r>
          </w:p>
          <w:p w14:paraId="7430483C" w14:textId="55C67699" w:rsidR="00484DA2" w:rsidRDefault="00484DA2" w:rsidP="00570357">
            <w:pPr>
              <w:rPr>
                <w:sz w:val="18"/>
                <w:szCs w:val="22"/>
              </w:rPr>
            </w:pPr>
            <w:r>
              <w:rPr>
                <w:sz w:val="18"/>
                <w:szCs w:val="22"/>
              </w:rPr>
              <w:t xml:space="preserve">2) Announce P/F right as they enroll. </w:t>
            </w:r>
          </w:p>
          <w:p w14:paraId="39C0A6C5" w14:textId="51C2569D" w:rsidR="00484DA2" w:rsidRDefault="00484DA2" w:rsidP="00570357">
            <w:pPr>
              <w:rPr>
                <w:sz w:val="18"/>
                <w:szCs w:val="22"/>
              </w:rPr>
            </w:pPr>
            <w:r>
              <w:rPr>
                <w:sz w:val="18"/>
                <w:szCs w:val="22"/>
              </w:rPr>
              <w:t xml:space="preserve">3) Professor would not be notified of P/F </w:t>
            </w:r>
          </w:p>
          <w:p w14:paraId="2781A060" w14:textId="79B6EA22" w:rsidR="00484DA2" w:rsidRDefault="00484DA2" w:rsidP="00570357">
            <w:pPr>
              <w:rPr>
                <w:sz w:val="18"/>
                <w:szCs w:val="22"/>
              </w:rPr>
            </w:pPr>
            <w:r>
              <w:rPr>
                <w:sz w:val="18"/>
                <w:szCs w:val="22"/>
              </w:rPr>
              <w:t xml:space="preserve">4) Student can’t change their mind </w:t>
            </w:r>
          </w:p>
          <w:p w14:paraId="794100C6" w14:textId="087438C4" w:rsidR="00484DA2" w:rsidRDefault="00484DA2" w:rsidP="00570357">
            <w:pPr>
              <w:rPr>
                <w:sz w:val="18"/>
                <w:szCs w:val="22"/>
              </w:rPr>
            </w:pPr>
            <w:r>
              <w:rPr>
                <w:sz w:val="18"/>
                <w:szCs w:val="22"/>
              </w:rPr>
              <w:t xml:space="preserve">5) Can they retake? (We have options. Personally, no problem with retaking. </w:t>
            </w:r>
          </w:p>
          <w:p w14:paraId="6DB27B9C" w14:textId="733D09A7" w:rsidR="00484DA2" w:rsidRDefault="00484DA2" w:rsidP="00570357">
            <w:pPr>
              <w:rPr>
                <w:sz w:val="18"/>
                <w:szCs w:val="22"/>
              </w:rPr>
            </w:pPr>
          </w:p>
          <w:p w14:paraId="07A840C9" w14:textId="50067892" w:rsidR="00484DA2" w:rsidRDefault="00484DA2" w:rsidP="00570357">
            <w:pPr>
              <w:rPr>
                <w:sz w:val="18"/>
                <w:szCs w:val="22"/>
              </w:rPr>
            </w:pPr>
            <w:r>
              <w:rPr>
                <w:sz w:val="18"/>
                <w:szCs w:val="22"/>
              </w:rPr>
              <w:lastRenderedPageBreak/>
              <w:t xml:space="preserve">K.Anderson: May benefit students if they have more time to switch. Electives may not be elective at start of semester, but maybe at end of the semester it would then be an elective. </w:t>
            </w:r>
          </w:p>
          <w:p w14:paraId="234C5102" w14:textId="41CC76A5" w:rsidR="00484DA2" w:rsidRDefault="00484DA2" w:rsidP="00570357">
            <w:pPr>
              <w:rPr>
                <w:sz w:val="18"/>
                <w:szCs w:val="22"/>
              </w:rPr>
            </w:pPr>
          </w:p>
          <w:p w14:paraId="5BF06544" w14:textId="211F0A86" w:rsidR="00484DA2" w:rsidRDefault="00484DA2" w:rsidP="00570357">
            <w:pPr>
              <w:rPr>
                <w:sz w:val="18"/>
                <w:szCs w:val="22"/>
              </w:rPr>
            </w:pPr>
            <w:r>
              <w:rPr>
                <w:sz w:val="18"/>
                <w:szCs w:val="22"/>
              </w:rPr>
              <w:t xml:space="preserve">Swinton: Are we rewarding curiosity though? Or are we helping students bail out of major? Then we are serving a different purpose. </w:t>
            </w:r>
          </w:p>
          <w:p w14:paraId="3EE38521" w14:textId="397723A6" w:rsidR="00484DA2" w:rsidRDefault="00484DA2" w:rsidP="00570357">
            <w:pPr>
              <w:rPr>
                <w:sz w:val="18"/>
                <w:szCs w:val="22"/>
              </w:rPr>
            </w:pPr>
          </w:p>
          <w:p w14:paraId="2A9F56EC" w14:textId="2499375F" w:rsidR="00484DA2" w:rsidRDefault="00484DA2" w:rsidP="00570357">
            <w:pPr>
              <w:rPr>
                <w:sz w:val="18"/>
                <w:szCs w:val="22"/>
              </w:rPr>
            </w:pPr>
            <w:r>
              <w:rPr>
                <w:sz w:val="18"/>
                <w:szCs w:val="22"/>
              </w:rPr>
              <w:t xml:space="preserve">DeVore: Have we heard from academic advisors? </w:t>
            </w:r>
          </w:p>
          <w:p w14:paraId="24EDFE79" w14:textId="59481BF5" w:rsidR="00484DA2" w:rsidRDefault="00484DA2" w:rsidP="00570357">
            <w:pPr>
              <w:rPr>
                <w:sz w:val="18"/>
                <w:szCs w:val="22"/>
              </w:rPr>
            </w:pPr>
          </w:p>
          <w:p w14:paraId="3E656217" w14:textId="7A36B160" w:rsidR="00484DA2" w:rsidRDefault="00484DA2" w:rsidP="00570357">
            <w:pPr>
              <w:rPr>
                <w:sz w:val="18"/>
                <w:szCs w:val="22"/>
              </w:rPr>
            </w:pPr>
            <w:r>
              <w:rPr>
                <w:sz w:val="18"/>
                <w:szCs w:val="22"/>
              </w:rPr>
              <w:t xml:space="preserve">Swinton: What do we think? </w:t>
            </w:r>
          </w:p>
          <w:p w14:paraId="1F3F987A" w14:textId="0F815372" w:rsidR="00484DA2" w:rsidRDefault="00484DA2" w:rsidP="00570357">
            <w:pPr>
              <w:rPr>
                <w:sz w:val="18"/>
                <w:szCs w:val="22"/>
              </w:rPr>
            </w:pPr>
            <w:r>
              <w:rPr>
                <w:sz w:val="18"/>
                <w:szCs w:val="22"/>
              </w:rPr>
              <w:t xml:space="preserve">What about retakes? </w:t>
            </w:r>
          </w:p>
          <w:p w14:paraId="6F6AF5CE" w14:textId="7564E548" w:rsidR="00484DA2" w:rsidRDefault="00484DA2" w:rsidP="00570357">
            <w:pPr>
              <w:rPr>
                <w:sz w:val="18"/>
                <w:szCs w:val="22"/>
              </w:rPr>
            </w:pPr>
          </w:p>
          <w:p w14:paraId="3ABCE854" w14:textId="3F5D58AE" w:rsidR="00484DA2" w:rsidRDefault="00484DA2" w:rsidP="00570357">
            <w:pPr>
              <w:rPr>
                <w:sz w:val="18"/>
                <w:szCs w:val="22"/>
              </w:rPr>
            </w:pPr>
            <w:r>
              <w:rPr>
                <w:sz w:val="18"/>
                <w:szCs w:val="22"/>
              </w:rPr>
              <w:t xml:space="preserve">K. Anderson: (To touch on previous point) I don’t want to </w:t>
            </w:r>
            <w:r w:rsidR="004358BE">
              <w:rPr>
                <w:sz w:val="18"/>
                <w:szCs w:val="22"/>
              </w:rPr>
              <w:t>penalize</w:t>
            </w:r>
            <w:r>
              <w:rPr>
                <w:sz w:val="18"/>
                <w:szCs w:val="22"/>
              </w:rPr>
              <w:t xml:space="preserve"> students who take P/F then decide they want to major in that area. Don’t want to tell them the P/F course doesn’t county moving forward in their major. </w:t>
            </w:r>
          </w:p>
          <w:p w14:paraId="232D3CE5" w14:textId="1985E5A6" w:rsidR="00484DA2" w:rsidRDefault="00484DA2" w:rsidP="00570357">
            <w:pPr>
              <w:rPr>
                <w:sz w:val="18"/>
                <w:szCs w:val="22"/>
              </w:rPr>
            </w:pPr>
          </w:p>
          <w:p w14:paraId="40C7DD95" w14:textId="41A05BE3" w:rsidR="00484DA2" w:rsidRDefault="00484DA2" w:rsidP="00570357">
            <w:pPr>
              <w:rPr>
                <w:sz w:val="18"/>
                <w:szCs w:val="22"/>
              </w:rPr>
            </w:pPr>
            <w:r w:rsidRPr="004F15BB">
              <w:rPr>
                <w:sz w:val="18"/>
                <w:szCs w:val="22"/>
              </w:rPr>
              <w:t>Rudkevich</w:t>
            </w:r>
            <w:r>
              <w:rPr>
                <w:sz w:val="18"/>
                <w:szCs w:val="22"/>
              </w:rPr>
              <w:t xml:space="preserve">: Could we just get chairs approval in this rare </w:t>
            </w:r>
            <w:r w:rsidR="004358BE">
              <w:rPr>
                <w:sz w:val="18"/>
                <w:szCs w:val="22"/>
              </w:rPr>
              <w:t>occurrence</w:t>
            </w:r>
            <w:r>
              <w:rPr>
                <w:sz w:val="18"/>
                <w:szCs w:val="22"/>
              </w:rPr>
              <w:t xml:space="preserve">? </w:t>
            </w:r>
          </w:p>
          <w:p w14:paraId="7734B068" w14:textId="3B608443" w:rsidR="00484DA2" w:rsidRDefault="00484DA2" w:rsidP="00570357">
            <w:pPr>
              <w:rPr>
                <w:sz w:val="18"/>
                <w:szCs w:val="22"/>
              </w:rPr>
            </w:pPr>
          </w:p>
          <w:p w14:paraId="00BEC933" w14:textId="57187C29" w:rsidR="00484DA2" w:rsidRDefault="00484DA2" w:rsidP="00570357">
            <w:pPr>
              <w:rPr>
                <w:sz w:val="18"/>
                <w:szCs w:val="22"/>
              </w:rPr>
            </w:pPr>
            <w:r>
              <w:rPr>
                <w:sz w:val="18"/>
                <w:szCs w:val="22"/>
              </w:rPr>
              <w:t xml:space="preserve">K.Anderson: Yes, we could do that. </w:t>
            </w:r>
          </w:p>
          <w:p w14:paraId="61600736" w14:textId="3C01860C" w:rsidR="00484DA2" w:rsidRDefault="00484DA2" w:rsidP="00570357">
            <w:pPr>
              <w:rPr>
                <w:sz w:val="18"/>
                <w:szCs w:val="22"/>
              </w:rPr>
            </w:pPr>
          </w:p>
          <w:p w14:paraId="218055A0" w14:textId="65F49166" w:rsidR="00484DA2" w:rsidRDefault="00484DA2" w:rsidP="00570357">
            <w:pPr>
              <w:rPr>
                <w:sz w:val="18"/>
                <w:szCs w:val="22"/>
              </w:rPr>
            </w:pPr>
            <w:r>
              <w:rPr>
                <w:sz w:val="18"/>
                <w:szCs w:val="22"/>
              </w:rPr>
              <w:t xml:space="preserve">Swinton: So we could say “Students can’t retake courses taken P/F. If student’s pass – they can go to chair to count for major etc.” Is that enough flexibility? </w:t>
            </w:r>
          </w:p>
          <w:p w14:paraId="7C85BDFB" w14:textId="38348343" w:rsidR="00484DA2" w:rsidRDefault="00484DA2" w:rsidP="00570357">
            <w:pPr>
              <w:rPr>
                <w:sz w:val="18"/>
                <w:szCs w:val="22"/>
              </w:rPr>
            </w:pPr>
            <w:r>
              <w:rPr>
                <w:sz w:val="18"/>
                <w:szCs w:val="22"/>
              </w:rPr>
              <w:t xml:space="preserve">Could we use petitions for odd situations, where they failed the P/F but want to retake for minor? </w:t>
            </w:r>
          </w:p>
          <w:p w14:paraId="519C6FCA" w14:textId="7979790A" w:rsidR="00484DA2" w:rsidRDefault="00484DA2" w:rsidP="00570357">
            <w:pPr>
              <w:rPr>
                <w:sz w:val="18"/>
                <w:szCs w:val="22"/>
              </w:rPr>
            </w:pPr>
          </w:p>
          <w:p w14:paraId="292542E6" w14:textId="33FBF5A8" w:rsidR="00116B90" w:rsidRPr="00932620" w:rsidRDefault="00484DA2" w:rsidP="00484DA2">
            <w:pPr>
              <w:rPr>
                <w:sz w:val="18"/>
                <w:szCs w:val="22"/>
              </w:rPr>
            </w:pPr>
            <w:r>
              <w:rPr>
                <w:sz w:val="18"/>
                <w:szCs w:val="22"/>
              </w:rPr>
              <w:t xml:space="preserve">Swinton: We will move this to conversation to SAPC. Have vote at next meeting. SAPC cant put it forward and we can, or we can do a joint proposal. </w:t>
            </w:r>
          </w:p>
        </w:tc>
        <w:tc>
          <w:tcPr>
            <w:tcW w:w="2697" w:type="dxa"/>
          </w:tcPr>
          <w:p w14:paraId="15843179" w14:textId="77777777" w:rsidR="00570357" w:rsidRDefault="00570357" w:rsidP="00570357">
            <w:pPr>
              <w:rPr>
                <w:sz w:val="20"/>
              </w:rPr>
            </w:pPr>
          </w:p>
        </w:tc>
        <w:tc>
          <w:tcPr>
            <w:tcW w:w="2816" w:type="dxa"/>
          </w:tcPr>
          <w:p w14:paraId="12F4463F" w14:textId="77777777" w:rsidR="00484DA2" w:rsidRDefault="00484DA2" w:rsidP="00570357">
            <w:pPr>
              <w:rPr>
                <w:sz w:val="18"/>
                <w:szCs w:val="22"/>
              </w:rPr>
            </w:pPr>
            <w:r>
              <w:rPr>
                <w:sz w:val="18"/>
                <w:szCs w:val="22"/>
              </w:rPr>
              <w:t xml:space="preserve">Conversation will move to SAPC. Have vote at next meeting. </w:t>
            </w:r>
          </w:p>
          <w:p w14:paraId="2FBA42AA" w14:textId="77777777" w:rsidR="00484DA2" w:rsidRDefault="00484DA2" w:rsidP="00570357">
            <w:pPr>
              <w:rPr>
                <w:sz w:val="18"/>
                <w:szCs w:val="22"/>
              </w:rPr>
            </w:pPr>
          </w:p>
          <w:p w14:paraId="0B6AA01D" w14:textId="1B89B3E5" w:rsidR="00570357" w:rsidRDefault="00484DA2" w:rsidP="00570357">
            <w:pPr>
              <w:rPr>
                <w:sz w:val="20"/>
              </w:rPr>
            </w:pPr>
            <w:r>
              <w:rPr>
                <w:sz w:val="18"/>
                <w:szCs w:val="22"/>
              </w:rPr>
              <w:t xml:space="preserve">SAPC can put it forward, </w:t>
            </w:r>
            <w:r w:rsidR="004358BE">
              <w:rPr>
                <w:sz w:val="18"/>
                <w:szCs w:val="22"/>
              </w:rPr>
              <w:t>or APC</w:t>
            </w:r>
            <w:r>
              <w:rPr>
                <w:sz w:val="18"/>
                <w:szCs w:val="22"/>
              </w:rPr>
              <w:t xml:space="preserve"> can, or we can do a joint proposal.</w:t>
            </w:r>
          </w:p>
        </w:tc>
      </w:tr>
      <w:tr w:rsidR="00F16877" w14:paraId="5D5ED05F" w14:textId="77777777" w:rsidTr="009C4D31">
        <w:trPr>
          <w:trHeight w:val="917"/>
        </w:trPr>
        <w:tc>
          <w:tcPr>
            <w:tcW w:w="3132" w:type="dxa"/>
            <w:tcBorders>
              <w:left w:val="double" w:sz="4" w:space="0" w:color="auto"/>
            </w:tcBorders>
          </w:tcPr>
          <w:p w14:paraId="46CB9035" w14:textId="77777777" w:rsidR="00F16877" w:rsidRPr="008B1877" w:rsidRDefault="00F16877" w:rsidP="00F16877">
            <w:pPr>
              <w:rPr>
                <w:b/>
                <w:bCs/>
                <w:sz w:val="20"/>
              </w:rPr>
            </w:pPr>
            <w:r w:rsidRPr="008B1877">
              <w:rPr>
                <w:b/>
                <w:bCs/>
                <w:sz w:val="20"/>
              </w:rPr>
              <w:lastRenderedPageBreak/>
              <w:t>V.  New Business</w:t>
            </w:r>
          </w:p>
          <w:p w14:paraId="0A681F84" w14:textId="77777777" w:rsidR="00F16877" w:rsidRDefault="00F16877" w:rsidP="00F16877">
            <w:pPr>
              <w:pStyle w:val="Heading1"/>
              <w:rPr>
                <w:b w:val="0"/>
                <w:bCs w:val="0"/>
                <w:sz w:val="20"/>
              </w:rPr>
            </w:pPr>
            <w:r w:rsidRPr="008B1877">
              <w:rPr>
                <w:b w:val="0"/>
                <w:bCs w:val="0"/>
                <w:sz w:val="20"/>
              </w:rPr>
              <w:t>Actions/Recommendations</w:t>
            </w:r>
          </w:p>
          <w:p w14:paraId="07C4366B" w14:textId="5717CACA" w:rsidR="00F16877" w:rsidRPr="00582D26" w:rsidRDefault="00F16877" w:rsidP="00F16877">
            <w:pPr>
              <w:rPr>
                <w:b/>
                <w:bCs/>
                <w:sz w:val="20"/>
              </w:rPr>
            </w:pPr>
          </w:p>
        </w:tc>
        <w:tc>
          <w:tcPr>
            <w:tcW w:w="5395" w:type="dxa"/>
          </w:tcPr>
          <w:p w14:paraId="17DFEE8F" w14:textId="77777777" w:rsidR="00F16877" w:rsidRPr="00547015" w:rsidRDefault="00547015" w:rsidP="00F16877">
            <w:pPr>
              <w:rPr>
                <w:b/>
                <w:bCs/>
                <w:sz w:val="20"/>
                <w:szCs w:val="20"/>
              </w:rPr>
            </w:pPr>
            <w:r w:rsidRPr="00547015">
              <w:rPr>
                <w:b/>
                <w:bCs/>
                <w:sz w:val="20"/>
                <w:szCs w:val="20"/>
              </w:rPr>
              <w:t xml:space="preserve">Discussion on Degree Plan – Summer required courses </w:t>
            </w:r>
          </w:p>
          <w:p w14:paraId="29442ACD" w14:textId="741034A3" w:rsidR="00547015" w:rsidRDefault="00547015" w:rsidP="00F16877">
            <w:pPr>
              <w:rPr>
                <w:sz w:val="20"/>
                <w:szCs w:val="20"/>
              </w:rPr>
            </w:pPr>
            <w:r w:rsidRPr="00547015">
              <w:rPr>
                <w:sz w:val="20"/>
                <w:szCs w:val="20"/>
              </w:rPr>
              <w:t xml:space="preserve">DeVore: </w:t>
            </w:r>
            <w:r>
              <w:rPr>
                <w:sz w:val="20"/>
                <w:szCs w:val="20"/>
              </w:rPr>
              <w:t xml:space="preserve">We have courses on campus that are requiring students to take required courses </w:t>
            </w:r>
            <w:r w:rsidR="004358BE">
              <w:rPr>
                <w:sz w:val="20"/>
                <w:szCs w:val="20"/>
              </w:rPr>
              <w:t>during</w:t>
            </w:r>
            <w:r>
              <w:rPr>
                <w:sz w:val="20"/>
                <w:szCs w:val="20"/>
              </w:rPr>
              <w:t xml:space="preserve"> the summer. We have 2-3 courses that are only taught in the summer. They don’t offer fall or spring options. It forces summer course requirements of students. It also automatically gives that faculty member their summer teaching. Makes an uncomfortable </w:t>
            </w:r>
            <w:r w:rsidR="004358BE">
              <w:rPr>
                <w:sz w:val="20"/>
                <w:szCs w:val="20"/>
              </w:rPr>
              <w:t>situation</w:t>
            </w:r>
            <w:r>
              <w:rPr>
                <w:sz w:val="20"/>
                <w:szCs w:val="20"/>
              </w:rPr>
              <w:t xml:space="preserve"> among colleagues. It also seems unfair to students and adds a strain on the department. </w:t>
            </w:r>
          </w:p>
          <w:p w14:paraId="7F6AE663" w14:textId="77777777" w:rsidR="00547015" w:rsidRDefault="00547015" w:rsidP="00F16877">
            <w:pPr>
              <w:rPr>
                <w:sz w:val="20"/>
                <w:szCs w:val="20"/>
              </w:rPr>
            </w:pPr>
          </w:p>
          <w:p w14:paraId="62F1CF1D" w14:textId="77777777" w:rsidR="00547015" w:rsidRDefault="00547015" w:rsidP="00F16877">
            <w:pPr>
              <w:rPr>
                <w:sz w:val="20"/>
                <w:szCs w:val="20"/>
              </w:rPr>
            </w:pPr>
            <w:r>
              <w:rPr>
                <w:sz w:val="20"/>
                <w:szCs w:val="20"/>
              </w:rPr>
              <w:t xml:space="preserve">Swinton: Does this happen in other majors? </w:t>
            </w:r>
          </w:p>
          <w:p w14:paraId="28CA73A1" w14:textId="77777777" w:rsidR="00547015" w:rsidRDefault="00547015" w:rsidP="00F16877">
            <w:pPr>
              <w:rPr>
                <w:sz w:val="20"/>
                <w:szCs w:val="20"/>
              </w:rPr>
            </w:pPr>
          </w:p>
          <w:p w14:paraId="411A0670" w14:textId="77777777" w:rsidR="00547015" w:rsidRDefault="00547015" w:rsidP="00F16877">
            <w:pPr>
              <w:rPr>
                <w:sz w:val="20"/>
                <w:szCs w:val="20"/>
              </w:rPr>
            </w:pPr>
            <w:r w:rsidRPr="00547015">
              <w:rPr>
                <w:sz w:val="20"/>
                <w:szCs w:val="20"/>
              </w:rPr>
              <w:t>Sumowski</w:t>
            </w:r>
            <w:r>
              <w:rPr>
                <w:sz w:val="20"/>
                <w:szCs w:val="20"/>
              </w:rPr>
              <w:t xml:space="preserve">: Most graduate programs in Education. </w:t>
            </w:r>
          </w:p>
          <w:p w14:paraId="286BE11D" w14:textId="77777777" w:rsidR="00547015" w:rsidRDefault="00547015" w:rsidP="00F16877">
            <w:pPr>
              <w:rPr>
                <w:sz w:val="20"/>
                <w:szCs w:val="20"/>
              </w:rPr>
            </w:pPr>
          </w:p>
          <w:p w14:paraId="3CAE0311" w14:textId="77777777" w:rsidR="00547015" w:rsidRDefault="00547015" w:rsidP="00F16877">
            <w:pPr>
              <w:rPr>
                <w:sz w:val="20"/>
                <w:szCs w:val="20"/>
              </w:rPr>
            </w:pPr>
            <w:r>
              <w:rPr>
                <w:sz w:val="20"/>
                <w:szCs w:val="20"/>
              </w:rPr>
              <w:t xml:space="preserve">Swinton: Ok, so let’s focus on undergraduate programs. I have a problem with the notion that students have to take summer requirements. Electives – maybe ok. Where is this happening? </w:t>
            </w:r>
          </w:p>
          <w:p w14:paraId="10A6EAE4" w14:textId="77777777" w:rsidR="00547015" w:rsidRDefault="00547015" w:rsidP="00F16877">
            <w:pPr>
              <w:rPr>
                <w:sz w:val="20"/>
                <w:szCs w:val="20"/>
              </w:rPr>
            </w:pPr>
          </w:p>
          <w:p w14:paraId="4F66F118" w14:textId="77777777" w:rsidR="00547015" w:rsidRDefault="00547015" w:rsidP="00F16877">
            <w:pPr>
              <w:rPr>
                <w:sz w:val="20"/>
                <w:szCs w:val="20"/>
              </w:rPr>
            </w:pPr>
            <w:r>
              <w:rPr>
                <w:sz w:val="20"/>
                <w:szCs w:val="20"/>
              </w:rPr>
              <w:t xml:space="preserve">Schiffman: We don’t have any. </w:t>
            </w:r>
          </w:p>
          <w:p w14:paraId="07B0E3A9" w14:textId="77777777" w:rsidR="00547015" w:rsidRDefault="00547015" w:rsidP="00F16877">
            <w:pPr>
              <w:rPr>
                <w:sz w:val="20"/>
                <w:szCs w:val="20"/>
              </w:rPr>
            </w:pPr>
          </w:p>
          <w:p w14:paraId="0646E443" w14:textId="2848D473" w:rsidR="00547015" w:rsidRDefault="00547015" w:rsidP="00F16877">
            <w:pPr>
              <w:rPr>
                <w:sz w:val="20"/>
                <w:szCs w:val="20"/>
              </w:rPr>
            </w:pPr>
            <w:r w:rsidRPr="00547015">
              <w:rPr>
                <w:sz w:val="20"/>
                <w:szCs w:val="20"/>
              </w:rPr>
              <w:t>Sumowski</w:t>
            </w:r>
            <w:r>
              <w:rPr>
                <w:sz w:val="20"/>
                <w:szCs w:val="20"/>
              </w:rPr>
              <w:t xml:space="preserve">: We have one. It’s in the teaching dreee area for a pre-planning course in the summer. But this is very specific pathway for teachers. </w:t>
            </w:r>
          </w:p>
          <w:p w14:paraId="0D0B0C0F" w14:textId="7BDA4B7A" w:rsidR="00547015" w:rsidRDefault="00547015" w:rsidP="00F16877">
            <w:pPr>
              <w:rPr>
                <w:sz w:val="20"/>
                <w:szCs w:val="20"/>
              </w:rPr>
            </w:pPr>
          </w:p>
          <w:p w14:paraId="008E71B9" w14:textId="35511AC7" w:rsidR="00547015" w:rsidRDefault="00547015" w:rsidP="00F16877">
            <w:pPr>
              <w:rPr>
                <w:sz w:val="20"/>
                <w:szCs w:val="20"/>
              </w:rPr>
            </w:pPr>
            <w:r w:rsidRPr="00547015">
              <w:rPr>
                <w:sz w:val="20"/>
                <w:szCs w:val="20"/>
              </w:rPr>
              <w:t>Speelman</w:t>
            </w:r>
            <w:r>
              <w:rPr>
                <w:sz w:val="20"/>
                <w:szCs w:val="20"/>
              </w:rPr>
              <w:t xml:space="preserve">: Outside internships maybe? </w:t>
            </w:r>
          </w:p>
          <w:p w14:paraId="037D0D48" w14:textId="6F73241F" w:rsidR="00547015" w:rsidRDefault="00547015" w:rsidP="00F16877">
            <w:pPr>
              <w:rPr>
                <w:sz w:val="20"/>
                <w:szCs w:val="20"/>
              </w:rPr>
            </w:pPr>
          </w:p>
          <w:p w14:paraId="2F3DB678" w14:textId="4BDCC11A" w:rsidR="00547015" w:rsidRDefault="00547015" w:rsidP="00F16877">
            <w:pPr>
              <w:rPr>
                <w:sz w:val="20"/>
                <w:szCs w:val="20"/>
              </w:rPr>
            </w:pPr>
            <w:r>
              <w:rPr>
                <w:sz w:val="20"/>
                <w:szCs w:val="20"/>
              </w:rPr>
              <w:t xml:space="preserve">DeVore: Well this is concerning too. Students forced to get an internship outside of GCSU can’t work. They may not be able to job shadow etc. Student’s shouldn’t be penalized for that. </w:t>
            </w:r>
          </w:p>
          <w:p w14:paraId="6EE8DE4E" w14:textId="76A54AB2" w:rsidR="00547015" w:rsidRDefault="00547015" w:rsidP="00F16877">
            <w:pPr>
              <w:rPr>
                <w:sz w:val="20"/>
                <w:szCs w:val="20"/>
              </w:rPr>
            </w:pPr>
          </w:p>
          <w:p w14:paraId="3E2F9250" w14:textId="61866C64" w:rsidR="00547015" w:rsidRDefault="00547015" w:rsidP="00F16877">
            <w:pPr>
              <w:rPr>
                <w:sz w:val="20"/>
                <w:szCs w:val="20"/>
              </w:rPr>
            </w:pPr>
            <w:r>
              <w:rPr>
                <w:sz w:val="20"/>
                <w:szCs w:val="20"/>
              </w:rPr>
              <w:t xml:space="preserve">Swinton: I’d imagine some depts would say there are alternatives they could take, or are they absolutely required to do so in the summer? </w:t>
            </w:r>
          </w:p>
          <w:p w14:paraId="2CF16FFC" w14:textId="4561E718" w:rsidR="00547015" w:rsidRDefault="00547015" w:rsidP="00F16877">
            <w:pPr>
              <w:rPr>
                <w:sz w:val="20"/>
                <w:szCs w:val="20"/>
              </w:rPr>
            </w:pPr>
          </w:p>
          <w:p w14:paraId="57EB67AC" w14:textId="722026F7" w:rsidR="00547015" w:rsidRDefault="00547015" w:rsidP="00F16877">
            <w:pPr>
              <w:rPr>
                <w:sz w:val="20"/>
                <w:szCs w:val="20"/>
              </w:rPr>
            </w:pPr>
            <w:r>
              <w:rPr>
                <w:sz w:val="20"/>
                <w:szCs w:val="20"/>
              </w:rPr>
              <w:t xml:space="preserve">DeVore: Science with labs makes it difficult to do at other times. </w:t>
            </w:r>
          </w:p>
          <w:p w14:paraId="5683D2AE" w14:textId="1A364E48" w:rsidR="00547015" w:rsidRDefault="00547015" w:rsidP="00F16877">
            <w:pPr>
              <w:rPr>
                <w:sz w:val="20"/>
                <w:szCs w:val="20"/>
              </w:rPr>
            </w:pPr>
          </w:p>
          <w:p w14:paraId="3065D74E" w14:textId="387B6B2E" w:rsidR="00547015" w:rsidRDefault="00547015" w:rsidP="00F16877">
            <w:pPr>
              <w:rPr>
                <w:sz w:val="20"/>
                <w:szCs w:val="20"/>
              </w:rPr>
            </w:pPr>
            <w:r>
              <w:rPr>
                <w:sz w:val="20"/>
                <w:szCs w:val="20"/>
              </w:rPr>
              <w:t xml:space="preserve">Swinton: As long as there are alternatives. </w:t>
            </w:r>
          </w:p>
          <w:p w14:paraId="71CB886B" w14:textId="283D605E" w:rsidR="00547015" w:rsidRDefault="00547015" w:rsidP="00F16877">
            <w:pPr>
              <w:rPr>
                <w:sz w:val="20"/>
                <w:szCs w:val="20"/>
              </w:rPr>
            </w:pPr>
          </w:p>
          <w:p w14:paraId="55A6B46A" w14:textId="1F7BCAF0" w:rsidR="00547015" w:rsidRDefault="00547015" w:rsidP="00F16877">
            <w:pPr>
              <w:rPr>
                <w:sz w:val="20"/>
                <w:szCs w:val="20"/>
              </w:rPr>
            </w:pPr>
            <w:r>
              <w:rPr>
                <w:sz w:val="20"/>
                <w:szCs w:val="20"/>
              </w:rPr>
              <w:t xml:space="preserve">DeVore: Well that is still an issue with faculty. May need to talk with HR. </w:t>
            </w:r>
          </w:p>
          <w:p w14:paraId="6B252457" w14:textId="0AEFFE91" w:rsidR="00547015" w:rsidRDefault="00547015" w:rsidP="00F16877">
            <w:pPr>
              <w:rPr>
                <w:sz w:val="20"/>
                <w:szCs w:val="20"/>
              </w:rPr>
            </w:pPr>
          </w:p>
          <w:p w14:paraId="3405B5F3" w14:textId="04807975" w:rsidR="00547015" w:rsidRDefault="00547015" w:rsidP="00F16877">
            <w:pPr>
              <w:rPr>
                <w:sz w:val="20"/>
                <w:szCs w:val="20"/>
              </w:rPr>
            </w:pPr>
            <w:r>
              <w:rPr>
                <w:sz w:val="20"/>
                <w:szCs w:val="20"/>
              </w:rPr>
              <w:t xml:space="preserve">Swinton: Someone should look at it. I’d want to know more about it. We could get more info about practices on campus. We could setup </w:t>
            </w:r>
            <w:r w:rsidR="004358BE">
              <w:rPr>
                <w:sz w:val="20"/>
                <w:szCs w:val="20"/>
              </w:rPr>
              <w:t>this conversation</w:t>
            </w:r>
            <w:r>
              <w:rPr>
                <w:sz w:val="20"/>
                <w:szCs w:val="20"/>
              </w:rPr>
              <w:t xml:space="preserve"> for next Fall. What rules are in place already etc? </w:t>
            </w:r>
          </w:p>
          <w:p w14:paraId="019DFE41" w14:textId="252FC7C3" w:rsidR="00547015" w:rsidRDefault="00547015" w:rsidP="00F16877">
            <w:pPr>
              <w:rPr>
                <w:sz w:val="20"/>
                <w:szCs w:val="20"/>
              </w:rPr>
            </w:pPr>
          </w:p>
          <w:p w14:paraId="350F5241" w14:textId="68D7874F" w:rsidR="00547015" w:rsidRDefault="00547015" w:rsidP="00F16877">
            <w:pPr>
              <w:rPr>
                <w:sz w:val="20"/>
                <w:szCs w:val="20"/>
              </w:rPr>
            </w:pPr>
            <w:r>
              <w:rPr>
                <w:sz w:val="20"/>
                <w:szCs w:val="20"/>
              </w:rPr>
              <w:t xml:space="preserve">DeVore: Also have GC Journey requirements. How do they work into it? </w:t>
            </w:r>
          </w:p>
          <w:p w14:paraId="2F6EC28A" w14:textId="472A04BE" w:rsidR="00547015" w:rsidRDefault="00547015" w:rsidP="00F16877">
            <w:pPr>
              <w:rPr>
                <w:sz w:val="20"/>
                <w:szCs w:val="20"/>
              </w:rPr>
            </w:pPr>
          </w:p>
          <w:p w14:paraId="3204DA58" w14:textId="4A09F9F7" w:rsidR="00547015" w:rsidRDefault="00547015" w:rsidP="00F16877">
            <w:pPr>
              <w:rPr>
                <w:sz w:val="20"/>
                <w:szCs w:val="20"/>
              </w:rPr>
            </w:pPr>
            <w:r>
              <w:rPr>
                <w:sz w:val="20"/>
                <w:szCs w:val="20"/>
              </w:rPr>
              <w:t xml:space="preserve">Swinton: Deans are excited about summer revenue. </w:t>
            </w:r>
          </w:p>
          <w:p w14:paraId="7BC74B39" w14:textId="279DC963" w:rsidR="00547015" w:rsidRDefault="00547015" w:rsidP="00F16877">
            <w:pPr>
              <w:rPr>
                <w:sz w:val="20"/>
                <w:szCs w:val="20"/>
              </w:rPr>
            </w:pPr>
          </w:p>
          <w:p w14:paraId="6B43A238" w14:textId="7780A724" w:rsidR="00547015" w:rsidRDefault="00547015" w:rsidP="00F16877">
            <w:pPr>
              <w:rPr>
                <w:sz w:val="20"/>
                <w:szCs w:val="20"/>
              </w:rPr>
            </w:pPr>
            <w:r w:rsidRPr="00547015">
              <w:rPr>
                <w:sz w:val="20"/>
                <w:szCs w:val="20"/>
              </w:rPr>
              <w:t>Lisse</w:t>
            </w:r>
            <w:r>
              <w:rPr>
                <w:sz w:val="20"/>
                <w:szCs w:val="20"/>
              </w:rPr>
              <w:t xml:space="preserve">: Are the courses electives or requirements? </w:t>
            </w:r>
          </w:p>
          <w:p w14:paraId="1D99075E" w14:textId="12BC5B39" w:rsidR="00547015" w:rsidRDefault="00547015" w:rsidP="00F16877">
            <w:pPr>
              <w:rPr>
                <w:sz w:val="20"/>
                <w:szCs w:val="20"/>
              </w:rPr>
            </w:pPr>
          </w:p>
          <w:p w14:paraId="5F04446A" w14:textId="330263B9" w:rsidR="00547015" w:rsidRDefault="00547015" w:rsidP="00F16877">
            <w:pPr>
              <w:rPr>
                <w:sz w:val="20"/>
                <w:szCs w:val="20"/>
              </w:rPr>
            </w:pPr>
            <w:r>
              <w:rPr>
                <w:sz w:val="20"/>
                <w:szCs w:val="20"/>
              </w:rPr>
              <w:t xml:space="preserve">DeVore: </w:t>
            </w:r>
            <w:r w:rsidR="004358BE">
              <w:rPr>
                <w:sz w:val="20"/>
                <w:szCs w:val="20"/>
              </w:rPr>
              <w:t>Students c</w:t>
            </w:r>
            <w:r>
              <w:rPr>
                <w:sz w:val="20"/>
                <w:szCs w:val="20"/>
              </w:rPr>
              <w:t xml:space="preserve">an choose from list but so many are only offered in summer. </w:t>
            </w:r>
            <w:r w:rsidR="004358BE">
              <w:rPr>
                <w:sz w:val="20"/>
                <w:szCs w:val="20"/>
              </w:rPr>
              <w:t xml:space="preserve">You’ve </w:t>
            </w:r>
            <w:r>
              <w:rPr>
                <w:sz w:val="20"/>
                <w:szCs w:val="20"/>
              </w:rPr>
              <w:t xml:space="preserve">blocked out students that can’t take summer courses. There are exceptions like the education pre-planning course. </w:t>
            </w:r>
            <w:r w:rsidR="004358BE">
              <w:rPr>
                <w:sz w:val="20"/>
                <w:szCs w:val="20"/>
              </w:rPr>
              <w:t>But otherwise, i</w:t>
            </w:r>
            <w:r w:rsidR="00C9763B">
              <w:rPr>
                <w:sz w:val="20"/>
                <w:szCs w:val="20"/>
              </w:rPr>
              <w:t xml:space="preserve">t just seems very faculty centric vs student centric. Making </w:t>
            </w:r>
            <w:r w:rsidR="004358BE">
              <w:rPr>
                <w:sz w:val="20"/>
                <w:szCs w:val="20"/>
              </w:rPr>
              <w:t xml:space="preserve">an </w:t>
            </w:r>
            <w:r w:rsidR="00C9763B">
              <w:rPr>
                <w:sz w:val="20"/>
                <w:szCs w:val="20"/>
              </w:rPr>
              <w:t xml:space="preserve">unfair system </w:t>
            </w:r>
            <w:r w:rsidR="004358BE">
              <w:rPr>
                <w:sz w:val="20"/>
                <w:szCs w:val="20"/>
              </w:rPr>
              <w:t>for</w:t>
            </w:r>
            <w:r w:rsidR="00C9763B">
              <w:rPr>
                <w:sz w:val="20"/>
                <w:szCs w:val="20"/>
              </w:rPr>
              <w:t xml:space="preserve"> students. </w:t>
            </w:r>
          </w:p>
          <w:p w14:paraId="2776538F" w14:textId="01706E58" w:rsidR="00C9763B" w:rsidRDefault="00C9763B" w:rsidP="00F16877">
            <w:pPr>
              <w:rPr>
                <w:sz w:val="20"/>
                <w:szCs w:val="20"/>
              </w:rPr>
            </w:pPr>
          </w:p>
          <w:p w14:paraId="5145CDD4" w14:textId="5788E16D" w:rsidR="00C9763B" w:rsidRDefault="00C9763B" w:rsidP="00F16877">
            <w:pPr>
              <w:rPr>
                <w:sz w:val="20"/>
                <w:szCs w:val="20"/>
              </w:rPr>
            </w:pPr>
            <w:r>
              <w:rPr>
                <w:sz w:val="20"/>
                <w:szCs w:val="20"/>
              </w:rPr>
              <w:t xml:space="preserve">Swinton: I need more information. </w:t>
            </w:r>
          </w:p>
          <w:p w14:paraId="393CF0DC" w14:textId="71F0EEBA" w:rsidR="00C9763B" w:rsidRDefault="00C9763B" w:rsidP="00F16877">
            <w:pPr>
              <w:rPr>
                <w:sz w:val="20"/>
                <w:szCs w:val="20"/>
              </w:rPr>
            </w:pPr>
          </w:p>
          <w:p w14:paraId="4303485C" w14:textId="7FC6A3D1" w:rsidR="00C9763B" w:rsidRDefault="00C9763B" w:rsidP="00F16877">
            <w:pPr>
              <w:rPr>
                <w:sz w:val="20"/>
                <w:szCs w:val="20"/>
              </w:rPr>
            </w:pPr>
            <w:r>
              <w:rPr>
                <w:sz w:val="20"/>
                <w:szCs w:val="20"/>
              </w:rPr>
              <w:t xml:space="preserve">Lisse: Me too, can we find out from departments? See if this is an isolated occurrence? Or is it common? </w:t>
            </w:r>
          </w:p>
          <w:p w14:paraId="028787DC" w14:textId="2473AB03" w:rsidR="00C9763B" w:rsidRDefault="00C9763B" w:rsidP="00F16877">
            <w:pPr>
              <w:rPr>
                <w:sz w:val="20"/>
                <w:szCs w:val="20"/>
              </w:rPr>
            </w:pPr>
          </w:p>
          <w:p w14:paraId="04744C64" w14:textId="0B83125A" w:rsidR="00C9763B" w:rsidRDefault="00C9763B" w:rsidP="00F16877">
            <w:pPr>
              <w:rPr>
                <w:sz w:val="20"/>
                <w:szCs w:val="20"/>
              </w:rPr>
            </w:pPr>
            <w:r>
              <w:rPr>
                <w:sz w:val="20"/>
                <w:szCs w:val="20"/>
              </w:rPr>
              <w:lastRenderedPageBreak/>
              <w:t xml:space="preserve">Schiffman: Not a completely bad idea to have electives over the summer only. Gives faculty the option to test a course out. </w:t>
            </w:r>
          </w:p>
          <w:p w14:paraId="3E63BA2C" w14:textId="12E9FBA9" w:rsidR="00C9763B" w:rsidRDefault="00C9763B" w:rsidP="00F16877">
            <w:pPr>
              <w:rPr>
                <w:sz w:val="20"/>
                <w:szCs w:val="20"/>
              </w:rPr>
            </w:pPr>
          </w:p>
          <w:p w14:paraId="3568356C" w14:textId="0DF58413" w:rsidR="00C9763B" w:rsidRDefault="00C9763B" w:rsidP="00F16877">
            <w:pPr>
              <w:rPr>
                <w:sz w:val="20"/>
                <w:szCs w:val="20"/>
              </w:rPr>
            </w:pPr>
            <w:r>
              <w:rPr>
                <w:sz w:val="20"/>
                <w:szCs w:val="20"/>
              </w:rPr>
              <w:t xml:space="preserve">DeVore: This is a repeated </w:t>
            </w:r>
            <w:r w:rsidR="004358BE">
              <w:rPr>
                <w:sz w:val="20"/>
                <w:szCs w:val="20"/>
              </w:rPr>
              <w:t>situation;</w:t>
            </w:r>
            <w:r>
              <w:rPr>
                <w:sz w:val="20"/>
                <w:szCs w:val="20"/>
              </w:rPr>
              <w:t xml:space="preserve"> the course</w:t>
            </w:r>
            <w:r w:rsidR="004358BE">
              <w:rPr>
                <w:sz w:val="20"/>
                <w:szCs w:val="20"/>
              </w:rPr>
              <w:t>s</w:t>
            </w:r>
            <w:r>
              <w:rPr>
                <w:sz w:val="20"/>
                <w:szCs w:val="20"/>
              </w:rPr>
              <w:t xml:space="preserve"> are only ever offered in the summer. </w:t>
            </w:r>
          </w:p>
          <w:p w14:paraId="17D19A1A" w14:textId="5F118A53" w:rsidR="00C9763B" w:rsidRDefault="00C9763B" w:rsidP="00F16877">
            <w:pPr>
              <w:rPr>
                <w:sz w:val="20"/>
                <w:szCs w:val="20"/>
              </w:rPr>
            </w:pPr>
          </w:p>
          <w:p w14:paraId="3EF46972" w14:textId="3A643DAF" w:rsidR="00C9763B" w:rsidRDefault="00C9763B" w:rsidP="00F16877">
            <w:pPr>
              <w:rPr>
                <w:sz w:val="20"/>
                <w:szCs w:val="20"/>
              </w:rPr>
            </w:pPr>
            <w:r>
              <w:rPr>
                <w:sz w:val="20"/>
                <w:szCs w:val="20"/>
              </w:rPr>
              <w:t xml:space="preserve">Swinton: Ok, we need more information to really get into it. </w:t>
            </w:r>
          </w:p>
          <w:p w14:paraId="307FE75C" w14:textId="77777777" w:rsidR="00547015" w:rsidRDefault="00547015" w:rsidP="00F16877">
            <w:pPr>
              <w:rPr>
                <w:sz w:val="20"/>
                <w:szCs w:val="20"/>
              </w:rPr>
            </w:pPr>
          </w:p>
          <w:p w14:paraId="0D68697C" w14:textId="1DBB6FF6" w:rsidR="00547015" w:rsidRPr="00547015" w:rsidRDefault="00547015" w:rsidP="00F16877">
            <w:pPr>
              <w:rPr>
                <w:sz w:val="20"/>
                <w:szCs w:val="20"/>
              </w:rPr>
            </w:pPr>
          </w:p>
        </w:tc>
        <w:tc>
          <w:tcPr>
            <w:tcW w:w="2697" w:type="dxa"/>
          </w:tcPr>
          <w:p w14:paraId="79A37FE0" w14:textId="0D1FE29F" w:rsidR="00F16877" w:rsidRDefault="00F16877" w:rsidP="00F16877">
            <w:pPr>
              <w:rPr>
                <w:sz w:val="20"/>
                <w:szCs w:val="20"/>
              </w:rPr>
            </w:pPr>
          </w:p>
        </w:tc>
        <w:tc>
          <w:tcPr>
            <w:tcW w:w="2816" w:type="dxa"/>
          </w:tcPr>
          <w:p w14:paraId="15B3554E" w14:textId="77777777" w:rsidR="00F16877" w:rsidRDefault="00C9763B" w:rsidP="00F16877">
            <w:pPr>
              <w:rPr>
                <w:sz w:val="20"/>
              </w:rPr>
            </w:pPr>
            <w:r>
              <w:rPr>
                <w:sz w:val="20"/>
              </w:rPr>
              <w:t xml:space="preserve">Swinton will reach out to K.Anderson on topic. </w:t>
            </w:r>
          </w:p>
          <w:p w14:paraId="6E7C17E2" w14:textId="77777777" w:rsidR="00C9763B" w:rsidRDefault="00C9763B" w:rsidP="00F16877">
            <w:pPr>
              <w:rPr>
                <w:sz w:val="20"/>
              </w:rPr>
            </w:pPr>
          </w:p>
          <w:p w14:paraId="7695E559" w14:textId="77777777" w:rsidR="00C9763B" w:rsidRDefault="00C9763B" w:rsidP="00F16877">
            <w:pPr>
              <w:rPr>
                <w:sz w:val="20"/>
              </w:rPr>
            </w:pPr>
            <w:r>
              <w:rPr>
                <w:sz w:val="20"/>
              </w:rPr>
              <w:t xml:space="preserve">Others will reach out to deans and see if this is happening in other departments. </w:t>
            </w:r>
          </w:p>
          <w:p w14:paraId="7EBF52ED" w14:textId="77777777" w:rsidR="00C9763B" w:rsidRDefault="00C9763B" w:rsidP="00F16877">
            <w:pPr>
              <w:rPr>
                <w:sz w:val="20"/>
              </w:rPr>
            </w:pPr>
          </w:p>
          <w:p w14:paraId="53810830" w14:textId="77777777" w:rsidR="00C9763B" w:rsidRDefault="00C9763B" w:rsidP="00F16877">
            <w:pPr>
              <w:rPr>
                <w:sz w:val="20"/>
              </w:rPr>
            </w:pPr>
            <w:r>
              <w:rPr>
                <w:sz w:val="20"/>
              </w:rPr>
              <w:t xml:space="preserve">Lisse: A&amp;S </w:t>
            </w:r>
          </w:p>
          <w:p w14:paraId="3DD25F02" w14:textId="77777777" w:rsidR="00C9763B" w:rsidRDefault="00C9763B" w:rsidP="00F16877">
            <w:pPr>
              <w:rPr>
                <w:sz w:val="20"/>
              </w:rPr>
            </w:pPr>
            <w:r>
              <w:rPr>
                <w:sz w:val="20"/>
              </w:rPr>
              <w:t>Speelman: Health Sciences</w:t>
            </w:r>
          </w:p>
          <w:p w14:paraId="66739D2D" w14:textId="77777777" w:rsidR="00C9763B" w:rsidRDefault="00C9763B" w:rsidP="00F16877">
            <w:pPr>
              <w:rPr>
                <w:sz w:val="20"/>
              </w:rPr>
            </w:pPr>
            <w:r>
              <w:rPr>
                <w:sz w:val="20"/>
              </w:rPr>
              <w:t xml:space="preserve">Swinton: Business </w:t>
            </w:r>
          </w:p>
          <w:p w14:paraId="106DBFAC" w14:textId="34909319" w:rsidR="00C9763B" w:rsidRDefault="00C9763B" w:rsidP="00F16877">
            <w:pPr>
              <w:rPr>
                <w:sz w:val="20"/>
              </w:rPr>
            </w:pPr>
            <w:r w:rsidRPr="00547015">
              <w:rPr>
                <w:sz w:val="20"/>
                <w:szCs w:val="20"/>
              </w:rPr>
              <w:t>Sumowski</w:t>
            </w:r>
            <w:r>
              <w:rPr>
                <w:sz w:val="20"/>
                <w:szCs w:val="20"/>
              </w:rPr>
              <w:t xml:space="preserve">: Education </w:t>
            </w:r>
          </w:p>
        </w:tc>
      </w:tr>
      <w:tr w:rsidR="00F16877" w:rsidRPr="008B1877" w14:paraId="6503D375" w14:textId="77777777" w:rsidTr="009C4D31">
        <w:trPr>
          <w:trHeight w:val="530"/>
        </w:trPr>
        <w:tc>
          <w:tcPr>
            <w:tcW w:w="3132" w:type="dxa"/>
            <w:tcBorders>
              <w:left w:val="double" w:sz="4" w:space="0" w:color="auto"/>
            </w:tcBorders>
          </w:tcPr>
          <w:p w14:paraId="7BBE6FFB" w14:textId="77777777" w:rsidR="00F16877" w:rsidRPr="008B1877" w:rsidRDefault="00F16877" w:rsidP="00F16877">
            <w:pPr>
              <w:pStyle w:val="Heading1"/>
              <w:rPr>
                <w:sz w:val="20"/>
              </w:rPr>
            </w:pPr>
            <w:r w:rsidRPr="008B1877">
              <w:rPr>
                <w:sz w:val="20"/>
              </w:rPr>
              <w:lastRenderedPageBreak/>
              <w:t>V</w:t>
            </w:r>
            <w:r>
              <w:rPr>
                <w:sz w:val="20"/>
              </w:rPr>
              <w:t>I</w:t>
            </w:r>
            <w:r w:rsidRPr="008B1877">
              <w:rPr>
                <w:sz w:val="20"/>
              </w:rPr>
              <w:t>.  Next Meeting</w:t>
            </w:r>
          </w:p>
          <w:p w14:paraId="4FB27D19" w14:textId="77777777" w:rsidR="00F16877" w:rsidRPr="005E16FB" w:rsidRDefault="00F16877" w:rsidP="00F16877"/>
        </w:tc>
        <w:tc>
          <w:tcPr>
            <w:tcW w:w="5395" w:type="dxa"/>
          </w:tcPr>
          <w:p w14:paraId="0D7618ED" w14:textId="64A12273" w:rsidR="00F16877" w:rsidRPr="008B1877" w:rsidRDefault="006554E8" w:rsidP="00F16877">
            <w:pPr>
              <w:rPr>
                <w:sz w:val="20"/>
                <w:szCs w:val="20"/>
              </w:rPr>
            </w:pPr>
            <w:r>
              <w:rPr>
                <w:sz w:val="20"/>
                <w:szCs w:val="20"/>
              </w:rPr>
              <w:t>April 9</w:t>
            </w:r>
            <w:r w:rsidR="00F16877">
              <w:rPr>
                <w:sz w:val="20"/>
                <w:szCs w:val="20"/>
              </w:rPr>
              <w:t>, 2021</w:t>
            </w:r>
            <w:r w:rsidR="00F16877" w:rsidRPr="00763458">
              <w:rPr>
                <w:sz w:val="20"/>
                <w:szCs w:val="20"/>
              </w:rPr>
              <w:t xml:space="preserve"> at 2pm via Zoom.</w:t>
            </w:r>
            <w:r w:rsidR="00F16877">
              <w:rPr>
                <w:sz w:val="20"/>
                <w:szCs w:val="20"/>
              </w:rPr>
              <w:t xml:space="preserve"> </w:t>
            </w:r>
          </w:p>
        </w:tc>
        <w:tc>
          <w:tcPr>
            <w:tcW w:w="2697" w:type="dxa"/>
          </w:tcPr>
          <w:p w14:paraId="06A704B5" w14:textId="126FCA44" w:rsidR="00F16877" w:rsidRPr="008B1877" w:rsidRDefault="00F16877" w:rsidP="00F16877">
            <w:pPr>
              <w:rPr>
                <w:sz w:val="20"/>
              </w:rPr>
            </w:pPr>
            <w:r>
              <w:rPr>
                <w:sz w:val="20"/>
              </w:rPr>
              <w:t>Meeting scheduled already.</w:t>
            </w:r>
          </w:p>
        </w:tc>
        <w:tc>
          <w:tcPr>
            <w:tcW w:w="2816" w:type="dxa"/>
          </w:tcPr>
          <w:p w14:paraId="506C479B" w14:textId="77777777" w:rsidR="00F16877" w:rsidRPr="008B1877" w:rsidRDefault="00F16877" w:rsidP="00F16877">
            <w:pPr>
              <w:rPr>
                <w:sz w:val="20"/>
              </w:rPr>
            </w:pPr>
          </w:p>
        </w:tc>
      </w:tr>
      <w:tr w:rsidR="00F16877" w:rsidRPr="008B1877" w14:paraId="6890BC20" w14:textId="77777777" w:rsidTr="009C4D31">
        <w:trPr>
          <w:trHeight w:val="530"/>
        </w:trPr>
        <w:tc>
          <w:tcPr>
            <w:tcW w:w="3132" w:type="dxa"/>
            <w:tcBorders>
              <w:left w:val="double" w:sz="4" w:space="0" w:color="auto"/>
            </w:tcBorders>
          </w:tcPr>
          <w:p w14:paraId="10214484" w14:textId="77777777" w:rsidR="00F16877" w:rsidRPr="008B1877" w:rsidRDefault="00F16877" w:rsidP="00F16877">
            <w:pPr>
              <w:pStyle w:val="Heading1"/>
              <w:rPr>
                <w:sz w:val="20"/>
              </w:rPr>
            </w:pPr>
            <w:r w:rsidRPr="008B1877">
              <w:rPr>
                <w:sz w:val="20"/>
              </w:rPr>
              <w:t>VI</w:t>
            </w:r>
            <w:r>
              <w:rPr>
                <w:sz w:val="20"/>
              </w:rPr>
              <w:t>I</w:t>
            </w:r>
            <w:r w:rsidRPr="008B1877">
              <w:rPr>
                <w:sz w:val="20"/>
              </w:rPr>
              <w:t>.  Adjournment</w:t>
            </w:r>
          </w:p>
          <w:p w14:paraId="7CA0D52C" w14:textId="65AF461A" w:rsidR="00F16877" w:rsidRPr="00052700" w:rsidRDefault="00F16877" w:rsidP="00F16877">
            <w:pPr>
              <w:rPr>
                <w:b/>
                <w:bCs/>
                <w:sz w:val="20"/>
              </w:rPr>
            </w:pPr>
          </w:p>
        </w:tc>
        <w:tc>
          <w:tcPr>
            <w:tcW w:w="5395" w:type="dxa"/>
          </w:tcPr>
          <w:p w14:paraId="411EF67D" w14:textId="550E1D73" w:rsidR="00F16877" w:rsidRPr="00F212F3" w:rsidRDefault="00F16877" w:rsidP="00F16877">
            <w:pPr>
              <w:rPr>
                <w:sz w:val="20"/>
                <w:szCs w:val="20"/>
              </w:rPr>
            </w:pPr>
            <w:r>
              <w:rPr>
                <w:sz w:val="20"/>
                <w:szCs w:val="20"/>
              </w:rPr>
              <w:t xml:space="preserve">Motion to adjourn made by John Swinton </w:t>
            </w:r>
            <w:r w:rsidRPr="0050108E">
              <w:rPr>
                <w:sz w:val="20"/>
                <w:szCs w:val="20"/>
              </w:rPr>
              <w:t>at</w:t>
            </w:r>
            <w:r>
              <w:rPr>
                <w:sz w:val="20"/>
                <w:szCs w:val="20"/>
              </w:rPr>
              <w:t xml:space="preserve"> </w:t>
            </w:r>
            <w:r w:rsidR="006554E8">
              <w:rPr>
                <w:sz w:val="20"/>
                <w:szCs w:val="20"/>
              </w:rPr>
              <w:t>3:08</w:t>
            </w:r>
            <w:r>
              <w:rPr>
                <w:sz w:val="20"/>
                <w:szCs w:val="20"/>
              </w:rPr>
              <w:t>pm</w:t>
            </w:r>
          </w:p>
        </w:tc>
        <w:tc>
          <w:tcPr>
            <w:tcW w:w="2697" w:type="dxa"/>
          </w:tcPr>
          <w:p w14:paraId="5BE2FCD7" w14:textId="3E0B3A4C" w:rsidR="00F16877" w:rsidRPr="00F212F3" w:rsidRDefault="00F16877" w:rsidP="00F16877">
            <w:pPr>
              <w:rPr>
                <w:sz w:val="20"/>
                <w:szCs w:val="20"/>
              </w:rPr>
            </w:pPr>
          </w:p>
        </w:tc>
        <w:tc>
          <w:tcPr>
            <w:tcW w:w="2816" w:type="dxa"/>
          </w:tcPr>
          <w:p w14:paraId="2E0A9F5F" w14:textId="4FC844E2" w:rsidR="00F16877" w:rsidRPr="00353549" w:rsidRDefault="00F16877" w:rsidP="00F16877">
            <w:pPr>
              <w:rPr>
                <w:sz w:val="20"/>
                <w:szCs w:val="20"/>
              </w:rPr>
            </w:pPr>
          </w:p>
        </w:tc>
      </w:tr>
      <w:tr w:rsidR="00F16877" w:rsidRPr="008B1877" w14:paraId="2602CC0A" w14:textId="77777777" w:rsidTr="009C4D31">
        <w:trPr>
          <w:trHeight w:val="530"/>
        </w:trPr>
        <w:tc>
          <w:tcPr>
            <w:tcW w:w="3132" w:type="dxa"/>
            <w:tcBorders>
              <w:left w:val="double" w:sz="4" w:space="0" w:color="auto"/>
            </w:tcBorders>
          </w:tcPr>
          <w:p w14:paraId="53C09844" w14:textId="77777777" w:rsidR="00F16877" w:rsidRPr="008B1877" w:rsidRDefault="00F16877" w:rsidP="00F16877">
            <w:pPr>
              <w:rPr>
                <w:sz w:val="20"/>
              </w:rPr>
            </w:pPr>
          </w:p>
        </w:tc>
        <w:tc>
          <w:tcPr>
            <w:tcW w:w="5395" w:type="dxa"/>
          </w:tcPr>
          <w:p w14:paraId="1E9E3B0D" w14:textId="67A9C985" w:rsidR="00F16877" w:rsidRPr="008B1877" w:rsidRDefault="00F16877" w:rsidP="00F16877">
            <w:pPr>
              <w:rPr>
                <w:sz w:val="20"/>
                <w:szCs w:val="20"/>
              </w:rPr>
            </w:pPr>
          </w:p>
        </w:tc>
        <w:tc>
          <w:tcPr>
            <w:tcW w:w="2697" w:type="dxa"/>
          </w:tcPr>
          <w:p w14:paraId="374C2D1A" w14:textId="451592B3" w:rsidR="00F16877" w:rsidRPr="008B1877" w:rsidRDefault="00F16877" w:rsidP="00F16877">
            <w:pPr>
              <w:rPr>
                <w:sz w:val="20"/>
              </w:rPr>
            </w:pPr>
          </w:p>
        </w:tc>
        <w:tc>
          <w:tcPr>
            <w:tcW w:w="2816" w:type="dxa"/>
          </w:tcPr>
          <w:p w14:paraId="006B0DF3" w14:textId="77777777" w:rsidR="00F16877" w:rsidRPr="008B1877" w:rsidRDefault="00F16877" w:rsidP="00F16877">
            <w:pPr>
              <w:rPr>
                <w:sz w:val="20"/>
              </w:rPr>
            </w:pPr>
          </w:p>
        </w:tc>
      </w:tr>
      <w:tr w:rsidR="00F16877" w:rsidRPr="008B1877" w14:paraId="060F8D0B" w14:textId="77777777" w:rsidTr="009C4D31">
        <w:trPr>
          <w:trHeight w:val="548"/>
        </w:trPr>
        <w:tc>
          <w:tcPr>
            <w:tcW w:w="3132" w:type="dxa"/>
            <w:tcBorders>
              <w:left w:val="double" w:sz="4" w:space="0" w:color="auto"/>
            </w:tcBorders>
          </w:tcPr>
          <w:p w14:paraId="2C458C8C" w14:textId="77777777" w:rsidR="00F16877" w:rsidRPr="008B1877" w:rsidRDefault="00F16877" w:rsidP="00F16877">
            <w:pPr>
              <w:rPr>
                <w:sz w:val="20"/>
              </w:rPr>
            </w:pPr>
          </w:p>
        </w:tc>
        <w:tc>
          <w:tcPr>
            <w:tcW w:w="5395" w:type="dxa"/>
          </w:tcPr>
          <w:p w14:paraId="032DA47D" w14:textId="77A4F41D" w:rsidR="00F16877" w:rsidRPr="008B1877" w:rsidRDefault="00F16877" w:rsidP="00F16877">
            <w:pPr>
              <w:rPr>
                <w:sz w:val="20"/>
              </w:rPr>
            </w:pPr>
          </w:p>
        </w:tc>
        <w:tc>
          <w:tcPr>
            <w:tcW w:w="2697" w:type="dxa"/>
          </w:tcPr>
          <w:p w14:paraId="090C09C8" w14:textId="77777777" w:rsidR="00F16877" w:rsidRPr="008B1877" w:rsidRDefault="00F16877" w:rsidP="00F16877">
            <w:pPr>
              <w:rPr>
                <w:sz w:val="20"/>
              </w:rPr>
            </w:pPr>
          </w:p>
        </w:tc>
        <w:tc>
          <w:tcPr>
            <w:tcW w:w="2816" w:type="dxa"/>
          </w:tcPr>
          <w:p w14:paraId="2DE0043E" w14:textId="77777777" w:rsidR="00F16877" w:rsidRPr="008B1877" w:rsidRDefault="00F16877" w:rsidP="00F16877">
            <w:pPr>
              <w:rPr>
                <w:sz w:val="20"/>
              </w:rPr>
            </w:pPr>
          </w:p>
        </w:tc>
      </w:tr>
    </w:tbl>
    <w:p w14:paraId="1DA29103" w14:textId="77777777" w:rsidR="00973FD5" w:rsidRPr="008B1877" w:rsidRDefault="008B1877" w:rsidP="008B1877">
      <w:pPr>
        <w:tabs>
          <w:tab w:val="left" w:pos="8500"/>
        </w:tabs>
        <w:rPr>
          <w:sz w:val="20"/>
        </w:rPr>
      </w:pPr>
      <w:r w:rsidRPr="008B1877">
        <w:rPr>
          <w:sz w:val="20"/>
        </w:rPr>
        <w:tab/>
      </w:r>
    </w:p>
    <w:p w14:paraId="00A1F028" w14:textId="77777777" w:rsidR="0014666D" w:rsidRPr="00CB2506" w:rsidRDefault="00973FD5">
      <w:pPr>
        <w:rPr>
          <w:b/>
          <w:bCs/>
          <w:sz w:val="20"/>
          <w:szCs w:val="20"/>
        </w:rPr>
      </w:pPr>
      <w:r w:rsidRPr="00CB2506">
        <w:rPr>
          <w:b/>
          <w:bCs/>
          <w:sz w:val="20"/>
          <w:szCs w:val="20"/>
        </w:rPr>
        <w:t>Distribution</w:t>
      </w:r>
      <w:r w:rsidR="00750727">
        <w:rPr>
          <w:b/>
          <w:bCs/>
          <w:sz w:val="20"/>
          <w:szCs w:val="20"/>
        </w:rPr>
        <w:t>(as determined in committee operating procedure – one possibility given)</w:t>
      </w:r>
      <w:r w:rsidRPr="00CB2506">
        <w:rPr>
          <w:b/>
          <w:bCs/>
          <w:sz w:val="20"/>
          <w:szCs w:val="20"/>
        </w:rPr>
        <w:t>:</w:t>
      </w:r>
      <w:r w:rsidRPr="00CB2506">
        <w:rPr>
          <w:b/>
          <w:bCs/>
          <w:sz w:val="20"/>
          <w:szCs w:val="20"/>
        </w:rPr>
        <w:tab/>
      </w:r>
    </w:p>
    <w:p w14:paraId="5F86D202" w14:textId="77777777" w:rsidR="008B1877" w:rsidRPr="00CB2506" w:rsidRDefault="0014666D">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14:paraId="52338403" w14:textId="77777777" w:rsidR="008B1877" w:rsidRPr="00CB2506" w:rsidRDefault="0014666D">
      <w:pPr>
        <w:rPr>
          <w:sz w:val="20"/>
          <w:szCs w:val="20"/>
        </w:rPr>
      </w:pPr>
      <w:r w:rsidRPr="00CB2506">
        <w:rPr>
          <w:sz w:val="20"/>
          <w:szCs w:val="20"/>
        </w:rPr>
        <w:t xml:space="preserve">Second: </w:t>
      </w:r>
      <w:r w:rsidRPr="00CB2506">
        <w:rPr>
          <w:sz w:val="20"/>
          <w:szCs w:val="20"/>
        </w:rPr>
        <w:tab/>
        <w:t xml:space="preserve">Posted to the Minutes Website </w:t>
      </w:r>
    </w:p>
    <w:p w14:paraId="1D5C364B" w14:textId="77777777" w:rsidR="008B1877" w:rsidRDefault="008B1877">
      <w:pPr>
        <w:rPr>
          <w:sz w:val="20"/>
        </w:rPr>
      </w:pPr>
    </w:p>
    <w:p w14:paraId="759B8E7E" w14:textId="77777777" w:rsidR="008B1877" w:rsidRDefault="008B1877">
      <w:pPr>
        <w:rPr>
          <w:sz w:val="20"/>
        </w:rPr>
      </w:pPr>
    </w:p>
    <w:p w14:paraId="6BB68144" w14:textId="77777777" w:rsidR="008B1877" w:rsidRDefault="008B1877">
      <w:pPr>
        <w:rPr>
          <w:sz w:val="20"/>
        </w:rPr>
      </w:pPr>
    </w:p>
    <w:p w14:paraId="5389F388" w14:textId="77777777" w:rsidR="008B1877" w:rsidRDefault="008B1877">
      <w:pPr>
        <w:rPr>
          <w:sz w:val="20"/>
        </w:rPr>
      </w:pPr>
    </w:p>
    <w:p w14:paraId="6E507C8C" w14:textId="77777777" w:rsidR="00973FD5" w:rsidRPr="008B1877" w:rsidRDefault="00973FD5" w:rsidP="008B1877">
      <w:pPr>
        <w:ind w:left="6480" w:firstLine="720"/>
        <w:rPr>
          <w:sz w:val="20"/>
        </w:rPr>
      </w:pPr>
      <w:r w:rsidRPr="008B1877">
        <w:rPr>
          <w:b/>
          <w:bCs/>
          <w:sz w:val="20"/>
        </w:rPr>
        <w:t>Approved by:___________________________________</w:t>
      </w:r>
    </w:p>
    <w:p w14:paraId="20C70664" w14:textId="77777777" w:rsidR="00973FD5" w:rsidRPr="008B1877" w:rsidRDefault="00171EE3">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sidR="008B1877">
        <w:rPr>
          <w:sz w:val="20"/>
        </w:rPr>
        <w:tab/>
      </w:r>
      <w:r w:rsidR="008B1877">
        <w:rPr>
          <w:sz w:val="20"/>
        </w:rPr>
        <w:tab/>
      </w:r>
      <w:r w:rsidR="008B1877">
        <w:rPr>
          <w:sz w:val="20"/>
        </w:rPr>
        <w:tab/>
      </w:r>
      <w:r w:rsidR="008B1877">
        <w:rPr>
          <w:sz w:val="20"/>
        </w:rPr>
        <w:tab/>
      </w:r>
      <w:r w:rsidR="008B1877">
        <w:rPr>
          <w:sz w:val="20"/>
        </w:rPr>
        <w:tab/>
      </w:r>
      <w:r w:rsidR="0014666D">
        <w:rPr>
          <w:sz w:val="20"/>
        </w:rPr>
        <w:t xml:space="preserve">Committee </w:t>
      </w:r>
      <w:r w:rsidR="00973FD5" w:rsidRPr="008B1877">
        <w:rPr>
          <w:sz w:val="20"/>
        </w:rPr>
        <w:t>Chairperson</w:t>
      </w:r>
      <w:r w:rsidR="00750727">
        <w:rPr>
          <w:sz w:val="20"/>
        </w:rPr>
        <w:t xml:space="preserve"> (Including this Approval by chair at committee discretion)</w:t>
      </w:r>
      <w:r w:rsidRPr="008B1877">
        <w:rPr>
          <w:sz w:val="20"/>
        </w:rPr>
        <w:tab/>
      </w:r>
    </w:p>
    <w:p w14:paraId="0E4CE3CD" w14:textId="77777777" w:rsidR="00973FD5" w:rsidRPr="001E511A" w:rsidRDefault="00FB6DF7">
      <w:pPr>
        <w:rPr>
          <w:color w:val="FF0000"/>
          <w:sz w:val="20"/>
        </w:rPr>
      </w:pPr>
      <w:r>
        <w:rPr>
          <w:b/>
          <w:bCs/>
        </w:rPr>
        <w:t>Guidance</w:t>
      </w:r>
      <w:r w:rsidR="00973FD5" w:rsidRPr="008B1877">
        <w:rPr>
          <w:sz w:val="20"/>
        </w:rPr>
        <w:br w:type="page"/>
      </w:r>
    </w:p>
    <w:p w14:paraId="36CBEF2A" w14:textId="3D9F15B3" w:rsidR="00973FD5" w:rsidRPr="00B11C50" w:rsidRDefault="0014666D">
      <w:pPr>
        <w:rPr>
          <w:b/>
          <w:bCs/>
          <w:smallCaps/>
          <w:sz w:val="28"/>
          <w:szCs w:val="28"/>
          <w:u w:val="single"/>
        </w:rPr>
      </w:pPr>
      <w:r w:rsidRPr="00B11C50">
        <w:rPr>
          <w:b/>
          <w:bCs/>
          <w:smallCaps/>
          <w:sz w:val="28"/>
          <w:szCs w:val="28"/>
        </w:rPr>
        <w:lastRenderedPageBreak/>
        <w:t>Committee Name</w:t>
      </w:r>
      <w:r w:rsidR="00973FD5" w:rsidRPr="00B11C50">
        <w:rPr>
          <w:b/>
          <w:bCs/>
          <w:smallCaps/>
          <w:sz w:val="28"/>
          <w:szCs w:val="28"/>
        </w:rPr>
        <w:t xml:space="preserve">: </w:t>
      </w:r>
      <w:r w:rsidR="00171EE3" w:rsidRPr="00B11C50">
        <w:rPr>
          <w:b/>
          <w:bCs/>
          <w:smallCaps/>
          <w:sz w:val="28"/>
          <w:szCs w:val="28"/>
        </w:rPr>
        <w:t xml:space="preserve"> </w:t>
      </w:r>
      <w:r w:rsidR="005F4916">
        <w:rPr>
          <w:b/>
          <w:bCs/>
          <w:smallCaps/>
          <w:sz w:val="28"/>
          <w:szCs w:val="28"/>
        </w:rPr>
        <w:t>APC</w:t>
      </w:r>
    </w:p>
    <w:p w14:paraId="48A2E0DE" w14:textId="77777777" w:rsidR="00973FD5" w:rsidRPr="00B11C50" w:rsidRDefault="0014666D">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p>
    <w:p w14:paraId="2B9990D9" w14:textId="1B103B96" w:rsidR="00973FD5" w:rsidRPr="00B11C50" w:rsidRDefault="0014666D">
      <w:pPr>
        <w:rPr>
          <w:b/>
          <w:bCs/>
          <w:smallCaps/>
          <w:sz w:val="28"/>
          <w:szCs w:val="28"/>
          <w:u w:val="single"/>
        </w:rPr>
      </w:pPr>
      <w:r w:rsidRPr="00B11C50">
        <w:rPr>
          <w:b/>
          <w:bCs/>
          <w:smallCaps/>
          <w:sz w:val="28"/>
          <w:szCs w:val="28"/>
        </w:rPr>
        <w:t>Academic Year</w:t>
      </w:r>
      <w:r w:rsidR="00973FD5" w:rsidRPr="00B11C50">
        <w:rPr>
          <w:b/>
          <w:bCs/>
          <w:smallCaps/>
          <w:sz w:val="28"/>
          <w:szCs w:val="28"/>
        </w:rPr>
        <w:t>:</w:t>
      </w:r>
      <w:r w:rsidR="005E16FB" w:rsidRPr="00B11C50">
        <w:rPr>
          <w:b/>
          <w:bCs/>
          <w:smallCaps/>
          <w:sz w:val="28"/>
          <w:szCs w:val="28"/>
          <w:u w:val="single"/>
        </w:rPr>
        <w:t xml:space="preserve"> </w:t>
      </w:r>
      <w:r w:rsidR="005F4916">
        <w:rPr>
          <w:b/>
          <w:bCs/>
          <w:smallCaps/>
          <w:sz w:val="28"/>
          <w:szCs w:val="28"/>
          <w:u w:val="single"/>
        </w:rPr>
        <w:t>2020-2021</w:t>
      </w:r>
    </w:p>
    <w:p w14:paraId="3D569366" w14:textId="77777777" w:rsidR="00171EE3" w:rsidRPr="00B11C50" w:rsidRDefault="00171EE3">
      <w:pPr>
        <w:rPr>
          <w:b/>
          <w:sz w:val="28"/>
          <w:szCs w:val="28"/>
        </w:rPr>
      </w:pPr>
    </w:p>
    <w:p w14:paraId="3D617D3B" w14:textId="77777777" w:rsidR="00171EE3" w:rsidRPr="00B11C50" w:rsidRDefault="00FB54A6">
      <w:pPr>
        <w:rPr>
          <w:b/>
          <w:bCs/>
          <w:smallCaps/>
          <w:sz w:val="28"/>
          <w:szCs w:val="28"/>
        </w:rPr>
      </w:pPr>
      <w:r>
        <w:rPr>
          <w:b/>
          <w:bCs/>
          <w:smallCaps/>
          <w:sz w:val="28"/>
          <w:szCs w:val="28"/>
        </w:rPr>
        <w:t xml:space="preserve">Aggregate </w:t>
      </w:r>
      <w:r w:rsidR="0014666D" w:rsidRPr="00B11C50">
        <w:rPr>
          <w:b/>
          <w:bCs/>
          <w:smallCaps/>
          <w:sz w:val="28"/>
          <w:szCs w:val="28"/>
        </w:rPr>
        <w:t>Member Attendance at Committee Meetings for the Academic Year</w:t>
      </w:r>
      <w:r w:rsidR="004F5424" w:rsidRPr="00B11C50">
        <w:rPr>
          <w:b/>
          <w:bCs/>
          <w:smallCaps/>
          <w:sz w:val="28"/>
          <w:szCs w:val="28"/>
        </w:rPr>
        <w:t>:</w:t>
      </w:r>
    </w:p>
    <w:p w14:paraId="600E1DB8" w14:textId="77777777" w:rsidR="00973FD5" w:rsidRPr="00B11C50" w:rsidRDefault="00FB54A6">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Present,  </w:t>
      </w:r>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1784"/>
        <w:gridCol w:w="1060"/>
        <w:gridCol w:w="1060"/>
        <w:gridCol w:w="1060"/>
        <w:gridCol w:w="1060"/>
        <w:gridCol w:w="1060"/>
        <w:gridCol w:w="1060"/>
        <w:gridCol w:w="1060"/>
        <w:gridCol w:w="1060"/>
        <w:gridCol w:w="1061"/>
      </w:tblGrid>
      <w:tr w:rsidR="00892A7C" w:rsidRPr="0014666D" w14:paraId="4262D84B" w14:textId="77777777" w:rsidTr="00892A7C">
        <w:trPr>
          <w:trHeight w:val="329"/>
        </w:trPr>
        <w:tc>
          <w:tcPr>
            <w:tcW w:w="1552" w:type="dxa"/>
          </w:tcPr>
          <w:p w14:paraId="1896FB28" w14:textId="77777777" w:rsidR="00892A7C" w:rsidRPr="0014666D" w:rsidRDefault="00892A7C">
            <w:pPr>
              <w:ind w:left="180"/>
              <w:rPr>
                <w:sz w:val="20"/>
                <w:highlight w:val="lightGray"/>
              </w:rPr>
            </w:pPr>
          </w:p>
        </w:tc>
        <w:tc>
          <w:tcPr>
            <w:tcW w:w="11325" w:type="dxa"/>
            <w:gridSpan w:val="10"/>
          </w:tcPr>
          <w:p w14:paraId="732DE2CD" w14:textId="77777777" w:rsidR="00892A7C" w:rsidRPr="0014666D" w:rsidRDefault="00892A7C">
            <w:pPr>
              <w:ind w:left="180"/>
              <w:rPr>
                <w:sz w:val="20"/>
                <w:highlight w:val="lightGray"/>
              </w:rPr>
            </w:pPr>
          </w:p>
        </w:tc>
      </w:tr>
      <w:tr w:rsidR="003E4149" w:rsidRPr="0014666D" w14:paraId="763BD511"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2"/>
            <w:tcBorders>
              <w:left w:val="double" w:sz="4" w:space="0" w:color="auto"/>
              <w:bottom w:val="single" w:sz="4" w:space="0" w:color="auto"/>
            </w:tcBorders>
          </w:tcPr>
          <w:p w14:paraId="65109EF8" w14:textId="77777777" w:rsidR="003E4149" w:rsidRPr="0014666D" w:rsidRDefault="003E4149">
            <w:pPr>
              <w:rPr>
                <w:sz w:val="20"/>
              </w:rPr>
            </w:pPr>
            <w:r w:rsidRPr="0014666D">
              <w:rPr>
                <w:sz w:val="20"/>
              </w:rPr>
              <w:t>Meeting Dates</w:t>
            </w:r>
          </w:p>
        </w:tc>
        <w:tc>
          <w:tcPr>
            <w:tcW w:w="1060" w:type="dxa"/>
            <w:tcBorders>
              <w:bottom w:val="single" w:sz="4" w:space="0" w:color="auto"/>
            </w:tcBorders>
            <w:vAlign w:val="center"/>
          </w:tcPr>
          <w:p w14:paraId="49AF753F" w14:textId="28C7AE6C" w:rsidR="003E4149" w:rsidRPr="0014666D" w:rsidRDefault="00327106" w:rsidP="00892A7C">
            <w:pPr>
              <w:jc w:val="center"/>
              <w:rPr>
                <w:sz w:val="20"/>
              </w:rPr>
            </w:pPr>
            <w:r>
              <w:rPr>
                <w:sz w:val="20"/>
              </w:rPr>
              <w:t>9/4/2020</w:t>
            </w:r>
          </w:p>
        </w:tc>
        <w:tc>
          <w:tcPr>
            <w:tcW w:w="1060" w:type="dxa"/>
            <w:tcBorders>
              <w:bottom w:val="single" w:sz="4" w:space="0" w:color="auto"/>
            </w:tcBorders>
            <w:vAlign w:val="center"/>
          </w:tcPr>
          <w:p w14:paraId="6B31D3F7" w14:textId="38DE2786" w:rsidR="003E4149" w:rsidRPr="0014666D" w:rsidRDefault="005F4916" w:rsidP="00892A7C">
            <w:pPr>
              <w:jc w:val="center"/>
              <w:rPr>
                <w:sz w:val="20"/>
              </w:rPr>
            </w:pPr>
            <w:r>
              <w:rPr>
                <w:sz w:val="20"/>
              </w:rPr>
              <w:t>10/2/2020</w:t>
            </w:r>
          </w:p>
        </w:tc>
        <w:tc>
          <w:tcPr>
            <w:tcW w:w="1060" w:type="dxa"/>
            <w:tcBorders>
              <w:bottom w:val="single" w:sz="4" w:space="0" w:color="auto"/>
            </w:tcBorders>
            <w:vAlign w:val="center"/>
          </w:tcPr>
          <w:p w14:paraId="719DA203" w14:textId="63D4CC2B" w:rsidR="003E4149" w:rsidRPr="0014666D" w:rsidRDefault="00763458" w:rsidP="00892A7C">
            <w:pPr>
              <w:jc w:val="center"/>
              <w:rPr>
                <w:sz w:val="20"/>
              </w:rPr>
            </w:pPr>
            <w:r>
              <w:rPr>
                <w:sz w:val="20"/>
              </w:rPr>
              <w:t>11/6/2020</w:t>
            </w:r>
          </w:p>
        </w:tc>
        <w:tc>
          <w:tcPr>
            <w:tcW w:w="1060" w:type="dxa"/>
            <w:tcBorders>
              <w:bottom w:val="single" w:sz="4" w:space="0" w:color="auto"/>
            </w:tcBorders>
            <w:vAlign w:val="center"/>
          </w:tcPr>
          <w:p w14:paraId="475D53E3" w14:textId="44843C62" w:rsidR="003E4149" w:rsidRPr="0014666D" w:rsidRDefault="00AD0F8A" w:rsidP="00892A7C">
            <w:pPr>
              <w:jc w:val="center"/>
              <w:rPr>
                <w:sz w:val="20"/>
              </w:rPr>
            </w:pPr>
            <w:r>
              <w:rPr>
                <w:sz w:val="20"/>
              </w:rPr>
              <w:t>01/08/21</w:t>
            </w:r>
          </w:p>
        </w:tc>
        <w:tc>
          <w:tcPr>
            <w:tcW w:w="1060" w:type="dxa"/>
            <w:tcBorders>
              <w:bottom w:val="single" w:sz="4" w:space="0" w:color="auto"/>
            </w:tcBorders>
            <w:vAlign w:val="center"/>
          </w:tcPr>
          <w:p w14:paraId="6267FC9C" w14:textId="66B9A697" w:rsidR="003E4149" w:rsidRPr="0014666D" w:rsidRDefault="00F16877" w:rsidP="00892A7C">
            <w:pPr>
              <w:jc w:val="center"/>
              <w:rPr>
                <w:sz w:val="20"/>
              </w:rPr>
            </w:pPr>
            <w:r>
              <w:rPr>
                <w:sz w:val="20"/>
              </w:rPr>
              <w:t>2/12/21</w:t>
            </w:r>
          </w:p>
        </w:tc>
        <w:tc>
          <w:tcPr>
            <w:tcW w:w="1060" w:type="dxa"/>
            <w:tcBorders>
              <w:bottom w:val="single" w:sz="4" w:space="0" w:color="auto"/>
            </w:tcBorders>
            <w:vAlign w:val="center"/>
          </w:tcPr>
          <w:p w14:paraId="4A52E202" w14:textId="1CDECB5D" w:rsidR="003E4149" w:rsidRPr="0014666D" w:rsidRDefault="00514FE3" w:rsidP="00892A7C">
            <w:pPr>
              <w:jc w:val="center"/>
              <w:rPr>
                <w:sz w:val="20"/>
              </w:rPr>
            </w:pPr>
            <w:r>
              <w:rPr>
                <w:sz w:val="20"/>
              </w:rPr>
              <w:t>3/2/21</w:t>
            </w:r>
          </w:p>
        </w:tc>
        <w:tc>
          <w:tcPr>
            <w:tcW w:w="1060" w:type="dxa"/>
            <w:tcBorders>
              <w:bottom w:val="single" w:sz="4" w:space="0" w:color="auto"/>
            </w:tcBorders>
            <w:vAlign w:val="center"/>
          </w:tcPr>
          <w:p w14:paraId="68B551CC" w14:textId="77777777" w:rsidR="003E4149" w:rsidRPr="0014666D" w:rsidRDefault="003E4149" w:rsidP="00892A7C">
            <w:pPr>
              <w:jc w:val="center"/>
              <w:rPr>
                <w:sz w:val="20"/>
              </w:rPr>
            </w:pPr>
          </w:p>
        </w:tc>
        <w:tc>
          <w:tcPr>
            <w:tcW w:w="1060" w:type="dxa"/>
            <w:tcBorders>
              <w:bottom w:val="single" w:sz="4" w:space="0" w:color="auto"/>
            </w:tcBorders>
            <w:vAlign w:val="center"/>
          </w:tcPr>
          <w:p w14:paraId="0F0FEE9B" w14:textId="77777777" w:rsidR="003E4149" w:rsidRPr="0014666D" w:rsidRDefault="003E4149" w:rsidP="00892A7C">
            <w:pPr>
              <w:jc w:val="center"/>
              <w:rPr>
                <w:sz w:val="20"/>
              </w:rPr>
            </w:pPr>
          </w:p>
        </w:tc>
        <w:tc>
          <w:tcPr>
            <w:tcW w:w="1061" w:type="dxa"/>
            <w:tcBorders>
              <w:bottom w:val="single" w:sz="4" w:space="0" w:color="auto"/>
              <w:right w:val="double" w:sz="4" w:space="0" w:color="auto"/>
            </w:tcBorders>
            <w:vAlign w:val="center"/>
          </w:tcPr>
          <w:p w14:paraId="71416E92" w14:textId="77777777" w:rsidR="003E4149" w:rsidRPr="0014666D" w:rsidRDefault="003E4149" w:rsidP="00892A7C">
            <w:pPr>
              <w:jc w:val="center"/>
              <w:rPr>
                <w:sz w:val="20"/>
              </w:rPr>
            </w:pPr>
          </w:p>
        </w:tc>
      </w:tr>
      <w:tr w:rsidR="00514FE3" w:rsidRPr="0014666D" w14:paraId="2C489766" w14:textId="77777777" w:rsidTr="00547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7069DB18" w14:textId="26546E76" w:rsidR="00514FE3" w:rsidRPr="0014666D" w:rsidRDefault="00514FE3" w:rsidP="00514FE3">
            <w:r>
              <w:t xml:space="preserve">John R. Swinton (Chair) </w:t>
            </w:r>
          </w:p>
        </w:tc>
        <w:tc>
          <w:tcPr>
            <w:tcW w:w="1060" w:type="dxa"/>
            <w:tcBorders>
              <w:bottom w:val="single" w:sz="4" w:space="0" w:color="auto"/>
            </w:tcBorders>
            <w:shd w:val="clear" w:color="auto" w:fill="FFFFFF"/>
            <w:vAlign w:val="bottom"/>
          </w:tcPr>
          <w:p w14:paraId="2807138B" w14:textId="0F7B3BDB" w:rsidR="00514FE3" w:rsidRPr="000507F8" w:rsidRDefault="00514FE3" w:rsidP="00514FE3">
            <w:pPr>
              <w:rPr>
                <w:sz w:val="36"/>
                <w:szCs w:val="36"/>
              </w:rPr>
            </w:pPr>
            <w:r>
              <w:rPr>
                <w:sz w:val="36"/>
                <w:szCs w:val="36"/>
              </w:rPr>
              <w:t>P</w:t>
            </w:r>
          </w:p>
        </w:tc>
        <w:tc>
          <w:tcPr>
            <w:tcW w:w="1060" w:type="dxa"/>
            <w:tcBorders>
              <w:bottom w:val="single" w:sz="4" w:space="0" w:color="auto"/>
            </w:tcBorders>
            <w:shd w:val="clear" w:color="auto" w:fill="FFFFFF"/>
            <w:vAlign w:val="bottom"/>
          </w:tcPr>
          <w:p w14:paraId="32857DA9" w14:textId="1B5E2F58" w:rsidR="00514FE3" w:rsidRPr="000507F8" w:rsidRDefault="00514FE3" w:rsidP="00514FE3">
            <w:pPr>
              <w:rPr>
                <w:sz w:val="36"/>
                <w:szCs w:val="36"/>
              </w:rPr>
            </w:pPr>
            <w:r>
              <w:rPr>
                <w:sz w:val="36"/>
                <w:szCs w:val="36"/>
              </w:rPr>
              <w:t>P</w:t>
            </w:r>
          </w:p>
        </w:tc>
        <w:tc>
          <w:tcPr>
            <w:tcW w:w="1060" w:type="dxa"/>
            <w:tcBorders>
              <w:bottom w:val="single" w:sz="4" w:space="0" w:color="auto"/>
            </w:tcBorders>
            <w:shd w:val="clear" w:color="auto" w:fill="FFFFFF"/>
            <w:vAlign w:val="center"/>
          </w:tcPr>
          <w:p w14:paraId="46327EC8" w14:textId="0C87AC42" w:rsidR="00514FE3" w:rsidRPr="000507F8" w:rsidRDefault="00514FE3" w:rsidP="00514FE3">
            <w:pPr>
              <w:rPr>
                <w:sz w:val="36"/>
                <w:szCs w:val="36"/>
              </w:rPr>
            </w:pPr>
            <w:r>
              <w:rPr>
                <w:sz w:val="36"/>
                <w:szCs w:val="36"/>
              </w:rPr>
              <w:t>P</w:t>
            </w:r>
          </w:p>
        </w:tc>
        <w:tc>
          <w:tcPr>
            <w:tcW w:w="1060" w:type="dxa"/>
            <w:tcBorders>
              <w:bottom w:val="single" w:sz="4" w:space="0" w:color="auto"/>
            </w:tcBorders>
            <w:shd w:val="clear" w:color="auto" w:fill="FFFFFF"/>
            <w:vAlign w:val="center"/>
          </w:tcPr>
          <w:p w14:paraId="1A3695F3" w14:textId="1E1F7034" w:rsidR="00514FE3" w:rsidRPr="000507F8" w:rsidRDefault="00514FE3" w:rsidP="00514FE3">
            <w:pPr>
              <w:rPr>
                <w:sz w:val="36"/>
                <w:szCs w:val="36"/>
              </w:rPr>
            </w:pPr>
            <w:r>
              <w:rPr>
                <w:sz w:val="36"/>
                <w:szCs w:val="36"/>
              </w:rPr>
              <w:t>P</w:t>
            </w:r>
          </w:p>
        </w:tc>
        <w:tc>
          <w:tcPr>
            <w:tcW w:w="1060" w:type="dxa"/>
            <w:tcBorders>
              <w:bottom w:val="single" w:sz="4" w:space="0" w:color="auto"/>
            </w:tcBorders>
            <w:shd w:val="clear" w:color="auto" w:fill="FFFFFF"/>
            <w:vAlign w:val="center"/>
          </w:tcPr>
          <w:p w14:paraId="3B235635" w14:textId="05C0FDD0" w:rsidR="00514FE3" w:rsidRPr="000507F8" w:rsidRDefault="00514FE3" w:rsidP="00514FE3">
            <w:pPr>
              <w:rPr>
                <w:sz w:val="36"/>
                <w:szCs w:val="36"/>
              </w:rPr>
            </w:pPr>
            <w:r>
              <w:rPr>
                <w:sz w:val="36"/>
                <w:szCs w:val="36"/>
              </w:rPr>
              <w:t>P</w:t>
            </w:r>
          </w:p>
        </w:tc>
        <w:tc>
          <w:tcPr>
            <w:tcW w:w="1060" w:type="dxa"/>
            <w:shd w:val="clear" w:color="auto" w:fill="FFFFFF"/>
            <w:vAlign w:val="bottom"/>
          </w:tcPr>
          <w:p w14:paraId="55AEFB4E" w14:textId="1CA13188" w:rsidR="00514FE3" w:rsidRPr="000507F8" w:rsidRDefault="00514FE3" w:rsidP="00514FE3">
            <w:pPr>
              <w:rPr>
                <w:sz w:val="36"/>
                <w:szCs w:val="36"/>
              </w:rPr>
            </w:pPr>
            <w:r>
              <w:rPr>
                <w:sz w:val="36"/>
                <w:szCs w:val="36"/>
              </w:rPr>
              <w:t>P</w:t>
            </w:r>
          </w:p>
        </w:tc>
        <w:tc>
          <w:tcPr>
            <w:tcW w:w="1060" w:type="dxa"/>
            <w:shd w:val="clear" w:color="auto" w:fill="FFFFFF"/>
            <w:vAlign w:val="bottom"/>
          </w:tcPr>
          <w:p w14:paraId="34EBC730" w14:textId="77777777" w:rsidR="00514FE3" w:rsidRPr="000507F8" w:rsidRDefault="00514FE3" w:rsidP="00514FE3">
            <w:pPr>
              <w:rPr>
                <w:sz w:val="36"/>
                <w:szCs w:val="36"/>
              </w:rPr>
            </w:pPr>
          </w:p>
        </w:tc>
        <w:tc>
          <w:tcPr>
            <w:tcW w:w="1060" w:type="dxa"/>
            <w:shd w:val="clear" w:color="auto" w:fill="FFFFFF"/>
            <w:vAlign w:val="bottom"/>
          </w:tcPr>
          <w:p w14:paraId="54454CD6" w14:textId="77777777" w:rsidR="00514FE3" w:rsidRPr="000507F8" w:rsidRDefault="00514FE3" w:rsidP="00514FE3">
            <w:pPr>
              <w:rPr>
                <w:sz w:val="36"/>
                <w:szCs w:val="36"/>
              </w:rPr>
            </w:pPr>
          </w:p>
        </w:tc>
        <w:tc>
          <w:tcPr>
            <w:tcW w:w="1061" w:type="dxa"/>
            <w:tcBorders>
              <w:right w:val="double" w:sz="4" w:space="0" w:color="auto"/>
            </w:tcBorders>
            <w:shd w:val="clear" w:color="auto" w:fill="FFFFFF"/>
            <w:vAlign w:val="bottom"/>
          </w:tcPr>
          <w:p w14:paraId="01A183C4" w14:textId="77777777" w:rsidR="00514FE3" w:rsidRPr="000507F8" w:rsidRDefault="00514FE3" w:rsidP="00514FE3">
            <w:pPr>
              <w:rPr>
                <w:sz w:val="36"/>
                <w:szCs w:val="36"/>
              </w:rPr>
            </w:pPr>
          </w:p>
        </w:tc>
      </w:tr>
      <w:tr w:rsidR="00514FE3" w:rsidRPr="0014666D" w14:paraId="709C55C1" w14:textId="77777777" w:rsidTr="00B61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right w:val="single" w:sz="4" w:space="0" w:color="auto"/>
            </w:tcBorders>
            <w:shd w:val="clear" w:color="auto" w:fill="FFFFFF"/>
            <w:vAlign w:val="center"/>
          </w:tcPr>
          <w:p w14:paraId="77E4E970" w14:textId="78AE4870" w:rsidR="00514FE3" w:rsidRPr="0014666D" w:rsidRDefault="00514FE3" w:rsidP="00514FE3">
            <w:r>
              <w:t xml:space="preserve">Catrena Lisse (Vice Chair) </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23DC5AAC" w14:textId="6383507E" w:rsidR="00514FE3" w:rsidRPr="000507F8" w:rsidRDefault="00514FE3" w:rsidP="00514FE3">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578F46C9" w14:textId="074B0B94" w:rsidR="00514FE3" w:rsidRPr="000507F8" w:rsidRDefault="00514FE3" w:rsidP="00514FE3">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2E9B5FBE" w14:textId="4BE817E0" w:rsidR="00514FE3" w:rsidRPr="000507F8" w:rsidRDefault="00514FE3" w:rsidP="00514FE3">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19B4C3E2" w14:textId="372042E6" w:rsidR="00514FE3" w:rsidRPr="000507F8" w:rsidRDefault="00514FE3" w:rsidP="00514FE3">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46CB6FFF" w14:textId="57D5D5D3" w:rsidR="00514FE3" w:rsidRPr="000507F8" w:rsidRDefault="00514FE3" w:rsidP="00514FE3">
            <w:pPr>
              <w:rPr>
                <w:sz w:val="36"/>
                <w:szCs w:val="36"/>
              </w:rPr>
            </w:pPr>
            <w:r>
              <w:rPr>
                <w:sz w:val="36"/>
                <w:szCs w:val="36"/>
              </w:rPr>
              <w:t>P</w:t>
            </w:r>
          </w:p>
        </w:tc>
        <w:tc>
          <w:tcPr>
            <w:tcW w:w="1060" w:type="dxa"/>
            <w:tcBorders>
              <w:left w:val="single" w:sz="4" w:space="0" w:color="auto"/>
            </w:tcBorders>
            <w:shd w:val="clear" w:color="auto" w:fill="FFFFFF"/>
            <w:vAlign w:val="bottom"/>
          </w:tcPr>
          <w:p w14:paraId="05945AA3" w14:textId="6EF5F4B0" w:rsidR="00514FE3" w:rsidRPr="000507F8" w:rsidRDefault="00514FE3" w:rsidP="00514FE3">
            <w:pPr>
              <w:rPr>
                <w:sz w:val="36"/>
                <w:szCs w:val="36"/>
              </w:rPr>
            </w:pPr>
            <w:r>
              <w:rPr>
                <w:sz w:val="36"/>
                <w:szCs w:val="36"/>
              </w:rPr>
              <w:t>P</w:t>
            </w:r>
          </w:p>
        </w:tc>
        <w:tc>
          <w:tcPr>
            <w:tcW w:w="1060" w:type="dxa"/>
            <w:shd w:val="clear" w:color="auto" w:fill="FFFFFF"/>
            <w:vAlign w:val="bottom"/>
          </w:tcPr>
          <w:p w14:paraId="2765E041" w14:textId="77777777" w:rsidR="00514FE3" w:rsidRPr="000507F8" w:rsidRDefault="00514FE3" w:rsidP="00514FE3">
            <w:pPr>
              <w:rPr>
                <w:sz w:val="36"/>
                <w:szCs w:val="36"/>
              </w:rPr>
            </w:pPr>
          </w:p>
        </w:tc>
        <w:tc>
          <w:tcPr>
            <w:tcW w:w="1060" w:type="dxa"/>
            <w:shd w:val="clear" w:color="auto" w:fill="FFFFFF"/>
            <w:vAlign w:val="bottom"/>
          </w:tcPr>
          <w:p w14:paraId="0A58EA91" w14:textId="77777777" w:rsidR="00514FE3" w:rsidRPr="000507F8" w:rsidRDefault="00514FE3" w:rsidP="00514FE3">
            <w:pPr>
              <w:rPr>
                <w:sz w:val="36"/>
                <w:szCs w:val="36"/>
              </w:rPr>
            </w:pPr>
          </w:p>
        </w:tc>
        <w:tc>
          <w:tcPr>
            <w:tcW w:w="1061" w:type="dxa"/>
            <w:tcBorders>
              <w:right w:val="double" w:sz="4" w:space="0" w:color="auto"/>
            </w:tcBorders>
            <w:shd w:val="clear" w:color="auto" w:fill="FFFFFF"/>
            <w:vAlign w:val="bottom"/>
          </w:tcPr>
          <w:p w14:paraId="102B850F" w14:textId="77777777" w:rsidR="00514FE3" w:rsidRPr="000507F8" w:rsidRDefault="00514FE3" w:rsidP="00514FE3">
            <w:pPr>
              <w:rPr>
                <w:sz w:val="36"/>
                <w:szCs w:val="36"/>
              </w:rPr>
            </w:pPr>
          </w:p>
        </w:tc>
      </w:tr>
      <w:tr w:rsidR="00514FE3" w:rsidRPr="0014666D" w14:paraId="2FC2DF09" w14:textId="77777777" w:rsidTr="00B61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3892CDFE" w14:textId="02F76071" w:rsidR="00514FE3" w:rsidRPr="0014666D" w:rsidRDefault="00514FE3" w:rsidP="00514FE3">
            <w:r>
              <w:t>Jolene Cole (Secretary)</w:t>
            </w:r>
          </w:p>
        </w:tc>
        <w:tc>
          <w:tcPr>
            <w:tcW w:w="1060" w:type="dxa"/>
            <w:tcBorders>
              <w:top w:val="single" w:sz="4" w:space="0" w:color="auto"/>
            </w:tcBorders>
            <w:shd w:val="clear" w:color="auto" w:fill="FFFFFF"/>
            <w:vAlign w:val="bottom"/>
          </w:tcPr>
          <w:p w14:paraId="72F54CEE" w14:textId="3FB3D641" w:rsidR="00514FE3" w:rsidRPr="000507F8" w:rsidRDefault="00514FE3" w:rsidP="00514FE3">
            <w:pPr>
              <w:rPr>
                <w:sz w:val="36"/>
                <w:szCs w:val="36"/>
              </w:rPr>
            </w:pPr>
            <w:r>
              <w:rPr>
                <w:sz w:val="36"/>
                <w:szCs w:val="36"/>
              </w:rPr>
              <w:t>P</w:t>
            </w:r>
          </w:p>
        </w:tc>
        <w:tc>
          <w:tcPr>
            <w:tcW w:w="1060" w:type="dxa"/>
            <w:tcBorders>
              <w:top w:val="single" w:sz="4" w:space="0" w:color="auto"/>
            </w:tcBorders>
            <w:shd w:val="clear" w:color="auto" w:fill="FFFFFF"/>
            <w:vAlign w:val="bottom"/>
          </w:tcPr>
          <w:p w14:paraId="4795477D" w14:textId="6507E09D" w:rsidR="00514FE3" w:rsidRPr="000507F8" w:rsidRDefault="00514FE3" w:rsidP="00514FE3">
            <w:pPr>
              <w:rPr>
                <w:sz w:val="36"/>
                <w:szCs w:val="36"/>
              </w:rPr>
            </w:pPr>
            <w:r>
              <w:rPr>
                <w:sz w:val="36"/>
                <w:szCs w:val="36"/>
              </w:rPr>
              <w:t>P</w:t>
            </w:r>
          </w:p>
        </w:tc>
        <w:tc>
          <w:tcPr>
            <w:tcW w:w="1060" w:type="dxa"/>
            <w:tcBorders>
              <w:top w:val="single" w:sz="4" w:space="0" w:color="auto"/>
            </w:tcBorders>
            <w:shd w:val="clear" w:color="auto" w:fill="FFFFFF"/>
            <w:vAlign w:val="bottom"/>
          </w:tcPr>
          <w:p w14:paraId="44E45828" w14:textId="163D1FD1" w:rsidR="00514FE3" w:rsidRPr="000507F8" w:rsidRDefault="00514FE3" w:rsidP="00514FE3">
            <w:pPr>
              <w:rPr>
                <w:sz w:val="36"/>
                <w:szCs w:val="36"/>
              </w:rPr>
            </w:pPr>
            <w:r>
              <w:rPr>
                <w:sz w:val="36"/>
                <w:szCs w:val="36"/>
              </w:rPr>
              <w:t>R</w:t>
            </w:r>
          </w:p>
        </w:tc>
        <w:tc>
          <w:tcPr>
            <w:tcW w:w="1060" w:type="dxa"/>
            <w:tcBorders>
              <w:top w:val="single" w:sz="4" w:space="0" w:color="auto"/>
            </w:tcBorders>
            <w:shd w:val="clear" w:color="auto" w:fill="FFFFFF"/>
            <w:vAlign w:val="bottom"/>
          </w:tcPr>
          <w:p w14:paraId="0716D6E5" w14:textId="0967C9EE" w:rsidR="00514FE3" w:rsidRPr="000507F8" w:rsidRDefault="00514FE3" w:rsidP="00514FE3">
            <w:pPr>
              <w:rPr>
                <w:sz w:val="36"/>
                <w:szCs w:val="36"/>
              </w:rPr>
            </w:pPr>
            <w:r>
              <w:rPr>
                <w:sz w:val="36"/>
                <w:szCs w:val="36"/>
              </w:rPr>
              <w:t>P</w:t>
            </w:r>
          </w:p>
        </w:tc>
        <w:tc>
          <w:tcPr>
            <w:tcW w:w="1060" w:type="dxa"/>
            <w:tcBorders>
              <w:top w:val="single" w:sz="4" w:space="0" w:color="auto"/>
            </w:tcBorders>
            <w:shd w:val="clear" w:color="auto" w:fill="FFFFFF"/>
            <w:vAlign w:val="bottom"/>
          </w:tcPr>
          <w:p w14:paraId="123EB2EF" w14:textId="4178E182" w:rsidR="00514FE3" w:rsidRPr="000507F8" w:rsidRDefault="00514FE3" w:rsidP="00514FE3">
            <w:pPr>
              <w:rPr>
                <w:sz w:val="36"/>
                <w:szCs w:val="36"/>
              </w:rPr>
            </w:pPr>
            <w:r>
              <w:rPr>
                <w:sz w:val="36"/>
                <w:szCs w:val="36"/>
              </w:rPr>
              <w:t>P</w:t>
            </w:r>
          </w:p>
        </w:tc>
        <w:tc>
          <w:tcPr>
            <w:tcW w:w="1060" w:type="dxa"/>
            <w:shd w:val="clear" w:color="auto" w:fill="FFFFFF"/>
            <w:vAlign w:val="bottom"/>
          </w:tcPr>
          <w:p w14:paraId="0A6346F4" w14:textId="6CB8EC4F" w:rsidR="00514FE3" w:rsidRPr="000507F8" w:rsidRDefault="00514FE3" w:rsidP="00514FE3">
            <w:pPr>
              <w:rPr>
                <w:sz w:val="36"/>
                <w:szCs w:val="36"/>
              </w:rPr>
            </w:pPr>
            <w:r>
              <w:rPr>
                <w:sz w:val="36"/>
                <w:szCs w:val="36"/>
              </w:rPr>
              <w:t>P</w:t>
            </w:r>
          </w:p>
        </w:tc>
        <w:tc>
          <w:tcPr>
            <w:tcW w:w="1060" w:type="dxa"/>
            <w:shd w:val="clear" w:color="auto" w:fill="FFFFFF"/>
            <w:vAlign w:val="bottom"/>
          </w:tcPr>
          <w:p w14:paraId="1DA5C719" w14:textId="77777777" w:rsidR="00514FE3" w:rsidRPr="000507F8" w:rsidRDefault="00514FE3" w:rsidP="00514FE3">
            <w:pPr>
              <w:rPr>
                <w:sz w:val="36"/>
                <w:szCs w:val="36"/>
              </w:rPr>
            </w:pPr>
          </w:p>
        </w:tc>
        <w:tc>
          <w:tcPr>
            <w:tcW w:w="1060" w:type="dxa"/>
            <w:shd w:val="clear" w:color="auto" w:fill="FFFFFF"/>
            <w:vAlign w:val="bottom"/>
          </w:tcPr>
          <w:p w14:paraId="7BD3D65B" w14:textId="77777777" w:rsidR="00514FE3" w:rsidRPr="000507F8" w:rsidRDefault="00514FE3" w:rsidP="00514FE3">
            <w:pPr>
              <w:rPr>
                <w:sz w:val="36"/>
                <w:szCs w:val="36"/>
              </w:rPr>
            </w:pPr>
          </w:p>
        </w:tc>
        <w:tc>
          <w:tcPr>
            <w:tcW w:w="1061" w:type="dxa"/>
            <w:tcBorders>
              <w:right w:val="double" w:sz="4" w:space="0" w:color="auto"/>
            </w:tcBorders>
            <w:shd w:val="clear" w:color="auto" w:fill="FFFFFF"/>
            <w:vAlign w:val="bottom"/>
          </w:tcPr>
          <w:p w14:paraId="08D35DD1" w14:textId="77777777" w:rsidR="00514FE3" w:rsidRPr="000507F8" w:rsidRDefault="00514FE3" w:rsidP="00514FE3">
            <w:pPr>
              <w:rPr>
                <w:sz w:val="36"/>
                <w:szCs w:val="36"/>
              </w:rPr>
            </w:pPr>
          </w:p>
        </w:tc>
      </w:tr>
      <w:tr w:rsidR="00514FE3" w:rsidRPr="0014666D" w14:paraId="44CFE1AC" w14:textId="77777777" w:rsidTr="00B61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61F33A61" w14:textId="2F48C749" w:rsidR="00514FE3" w:rsidRPr="0014666D" w:rsidRDefault="00514FE3" w:rsidP="00514FE3">
            <w:pPr>
              <w:rPr>
                <w:sz w:val="20"/>
              </w:rPr>
            </w:pPr>
            <w:r>
              <w:t>Julian Knox</w:t>
            </w:r>
          </w:p>
        </w:tc>
        <w:tc>
          <w:tcPr>
            <w:tcW w:w="1060" w:type="dxa"/>
            <w:shd w:val="clear" w:color="auto" w:fill="auto"/>
            <w:vAlign w:val="bottom"/>
          </w:tcPr>
          <w:p w14:paraId="4B137A79" w14:textId="712F4557" w:rsidR="00514FE3" w:rsidRPr="000507F8" w:rsidRDefault="00514FE3" w:rsidP="00514FE3">
            <w:pPr>
              <w:rPr>
                <w:sz w:val="36"/>
                <w:szCs w:val="36"/>
              </w:rPr>
            </w:pPr>
            <w:r>
              <w:rPr>
                <w:sz w:val="36"/>
                <w:szCs w:val="36"/>
              </w:rPr>
              <w:t>P</w:t>
            </w:r>
          </w:p>
        </w:tc>
        <w:tc>
          <w:tcPr>
            <w:tcW w:w="1060" w:type="dxa"/>
            <w:shd w:val="clear" w:color="auto" w:fill="FFFFFF"/>
            <w:vAlign w:val="bottom"/>
          </w:tcPr>
          <w:p w14:paraId="454E48A0" w14:textId="7A40DB8C" w:rsidR="00514FE3" w:rsidRPr="000507F8" w:rsidRDefault="00514FE3" w:rsidP="00514FE3">
            <w:pPr>
              <w:rPr>
                <w:sz w:val="36"/>
                <w:szCs w:val="36"/>
              </w:rPr>
            </w:pPr>
            <w:r>
              <w:rPr>
                <w:sz w:val="36"/>
                <w:szCs w:val="36"/>
              </w:rPr>
              <w:t>P</w:t>
            </w:r>
          </w:p>
        </w:tc>
        <w:tc>
          <w:tcPr>
            <w:tcW w:w="1060" w:type="dxa"/>
            <w:shd w:val="clear" w:color="auto" w:fill="FFFFFF"/>
            <w:vAlign w:val="bottom"/>
          </w:tcPr>
          <w:p w14:paraId="674505B4" w14:textId="21E8CA2E" w:rsidR="00514FE3" w:rsidRPr="000507F8" w:rsidRDefault="00514FE3" w:rsidP="00514FE3">
            <w:pPr>
              <w:rPr>
                <w:sz w:val="36"/>
                <w:szCs w:val="36"/>
              </w:rPr>
            </w:pPr>
            <w:r>
              <w:rPr>
                <w:sz w:val="36"/>
                <w:szCs w:val="36"/>
              </w:rPr>
              <w:t>P</w:t>
            </w:r>
          </w:p>
        </w:tc>
        <w:tc>
          <w:tcPr>
            <w:tcW w:w="1060" w:type="dxa"/>
            <w:shd w:val="clear" w:color="auto" w:fill="FFFFFF"/>
            <w:vAlign w:val="bottom"/>
          </w:tcPr>
          <w:p w14:paraId="5DF8B397" w14:textId="55D3B0B8" w:rsidR="00514FE3" w:rsidRPr="000507F8" w:rsidRDefault="00514FE3" w:rsidP="00514FE3">
            <w:pPr>
              <w:rPr>
                <w:sz w:val="36"/>
                <w:szCs w:val="36"/>
              </w:rPr>
            </w:pPr>
            <w:r>
              <w:rPr>
                <w:sz w:val="36"/>
                <w:szCs w:val="36"/>
              </w:rPr>
              <w:t>P</w:t>
            </w:r>
          </w:p>
        </w:tc>
        <w:tc>
          <w:tcPr>
            <w:tcW w:w="1060" w:type="dxa"/>
            <w:shd w:val="clear" w:color="auto" w:fill="FFFFFF"/>
            <w:vAlign w:val="bottom"/>
          </w:tcPr>
          <w:p w14:paraId="290E8298" w14:textId="55701A9B" w:rsidR="00514FE3" w:rsidRPr="000507F8" w:rsidRDefault="00514FE3" w:rsidP="00514FE3">
            <w:pPr>
              <w:rPr>
                <w:sz w:val="36"/>
                <w:szCs w:val="36"/>
              </w:rPr>
            </w:pPr>
            <w:r>
              <w:rPr>
                <w:sz w:val="36"/>
                <w:szCs w:val="36"/>
              </w:rPr>
              <w:t>P</w:t>
            </w:r>
          </w:p>
        </w:tc>
        <w:tc>
          <w:tcPr>
            <w:tcW w:w="1060" w:type="dxa"/>
            <w:tcBorders>
              <w:bottom w:val="single" w:sz="4" w:space="0" w:color="auto"/>
            </w:tcBorders>
            <w:shd w:val="clear" w:color="auto" w:fill="FFFFFF"/>
            <w:vAlign w:val="bottom"/>
          </w:tcPr>
          <w:p w14:paraId="2CB4D9C9" w14:textId="31C98889" w:rsidR="00514FE3" w:rsidRPr="000507F8" w:rsidRDefault="00514FE3" w:rsidP="00514FE3">
            <w:pPr>
              <w:rPr>
                <w:sz w:val="36"/>
                <w:szCs w:val="36"/>
              </w:rPr>
            </w:pPr>
            <w:r>
              <w:rPr>
                <w:sz w:val="36"/>
                <w:szCs w:val="36"/>
              </w:rPr>
              <w:t>R</w:t>
            </w:r>
          </w:p>
        </w:tc>
        <w:tc>
          <w:tcPr>
            <w:tcW w:w="1060" w:type="dxa"/>
            <w:tcBorders>
              <w:bottom w:val="single" w:sz="4" w:space="0" w:color="auto"/>
            </w:tcBorders>
            <w:shd w:val="clear" w:color="auto" w:fill="FFFFFF"/>
            <w:vAlign w:val="bottom"/>
          </w:tcPr>
          <w:p w14:paraId="3113C252" w14:textId="77777777" w:rsidR="00514FE3" w:rsidRPr="000507F8" w:rsidRDefault="00514FE3" w:rsidP="00514FE3">
            <w:pPr>
              <w:rPr>
                <w:sz w:val="36"/>
                <w:szCs w:val="36"/>
              </w:rPr>
            </w:pPr>
          </w:p>
        </w:tc>
        <w:tc>
          <w:tcPr>
            <w:tcW w:w="1060" w:type="dxa"/>
            <w:tcBorders>
              <w:bottom w:val="single" w:sz="4" w:space="0" w:color="auto"/>
            </w:tcBorders>
            <w:shd w:val="clear" w:color="auto" w:fill="FFFFFF"/>
            <w:vAlign w:val="bottom"/>
          </w:tcPr>
          <w:p w14:paraId="5E129682" w14:textId="77777777" w:rsidR="00514FE3" w:rsidRPr="000507F8" w:rsidRDefault="00514FE3" w:rsidP="00514FE3">
            <w:pPr>
              <w:rPr>
                <w:sz w:val="36"/>
                <w:szCs w:val="36"/>
              </w:rPr>
            </w:pPr>
          </w:p>
        </w:tc>
        <w:tc>
          <w:tcPr>
            <w:tcW w:w="1061" w:type="dxa"/>
            <w:tcBorders>
              <w:bottom w:val="single" w:sz="4" w:space="0" w:color="auto"/>
              <w:right w:val="double" w:sz="4" w:space="0" w:color="auto"/>
            </w:tcBorders>
            <w:shd w:val="clear" w:color="auto" w:fill="FFFFFF"/>
            <w:vAlign w:val="bottom"/>
          </w:tcPr>
          <w:p w14:paraId="0A24E773" w14:textId="77777777" w:rsidR="00514FE3" w:rsidRPr="000507F8" w:rsidRDefault="00514FE3" w:rsidP="00514FE3">
            <w:pPr>
              <w:rPr>
                <w:sz w:val="36"/>
                <w:szCs w:val="36"/>
              </w:rPr>
            </w:pPr>
          </w:p>
        </w:tc>
      </w:tr>
      <w:tr w:rsidR="00514FE3" w:rsidRPr="0014666D" w14:paraId="3A5B9710" w14:textId="77777777" w:rsidTr="00B61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7611547B" w14:textId="1611FE35" w:rsidR="00514FE3" w:rsidRPr="0014666D" w:rsidRDefault="00514FE3" w:rsidP="00514FE3">
            <w:pPr>
              <w:rPr>
                <w:sz w:val="20"/>
              </w:rPr>
            </w:pPr>
            <w:r>
              <w:t>Christine Mutiti</w:t>
            </w:r>
          </w:p>
        </w:tc>
        <w:tc>
          <w:tcPr>
            <w:tcW w:w="1060" w:type="dxa"/>
            <w:tcBorders>
              <w:bottom w:val="single" w:sz="4" w:space="0" w:color="auto"/>
            </w:tcBorders>
            <w:shd w:val="clear" w:color="auto" w:fill="FFFFFF"/>
            <w:vAlign w:val="bottom"/>
          </w:tcPr>
          <w:p w14:paraId="11E2DA16" w14:textId="3D84109E" w:rsidR="00514FE3" w:rsidRPr="000507F8" w:rsidRDefault="00514FE3" w:rsidP="00514FE3">
            <w:pPr>
              <w:rPr>
                <w:sz w:val="36"/>
                <w:szCs w:val="36"/>
              </w:rPr>
            </w:pPr>
            <w:r>
              <w:rPr>
                <w:sz w:val="36"/>
                <w:szCs w:val="36"/>
              </w:rPr>
              <w:t>P</w:t>
            </w:r>
          </w:p>
        </w:tc>
        <w:tc>
          <w:tcPr>
            <w:tcW w:w="1060" w:type="dxa"/>
            <w:tcBorders>
              <w:bottom w:val="single" w:sz="4" w:space="0" w:color="auto"/>
            </w:tcBorders>
            <w:shd w:val="clear" w:color="auto" w:fill="FFFFFF"/>
            <w:vAlign w:val="bottom"/>
          </w:tcPr>
          <w:p w14:paraId="46D54AF2" w14:textId="25337502" w:rsidR="00514FE3" w:rsidRPr="000507F8" w:rsidRDefault="00514FE3" w:rsidP="00514FE3">
            <w:pPr>
              <w:rPr>
                <w:sz w:val="36"/>
                <w:szCs w:val="36"/>
              </w:rPr>
            </w:pPr>
            <w:r>
              <w:rPr>
                <w:sz w:val="36"/>
                <w:szCs w:val="36"/>
              </w:rPr>
              <w:t>P</w:t>
            </w:r>
          </w:p>
        </w:tc>
        <w:tc>
          <w:tcPr>
            <w:tcW w:w="1060" w:type="dxa"/>
            <w:tcBorders>
              <w:bottom w:val="single" w:sz="4" w:space="0" w:color="auto"/>
            </w:tcBorders>
            <w:shd w:val="clear" w:color="auto" w:fill="FFFFFF"/>
            <w:vAlign w:val="bottom"/>
          </w:tcPr>
          <w:p w14:paraId="7FA8EE4B" w14:textId="7AA0FAC8" w:rsidR="00514FE3" w:rsidRPr="000507F8" w:rsidRDefault="00514FE3" w:rsidP="00514FE3">
            <w:pPr>
              <w:rPr>
                <w:sz w:val="36"/>
                <w:szCs w:val="36"/>
              </w:rPr>
            </w:pPr>
            <w:r>
              <w:rPr>
                <w:sz w:val="36"/>
                <w:szCs w:val="36"/>
              </w:rPr>
              <w:t>P</w:t>
            </w:r>
          </w:p>
        </w:tc>
        <w:tc>
          <w:tcPr>
            <w:tcW w:w="1060" w:type="dxa"/>
            <w:tcBorders>
              <w:bottom w:val="single" w:sz="4" w:space="0" w:color="auto"/>
            </w:tcBorders>
            <w:shd w:val="clear" w:color="auto" w:fill="FFFFFF"/>
            <w:vAlign w:val="bottom"/>
          </w:tcPr>
          <w:p w14:paraId="0ECA9EEC" w14:textId="352F6B12" w:rsidR="00514FE3" w:rsidRPr="000507F8" w:rsidRDefault="00514FE3" w:rsidP="00514FE3">
            <w:pPr>
              <w:rPr>
                <w:sz w:val="36"/>
                <w:szCs w:val="36"/>
              </w:rPr>
            </w:pPr>
            <w:r>
              <w:rPr>
                <w:sz w:val="36"/>
                <w:szCs w:val="36"/>
              </w:rPr>
              <w:t>P</w:t>
            </w:r>
          </w:p>
        </w:tc>
        <w:tc>
          <w:tcPr>
            <w:tcW w:w="1060" w:type="dxa"/>
            <w:tcBorders>
              <w:bottom w:val="single" w:sz="4" w:space="0" w:color="auto"/>
            </w:tcBorders>
            <w:shd w:val="clear" w:color="auto" w:fill="FFFFFF"/>
            <w:vAlign w:val="bottom"/>
          </w:tcPr>
          <w:p w14:paraId="0E3F77F6" w14:textId="48B9991B" w:rsidR="00514FE3" w:rsidRPr="000507F8" w:rsidRDefault="00514FE3" w:rsidP="00514FE3">
            <w:pPr>
              <w:rPr>
                <w:sz w:val="36"/>
                <w:szCs w:val="36"/>
              </w:rPr>
            </w:pPr>
            <w:r>
              <w:rPr>
                <w:sz w:val="36"/>
                <w:szCs w:val="36"/>
              </w:rPr>
              <w:t>P</w:t>
            </w:r>
          </w:p>
        </w:tc>
        <w:tc>
          <w:tcPr>
            <w:tcW w:w="1060" w:type="dxa"/>
            <w:tcBorders>
              <w:bottom w:val="single" w:sz="4" w:space="0" w:color="auto"/>
            </w:tcBorders>
            <w:shd w:val="clear" w:color="auto" w:fill="FFFFFF"/>
            <w:vAlign w:val="bottom"/>
          </w:tcPr>
          <w:p w14:paraId="33E9E2FF" w14:textId="1A8EB7DB" w:rsidR="00514FE3" w:rsidRPr="000507F8" w:rsidRDefault="00514FE3" w:rsidP="00514FE3">
            <w:pPr>
              <w:rPr>
                <w:sz w:val="36"/>
                <w:szCs w:val="36"/>
              </w:rPr>
            </w:pPr>
            <w:r>
              <w:rPr>
                <w:sz w:val="36"/>
                <w:szCs w:val="36"/>
              </w:rPr>
              <w:t>P</w:t>
            </w:r>
          </w:p>
        </w:tc>
        <w:tc>
          <w:tcPr>
            <w:tcW w:w="1060" w:type="dxa"/>
            <w:tcBorders>
              <w:bottom w:val="single" w:sz="4" w:space="0" w:color="auto"/>
            </w:tcBorders>
            <w:shd w:val="clear" w:color="auto" w:fill="FFFFFF"/>
            <w:vAlign w:val="bottom"/>
          </w:tcPr>
          <w:p w14:paraId="2EB6272E" w14:textId="77777777" w:rsidR="00514FE3" w:rsidRPr="000507F8" w:rsidRDefault="00514FE3" w:rsidP="00514FE3">
            <w:pPr>
              <w:rPr>
                <w:sz w:val="36"/>
                <w:szCs w:val="36"/>
              </w:rPr>
            </w:pPr>
          </w:p>
        </w:tc>
        <w:tc>
          <w:tcPr>
            <w:tcW w:w="1060" w:type="dxa"/>
            <w:tcBorders>
              <w:bottom w:val="single" w:sz="4" w:space="0" w:color="auto"/>
            </w:tcBorders>
            <w:shd w:val="clear" w:color="auto" w:fill="FFFFFF"/>
            <w:vAlign w:val="bottom"/>
          </w:tcPr>
          <w:p w14:paraId="1D09E1AF" w14:textId="77777777" w:rsidR="00514FE3" w:rsidRPr="000507F8" w:rsidRDefault="00514FE3" w:rsidP="00514FE3">
            <w:pPr>
              <w:rPr>
                <w:sz w:val="36"/>
                <w:szCs w:val="36"/>
              </w:rPr>
            </w:pPr>
          </w:p>
        </w:tc>
        <w:tc>
          <w:tcPr>
            <w:tcW w:w="1061" w:type="dxa"/>
            <w:tcBorders>
              <w:bottom w:val="single" w:sz="4" w:space="0" w:color="auto"/>
              <w:right w:val="double" w:sz="4" w:space="0" w:color="auto"/>
            </w:tcBorders>
            <w:shd w:val="clear" w:color="auto" w:fill="FFFFFF"/>
            <w:vAlign w:val="bottom"/>
          </w:tcPr>
          <w:p w14:paraId="1F23C57A" w14:textId="77777777" w:rsidR="00514FE3" w:rsidRPr="000507F8" w:rsidRDefault="00514FE3" w:rsidP="00514FE3">
            <w:pPr>
              <w:rPr>
                <w:sz w:val="36"/>
                <w:szCs w:val="36"/>
              </w:rPr>
            </w:pPr>
          </w:p>
        </w:tc>
      </w:tr>
      <w:tr w:rsidR="00514FE3" w:rsidRPr="0014666D" w14:paraId="61C7554D" w14:textId="77777777" w:rsidTr="00B61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66BF0E10" w14:textId="4B52040E" w:rsidR="00514FE3" w:rsidRPr="0014666D" w:rsidRDefault="00514FE3" w:rsidP="00514FE3">
            <w:pPr>
              <w:rPr>
                <w:sz w:val="20"/>
              </w:rPr>
            </w:pPr>
            <w:r>
              <w:t>Gennady Rudkevich</w:t>
            </w:r>
          </w:p>
        </w:tc>
        <w:tc>
          <w:tcPr>
            <w:tcW w:w="1060" w:type="dxa"/>
            <w:shd w:val="clear" w:color="auto" w:fill="FFFFFF"/>
            <w:vAlign w:val="bottom"/>
          </w:tcPr>
          <w:p w14:paraId="4A8B6011" w14:textId="0E7E5A8A" w:rsidR="00514FE3" w:rsidRPr="000507F8" w:rsidRDefault="00514FE3" w:rsidP="00514FE3">
            <w:pPr>
              <w:rPr>
                <w:sz w:val="36"/>
                <w:szCs w:val="36"/>
              </w:rPr>
            </w:pPr>
            <w:r>
              <w:rPr>
                <w:sz w:val="36"/>
                <w:szCs w:val="36"/>
              </w:rPr>
              <w:t>P</w:t>
            </w:r>
          </w:p>
        </w:tc>
        <w:tc>
          <w:tcPr>
            <w:tcW w:w="1060" w:type="dxa"/>
            <w:shd w:val="clear" w:color="auto" w:fill="FFFFFF"/>
            <w:vAlign w:val="bottom"/>
          </w:tcPr>
          <w:p w14:paraId="5FF1475D" w14:textId="421C9DFA" w:rsidR="00514FE3" w:rsidRPr="000507F8" w:rsidRDefault="00514FE3" w:rsidP="00514FE3">
            <w:pPr>
              <w:rPr>
                <w:sz w:val="36"/>
                <w:szCs w:val="36"/>
              </w:rPr>
            </w:pPr>
            <w:r>
              <w:rPr>
                <w:sz w:val="36"/>
                <w:szCs w:val="36"/>
              </w:rPr>
              <w:t>P</w:t>
            </w:r>
          </w:p>
        </w:tc>
        <w:tc>
          <w:tcPr>
            <w:tcW w:w="1060" w:type="dxa"/>
            <w:shd w:val="clear" w:color="auto" w:fill="FFFFFF"/>
            <w:vAlign w:val="bottom"/>
          </w:tcPr>
          <w:p w14:paraId="464B96CC" w14:textId="0CC1D414" w:rsidR="00514FE3" w:rsidRPr="000507F8" w:rsidRDefault="00514FE3" w:rsidP="00514FE3">
            <w:pPr>
              <w:rPr>
                <w:sz w:val="36"/>
                <w:szCs w:val="36"/>
              </w:rPr>
            </w:pPr>
            <w:r>
              <w:rPr>
                <w:sz w:val="36"/>
                <w:szCs w:val="36"/>
              </w:rPr>
              <w:t>P</w:t>
            </w:r>
          </w:p>
        </w:tc>
        <w:tc>
          <w:tcPr>
            <w:tcW w:w="1060" w:type="dxa"/>
            <w:shd w:val="clear" w:color="auto" w:fill="FFFFFF"/>
            <w:vAlign w:val="bottom"/>
          </w:tcPr>
          <w:p w14:paraId="5CE4EC0C" w14:textId="772B5E6A" w:rsidR="00514FE3" w:rsidRPr="000507F8" w:rsidRDefault="00514FE3" w:rsidP="00514FE3">
            <w:pPr>
              <w:rPr>
                <w:sz w:val="36"/>
                <w:szCs w:val="36"/>
              </w:rPr>
            </w:pPr>
            <w:r>
              <w:rPr>
                <w:sz w:val="36"/>
                <w:szCs w:val="36"/>
              </w:rPr>
              <w:t>P</w:t>
            </w:r>
          </w:p>
        </w:tc>
        <w:tc>
          <w:tcPr>
            <w:tcW w:w="1060" w:type="dxa"/>
            <w:shd w:val="clear" w:color="auto" w:fill="FFFFFF"/>
            <w:vAlign w:val="bottom"/>
          </w:tcPr>
          <w:p w14:paraId="55405D54" w14:textId="133370C3" w:rsidR="00514FE3" w:rsidRPr="000507F8" w:rsidRDefault="00514FE3" w:rsidP="00514FE3">
            <w:pPr>
              <w:rPr>
                <w:sz w:val="36"/>
                <w:szCs w:val="36"/>
              </w:rPr>
            </w:pPr>
            <w:r>
              <w:rPr>
                <w:sz w:val="36"/>
                <w:szCs w:val="36"/>
              </w:rPr>
              <w:t>P</w:t>
            </w:r>
          </w:p>
        </w:tc>
        <w:tc>
          <w:tcPr>
            <w:tcW w:w="1060" w:type="dxa"/>
            <w:shd w:val="clear" w:color="auto" w:fill="FFFFFF"/>
            <w:vAlign w:val="bottom"/>
          </w:tcPr>
          <w:p w14:paraId="2149389C" w14:textId="70301995" w:rsidR="00514FE3" w:rsidRPr="000507F8" w:rsidRDefault="00514FE3" w:rsidP="00514FE3">
            <w:pPr>
              <w:rPr>
                <w:sz w:val="36"/>
                <w:szCs w:val="36"/>
              </w:rPr>
            </w:pPr>
            <w:r>
              <w:rPr>
                <w:sz w:val="36"/>
                <w:szCs w:val="36"/>
              </w:rPr>
              <w:t>P</w:t>
            </w:r>
          </w:p>
        </w:tc>
        <w:tc>
          <w:tcPr>
            <w:tcW w:w="1060" w:type="dxa"/>
            <w:shd w:val="clear" w:color="auto" w:fill="FFFFFF"/>
            <w:vAlign w:val="bottom"/>
          </w:tcPr>
          <w:p w14:paraId="110D6B07" w14:textId="77777777" w:rsidR="00514FE3" w:rsidRPr="000507F8" w:rsidRDefault="00514FE3" w:rsidP="00514FE3">
            <w:pPr>
              <w:rPr>
                <w:sz w:val="36"/>
                <w:szCs w:val="36"/>
              </w:rPr>
            </w:pPr>
          </w:p>
        </w:tc>
        <w:tc>
          <w:tcPr>
            <w:tcW w:w="1060" w:type="dxa"/>
            <w:shd w:val="clear" w:color="auto" w:fill="FFFFFF"/>
            <w:vAlign w:val="bottom"/>
          </w:tcPr>
          <w:p w14:paraId="4ACFA16B" w14:textId="77777777" w:rsidR="00514FE3" w:rsidRPr="000507F8" w:rsidRDefault="00514FE3" w:rsidP="00514FE3">
            <w:pPr>
              <w:rPr>
                <w:sz w:val="36"/>
                <w:szCs w:val="36"/>
              </w:rPr>
            </w:pPr>
          </w:p>
        </w:tc>
        <w:tc>
          <w:tcPr>
            <w:tcW w:w="1061" w:type="dxa"/>
            <w:tcBorders>
              <w:right w:val="double" w:sz="4" w:space="0" w:color="auto"/>
            </w:tcBorders>
            <w:shd w:val="clear" w:color="auto" w:fill="FFFFFF"/>
            <w:vAlign w:val="bottom"/>
          </w:tcPr>
          <w:p w14:paraId="1A70505A" w14:textId="77777777" w:rsidR="00514FE3" w:rsidRPr="000507F8" w:rsidRDefault="00514FE3" w:rsidP="00514FE3">
            <w:pPr>
              <w:rPr>
                <w:sz w:val="36"/>
                <w:szCs w:val="36"/>
              </w:rPr>
            </w:pPr>
          </w:p>
        </w:tc>
      </w:tr>
      <w:tr w:rsidR="00514FE3" w:rsidRPr="0014666D" w14:paraId="7E321B62" w14:textId="77777777" w:rsidTr="00B61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37204530" w14:textId="24726DE5" w:rsidR="00514FE3" w:rsidRPr="0014666D" w:rsidRDefault="00514FE3" w:rsidP="00514FE3">
            <w:r>
              <w:t xml:space="preserve">James Schiffman </w:t>
            </w:r>
          </w:p>
        </w:tc>
        <w:tc>
          <w:tcPr>
            <w:tcW w:w="1060" w:type="dxa"/>
            <w:tcBorders>
              <w:bottom w:val="single" w:sz="4" w:space="0" w:color="auto"/>
            </w:tcBorders>
            <w:shd w:val="clear" w:color="auto" w:fill="auto"/>
            <w:vAlign w:val="bottom"/>
          </w:tcPr>
          <w:p w14:paraId="6C0B1096" w14:textId="20640B25" w:rsidR="00514FE3" w:rsidRPr="000507F8" w:rsidRDefault="00514FE3" w:rsidP="00514FE3">
            <w:pPr>
              <w:rPr>
                <w:sz w:val="36"/>
                <w:szCs w:val="36"/>
              </w:rPr>
            </w:pPr>
            <w:r>
              <w:rPr>
                <w:sz w:val="36"/>
                <w:szCs w:val="36"/>
              </w:rPr>
              <w:t>P</w:t>
            </w:r>
          </w:p>
        </w:tc>
        <w:tc>
          <w:tcPr>
            <w:tcW w:w="1060" w:type="dxa"/>
            <w:tcBorders>
              <w:bottom w:val="single" w:sz="4" w:space="0" w:color="auto"/>
            </w:tcBorders>
            <w:shd w:val="clear" w:color="auto" w:fill="FFFFFF"/>
            <w:vAlign w:val="bottom"/>
          </w:tcPr>
          <w:p w14:paraId="7F8835A3" w14:textId="5EE547E6" w:rsidR="00514FE3" w:rsidRPr="000507F8" w:rsidRDefault="00514FE3" w:rsidP="00514FE3">
            <w:pPr>
              <w:rPr>
                <w:sz w:val="36"/>
                <w:szCs w:val="36"/>
              </w:rPr>
            </w:pPr>
            <w:r>
              <w:rPr>
                <w:sz w:val="36"/>
                <w:szCs w:val="36"/>
              </w:rPr>
              <w:t>P</w:t>
            </w:r>
          </w:p>
        </w:tc>
        <w:tc>
          <w:tcPr>
            <w:tcW w:w="1060" w:type="dxa"/>
            <w:tcBorders>
              <w:bottom w:val="single" w:sz="4" w:space="0" w:color="auto"/>
            </w:tcBorders>
            <w:shd w:val="clear" w:color="auto" w:fill="FFFFFF"/>
            <w:vAlign w:val="bottom"/>
          </w:tcPr>
          <w:p w14:paraId="277EA4D4" w14:textId="02F1BBD7" w:rsidR="00514FE3" w:rsidRPr="000507F8" w:rsidRDefault="00514FE3" w:rsidP="00514FE3">
            <w:pPr>
              <w:rPr>
                <w:sz w:val="36"/>
                <w:szCs w:val="36"/>
              </w:rPr>
            </w:pPr>
            <w:r>
              <w:rPr>
                <w:sz w:val="36"/>
                <w:szCs w:val="36"/>
              </w:rPr>
              <w:t>P</w:t>
            </w:r>
          </w:p>
        </w:tc>
        <w:tc>
          <w:tcPr>
            <w:tcW w:w="1060" w:type="dxa"/>
            <w:tcBorders>
              <w:bottom w:val="single" w:sz="4" w:space="0" w:color="auto"/>
            </w:tcBorders>
            <w:shd w:val="clear" w:color="auto" w:fill="FFFFFF"/>
            <w:vAlign w:val="bottom"/>
          </w:tcPr>
          <w:p w14:paraId="4086212C" w14:textId="55D1F048" w:rsidR="00514FE3" w:rsidRPr="000507F8" w:rsidRDefault="00514FE3" w:rsidP="00514FE3">
            <w:pPr>
              <w:rPr>
                <w:sz w:val="36"/>
                <w:szCs w:val="36"/>
              </w:rPr>
            </w:pPr>
            <w:r>
              <w:rPr>
                <w:sz w:val="36"/>
                <w:szCs w:val="36"/>
              </w:rPr>
              <w:t>P</w:t>
            </w:r>
          </w:p>
        </w:tc>
        <w:tc>
          <w:tcPr>
            <w:tcW w:w="1060" w:type="dxa"/>
            <w:tcBorders>
              <w:bottom w:val="single" w:sz="4" w:space="0" w:color="auto"/>
            </w:tcBorders>
            <w:shd w:val="clear" w:color="auto" w:fill="FFFFFF"/>
            <w:vAlign w:val="bottom"/>
          </w:tcPr>
          <w:p w14:paraId="74B36BC0" w14:textId="3779950C" w:rsidR="00514FE3" w:rsidRPr="000507F8" w:rsidRDefault="00514FE3" w:rsidP="00514FE3">
            <w:pPr>
              <w:rPr>
                <w:sz w:val="36"/>
                <w:szCs w:val="36"/>
              </w:rPr>
            </w:pPr>
            <w:r>
              <w:rPr>
                <w:sz w:val="36"/>
                <w:szCs w:val="36"/>
              </w:rPr>
              <w:t>P</w:t>
            </w:r>
          </w:p>
        </w:tc>
        <w:tc>
          <w:tcPr>
            <w:tcW w:w="1060" w:type="dxa"/>
            <w:tcBorders>
              <w:bottom w:val="single" w:sz="4" w:space="0" w:color="auto"/>
            </w:tcBorders>
            <w:shd w:val="clear" w:color="auto" w:fill="FFFFFF"/>
            <w:vAlign w:val="bottom"/>
          </w:tcPr>
          <w:p w14:paraId="22398BA1" w14:textId="00525ED8" w:rsidR="00514FE3" w:rsidRPr="000507F8" w:rsidRDefault="00514FE3" w:rsidP="00514FE3">
            <w:pPr>
              <w:rPr>
                <w:sz w:val="36"/>
                <w:szCs w:val="36"/>
              </w:rPr>
            </w:pPr>
            <w:r>
              <w:rPr>
                <w:sz w:val="36"/>
                <w:szCs w:val="36"/>
              </w:rPr>
              <w:t>P</w:t>
            </w:r>
          </w:p>
        </w:tc>
        <w:tc>
          <w:tcPr>
            <w:tcW w:w="1060" w:type="dxa"/>
            <w:tcBorders>
              <w:bottom w:val="single" w:sz="4" w:space="0" w:color="auto"/>
            </w:tcBorders>
            <w:shd w:val="clear" w:color="auto" w:fill="FFFFFF"/>
            <w:vAlign w:val="bottom"/>
          </w:tcPr>
          <w:p w14:paraId="14AE621A" w14:textId="77777777" w:rsidR="00514FE3" w:rsidRPr="000507F8" w:rsidRDefault="00514FE3" w:rsidP="00514FE3">
            <w:pPr>
              <w:rPr>
                <w:sz w:val="36"/>
                <w:szCs w:val="36"/>
              </w:rPr>
            </w:pPr>
          </w:p>
        </w:tc>
        <w:tc>
          <w:tcPr>
            <w:tcW w:w="1060" w:type="dxa"/>
            <w:tcBorders>
              <w:bottom w:val="single" w:sz="4" w:space="0" w:color="auto"/>
            </w:tcBorders>
            <w:shd w:val="clear" w:color="auto" w:fill="FFFFFF"/>
            <w:vAlign w:val="bottom"/>
          </w:tcPr>
          <w:p w14:paraId="00F64548" w14:textId="77777777" w:rsidR="00514FE3" w:rsidRPr="000507F8" w:rsidRDefault="00514FE3" w:rsidP="00514FE3">
            <w:pPr>
              <w:rPr>
                <w:sz w:val="36"/>
                <w:szCs w:val="36"/>
              </w:rPr>
            </w:pPr>
          </w:p>
        </w:tc>
        <w:tc>
          <w:tcPr>
            <w:tcW w:w="1061" w:type="dxa"/>
            <w:tcBorders>
              <w:bottom w:val="single" w:sz="4" w:space="0" w:color="auto"/>
              <w:right w:val="double" w:sz="4" w:space="0" w:color="auto"/>
            </w:tcBorders>
            <w:shd w:val="clear" w:color="auto" w:fill="FFFFFF"/>
            <w:vAlign w:val="bottom"/>
          </w:tcPr>
          <w:p w14:paraId="02CC99BA" w14:textId="77777777" w:rsidR="00514FE3" w:rsidRPr="000507F8" w:rsidRDefault="00514FE3" w:rsidP="00514FE3">
            <w:pPr>
              <w:rPr>
                <w:sz w:val="36"/>
                <w:szCs w:val="36"/>
              </w:rPr>
            </w:pPr>
          </w:p>
        </w:tc>
      </w:tr>
      <w:tr w:rsidR="00514FE3" w:rsidRPr="0014666D" w14:paraId="72FC2159" w14:textId="77777777" w:rsidTr="00B61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63516762" w14:textId="7AA6A18E" w:rsidR="00514FE3" w:rsidRPr="0014666D" w:rsidRDefault="00514FE3" w:rsidP="00514FE3">
            <w:pPr>
              <w:rPr>
                <w:sz w:val="20"/>
              </w:rPr>
            </w:pPr>
            <w:r>
              <w:t>Liz Speelman</w:t>
            </w:r>
          </w:p>
        </w:tc>
        <w:tc>
          <w:tcPr>
            <w:tcW w:w="1060" w:type="dxa"/>
            <w:shd w:val="clear" w:color="auto" w:fill="auto"/>
            <w:vAlign w:val="bottom"/>
          </w:tcPr>
          <w:p w14:paraId="44F817F5" w14:textId="390C47F5" w:rsidR="00514FE3" w:rsidRPr="000507F8" w:rsidRDefault="00514FE3" w:rsidP="00514FE3">
            <w:pPr>
              <w:rPr>
                <w:sz w:val="36"/>
                <w:szCs w:val="36"/>
              </w:rPr>
            </w:pPr>
            <w:r>
              <w:rPr>
                <w:sz w:val="36"/>
                <w:szCs w:val="36"/>
              </w:rPr>
              <w:t>P</w:t>
            </w:r>
          </w:p>
        </w:tc>
        <w:tc>
          <w:tcPr>
            <w:tcW w:w="1060" w:type="dxa"/>
            <w:tcBorders>
              <w:bottom w:val="single" w:sz="4" w:space="0" w:color="auto"/>
            </w:tcBorders>
            <w:shd w:val="clear" w:color="auto" w:fill="auto"/>
            <w:vAlign w:val="bottom"/>
          </w:tcPr>
          <w:p w14:paraId="7CBBE76B" w14:textId="1D0438B8" w:rsidR="00514FE3" w:rsidRPr="000507F8" w:rsidRDefault="00514FE3" w:rsidP="00514FE3">
            <w:pPr>
              <w:rPr>
                <w:sz w:val="36"/>
                <w:szCs w:val="36"/>
              </w:rPr>
            </w:pPr>
            <w:r>
              <w:rPr>
                <w:sz w:val="36"/>
                <w:szCs w:val="36"/>
              </w:rPr>
              <w:t>P</w:t>
            </w:r>
          </w:p>
        </w:tc>
        <w:tc>
          <w:tcPr>
            <w:tcW w:w="1060" w:type="dxa"/>
            <w:tcBorders>
              <w:bottom w:val="single" w:sz="4" w:space="0" w:color="auto"/>
            </w:tcBorders>
            <w:shd w:val="clear" w:color="auto" w:fill="auto"/>
            <w:vAlign w:val="bottom"/>
          </w:tcPr>
          <w:p w14:paraId="4FA9F6C5" w14:textId="0EBFDFE8" w:rsidR="00514FE3" w:rsidRPr="000507F8" w:rsidRDefault="00514FE3" w:rsidP="00514FE3">
            <w:pPr>
              <w:rPr>
                <w:sz w:val="36"/>
                <w:szCs w:val="36"/>
              </w:rPr>
            </w:pPr>
            <w:r>
              <w:rPr>
                <w:sz w:val="36"/>
                <w:szCs w:val="36"/>
              </w:rPr>
              <w:t>P</w:t>
            </w:r>
          </w:p>
        </w:tc>
        <w:tc>
          <w:tcPr>
            <w:tcW w:w="1060" w:type="dxa"/>
            <w:tcBorders>
              <w:bottom w:val="single" w:sz="4" w:space="0" w:color="auto"/>
            </w:tcBorders>
            <w:shd w:val="clear" w:color="auto" w:fill="auto"/>
            <w:vAlign w:val="bottom"/>
          </w:tcPr>
          <w:p w14:paraId="466CC9FE" w14:textId="71FBEA05" w:rsidR="00514FE3" w:rsidRPr="000507F8" w:rsidRDefault="00514FE3" w:rsidP="00514FE3">
            <w:pPr>
              <w:rPr>
                <w:sz w:val="36"/>
                <w:szCs w:val="36"/>
              </w:rPr>
            </w:pPr>
            <w:r>
              <w:rPr>
                <w:sz w:val="36"/>
                <w:szCs w:val="36"/>
              </w:rPr>
              <w:t>P</w:t>
            </w:r>
          </w:p>
        </w:tc>
        <w:tc>
          <w:tcPr>
            <w:tcW w:w="1060" w:type="dxa"/>
            <w:tcBorders>
              <w:bottom w:val="single" w:sz="4" w:space="0" w:color="auto"/>
            </w:tcBorders>
            <w:shd w:val="clear" w:color="auto" w:fill="auto"/>
            <w:vAlign w:val="bottom"/>
          </w:tcPr>
          <w:p w14:paraId="568DFABA" w14:textId="4E57CDA4" w:rsidR="00514FE3" w:rsidRPr="000507F8" w:rsidRDefault="00514FE3" w:rsidP="00514FE3">
            <w:pPr>
              <w:rPr>
                <w:sz w:val="36"/>
                <w:szCs w:val="36"/>
              </w:rPr>
            </w:pPr>
            <w:r>
              <w:rPr>
                <w:sz w:val="36"/>
                <w:szCs w:val="36"/>
              </w:rPr>
              <w:t>P</w:t>
            </w:r>
          </w:p>
        </w:tc>
        <w:tc>
          <w:tcPr>
            <w:tcW w:w="1060" w:type="dxa"/>
            <w:tcBorders>
              <w:bottom w:val="single" w:sz="4" w:space="0" w:color="auto"/>
            </w:tcBorders>
            <w:shd w:val="clear" w:color="auto" w:fill="auto"/>
            <w:vAlign w:val="bottom"/>
          </w:tcPr>
          <w:p w14:paraId="1FD8892A" w14:textId="730D45BA" w:rsidR="00514FE3" w:rsidRPr="000507F8" w:rsidRDefault="00514FE3" w:rsidP="00514FE3">
            <w:pPr>
              <w:rPr>
                <w:sz w:val="36"/>
                <w:szCs w:val="36"/>
              </w:rPr>
            </w:pPr>
            <w:r>
              <w:rPr>
                <w:sz w:val="36"/>
                <w:szCs w:val="36"/>
              </w:rPr>
              <w:t>P</w:t>
            </w:r>
          </w:p>
        </w:tc>
        <w:tc>
          <w:tcPr>
            <w:tcW w:w="1060" w:type="dxa"/>
            <w:tcBorders>
              <w:bottom w:val="single" w:sz="4" w:space="0" w:color="auto"/>
            </w:tcBorders>
            <w:shd w:val="clear" w:color="auto" w:fill="auto"/>
            <w:vAlign w:val="bottom"/>
          </w:tcPr>
          <w:p w14:paraId="5112D0B2" w14:textId="77777777" w:rsidR="00514FE3" w:rsidRPr="000507F8" w:rsidRDefault="00514FE3" w:rsidP="00514FE3">
            <w:pPr>
              <w:rPr>
                <w:sz w:val="36"/>
                <w:szCs w:val="36"/>
              </w:rPr>
            </w:pPr>
          </w:p>
        </w:tc>
        <w:tc>
          <w:tcPr>
            <w:tcW w:w="1060" w:type="dxa"/>
            <w:tcBorders>
              <w:bottom w:val="single" w:sz="4" w:space="0" w:color="auto"/>
            </w:tcBorders>
            <w:shd w:val="clear" w:color="auto" w:fill="auto"/>
            <w:vAlign w:val="bottom"/>
          </w:tcPr>
          <w:p w14:paraId="59DD1E98" w14:textId="77777777" w:rsidR="00514FE3" w:rsidRPr="000507F8" w:rsidRDefault="00514FE3" w:rsidP="00514FE3">
            <w:pPr>
              <w:rPr>
                <w:sz w:val="36"/>
                <w:szCs w:val="36"/>
              </w:rPr>
            </w:pPr>
          </w:p>
        </w:tc>
        <w:tc>
          <w:tcPr>
            <w:tcW w:w="1061" w:type="dxa"/>
            <w:tcBorders>
              <w:bottom w:val="single" w:sz="4" w:space="0" w:color="auto"/>
              <w:right w:val="double" w:sz="4" w:space="0" w:color="auto"/>
            </w:tcBorders>
            <w:shd w:val="clear" w:color="auto" w:fill="auto"/>
            <w:vAlign w:val="bottom"/>
          </w:tcPr>
          <w:p w14:paraId="12EB9692" w14:textId="77777777" w:rsidR="00514FE3" w:rsidRPr="000507F8" w:rsidRDefault="00514FE3" w:rsidP="00514FE3">
            <w:pPr>
              <w:rPr>
                <w:sz w:val="36"/>
                <w:szCs w:val="36"/>
              </w:rPr>
            </w:pPr>
          </w:p>
        </w:tc>
      </w:tr>
      <w:tr w:rsidR="00514FE3" w:rsidRPr="0014666D" w14:paraId="5D47713F" w14:textId="77777777" w:rsidTr="00B61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4D984A05" w14:textId="6590D066" w:rsidR="00514FE3" w:rsidRPr="0014666D" w:rsidRDefault="00514FE3" w:rsidP="00514FE3">
            <w:pPr>
              <w:rPr>
                <w:sz w:val="20"/>
              </w:rPr>
            </w:pPr>
            <w:r>
              <w:t>Mariana Stoyanova</w:t>
            </w:r>
          </w:p>
        </w:tc>
        <w:tc>
          <w:tcPr>
            <w:tcW w:w="1060" w:type="dxa"/>
            <w:shd w:val="clear" w:color="auto" w:fill="auto"/>
            <w:vAlign w:val="bottom"/>
          </w:tcPr>
          <w:p w14:paraId="665C70DD" w14:textId="273160B7" w:rsidR="00514FE3" w:rsidRPr="000507F8" w:rsidRDefault="00514FE3" w:rsidP="00514FE3">
            <w:pPr>
              <w:rPr>
                <w:sz w:val="36"/>
                <w:szCs w:val="36"/>
              </w:rPr>
            </w:pPr>
            <w:r>
              <w:rPr>
                <w:sz w:val="36"/>
                <w:szCs w:val="36"/>
              </w:rPr>
              <w:t>P</w:t>
            </w:r>
          </w:p>
        </w:tc>
        <w:tc>
          <w:tcPr>
            <w:tcW w:w="1060" w:type="dxa"/>
            <w:shd w:val="clear" w:color="auto" w:fill="auto"/>
            <w:vAlign w:val="bottom"/>
          </w:tcPr>
          <w:p w14:paraId="0362C054" w14:textId="4600AF7A" w:rsidR="00514FE3" w:rsidRPr="000507F8" w:rsidRDefault="00514FE3" w:rsidP="00514FE3">
            <w:pPr>
              <w:rPr>
                <w:sz w:val="36"/>
                <w:szCs w:val="36"/>
              </w:rPr>
            </w:pPr>
            <w:r>
              <w:rPr>
                <w:sz w:val="36"/>
                <w:szCs w:val="36"/>
              </w:rPr>
              <w:t>P</w:t>
            </w:r>
          </w:p>
        </w:tc>
        <w:tc>
          <w:tcPr>
            <w:tcW w:w="1060" w:type="dxa"/>
            <w:shd w:val="clear" w:color="auto" w:fill="auto"/>
            <w:vAlign w:val="bottom"/>
          </w:tcPr>
          <w:p w14:paraId="7E791B85" w14:textId="71FD6E9E" w:rsidR="00514FE3" w:rsidRPr="000507F8" w:rsidRDefault="00514FE3" w:rsidP="00514FE3">
            <w:pPr>
              <w:rPr>
                <w:sz w:val="36"/>
                <w:szCs w:val="36"/>
              </w:rPr>
            </w:pPr>
            <w:r>
              <w:rPr>
                <w:sz w:val="36"/>
                <w:szCs w:val="36"/>
              </w:rPr>
              <w:t>P</w:t>
            </w:r>
          </w:p>
        </w:tc>
        <w:tc>
          <w:tcPr>
            <w:tcW w:w="1060" w:type="dxa"/>
            <w:shd w:val="clear" w:color="auto" w:fill="auto"/>
            <w:vAlign w:val="bottom"/>
          </w:tcPr>
          <w:p w14:paraId="0721C8B0" w14:textId="684DC949" w:rsidR="00514FE3" w:rsidRPr="000507F8" w:rsidRDefault="00514FE3" w:rsidP="00514FE3">
            <w:pPr>
              <w:rPr>
                <w:sz w:val="36"/>
                <w:szCs w:val="36"/>
              </w:rPr>
            </w:pPr>
            <w:r>
              <w:rPr>
                <w:sz w:val="36"/>
                <w:szCs w:val="36"/>
              </w:rPr>
              <w:t>P</w:t>
            </w:r>
          </w:p>
        </w:tc>
        <w:tc>
          <w:tcPr>
            <w:tcW w:w="1060" w:type="dxa"/>
            <w:shd w:val="clear" w:color="auto" w:fill="auto"/>
            <w:vAlign w:val="bottom"/>
          </w:tcPr>
          <w:p w14:paraId="361CB5B8" w14:textId="1978F614" w:rsidR="00514FE3" w:rsidRPr="000507F8" w:rsidRDefault="00514FE3" w:rsidP="00514FE3">
            <w:pPr>
              <w:rPr>
                <w:sz w:val="36"/>
                <w:szCs w:val="36"/>
              </w:rPr>
            </w:pPr>
            <w:r>
              <w:rPr>
                <w:sz w:val="36"/>
                <w:szCs w:val="36"/>
              </w:rPr>
              <w:t>P</w:t>
            </w:r>
          </w:p>
        </w:tc>
        <w:tc>
          <w:tcPr>
            <w:tcW w:w="1060" w:type="dxa"/>
            <w:shd w:val="clear" w:color="auto" w:fill="auto"/>
            <w:vAlign w:val="bottom"/>
          </w:tcPr>
          <w:p w14:paraId="06742D03" w14:textId="5F38F8CA" w:rsidR="00514FE3" w:rsidRPr="000507F8" w:rsidRDefault="00514FE3" w:rsidP="00514FE3">
            <w:pPr>
              <w:rPr>
                <w:sz w:val="36"/>
                <w:szCs w:val="36"/>
              </w:rPr>
            </w:pPr>
            <w:r>
              <w:rPr>
                <w:sz w:val="36"/>
                <w:szCs w:val="36"/>
              </w:rPr>
              <w:t>P</w:t>
            </w:r>
          </w:p>
        </w:tc>
        <w:tc>
          <w:tcPr>
            <w:tcW w:w="1060" w:type="dxa"/>
            <w:shd w:val="clear" w:color="auto" w:fill="auto"/>
            <w:vAlign w:val="bottom"/>
          </w:tcPr>
          <w:p w14:paraId="31EF8569" w14:textId="77777777" w:rsidR="00514FE3" w:rsidRPr="000507F8" w:rsidRDefault="00514FE3" w:rsidP="00514FE3">
            <w:pPr>
              <w:rPr>
                <w:sz w:val="36"/>
                <w:szCs w:val="36"/>
              </w:rPr>
            </w:pPr>
          </w:p>
        </w:tc>
        <w:tc>
          <w:tcPr>
            <w:tcW w:w="1060" w:type="dxa"/>
            <w:shd w:val="clear" w:color="auto" w:fill="auto"/>
            <w:vAlign w:val="bottom"/>
          </w:tcPr>
          <w:p w14:paraId="4CDDE542" w14:textId="77777777" w:rsidR="00514FE3" w:rsidRPr="000507F8" w:rsidRDefault="00514FE3" w:rsidP="00514FE3">
            <w:pPr>
              <w:rPr>
                <w:sz w:val="36"/>
                <w:szCs w:val="36"/>
              </w:rPr>
            </w:pPr>
          </w:p>
        </w:tc>
        <w:tc>
          <w:tcPr>
            <w:tcW w:w="1061" w:type="dxa"/>
            <w:tcBorders>
              <w:right w:val="double" w:sz="4" w:space="0" w:color="auto"/>
            </w:tcBorders>
            <w:shd w:val="clear" w:color="auto" w:fill="auto"/>
            <w:vAlign w:val="bottom"/>
          </w:tcPr>
          <w:p w14:paraId="77B10631" w14:textId="77777777" w:rsidR="00514FE3" w:rsidRPr="000507F8" w:rsidRDefault="00514FE3" w:rsidP="00514FE3">
            <w:pPr>
              <w:rPr>
                <w:sz w:val="36"/>
                <w:szCs w:val="36"/>
              </w:rPr>
            </w:pPr>
          </w:p>
        </w:tc>
      </w:tr>
      <w:tr w:rsidR="00514FE3" w:rsidRPr="0014666D" w14:paraId="36BDA9A0" w14:textId="77777777" w:rsidTr="00B61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18D06A03" w14:textId="7F97D728" w:rsidR="00514FE3" w:rsidRPr="0014666D" w:rsidRDefault="00514FE3" w:rsidP="00514FE3">
            <w:pPr>
              <w:rPr>
                <w:sz w:val="20"/>
              </w:rPr>
            </w:pPr>
            <w:r>
              <w:t>Rob Sumowski</w:t>
            </w:r>
          </w:p>
        </w:tc>
        <w:tc>
          <w:tcPr>
            <w:tcW w:w="1060" w:type="dxa"/>
            <w:tcBorders>
              <w:bottom w:val="single" w:sz="4" w:space="0" w:color="auto"/>
            </w:tcBorders>
            <w:shd w:val="clear" w:color="auto" w:fill="auto"/>
            <w:vAlign w:val="bottom"/>
          </w:tcPr>
          <w:p w14:paraId="0E7FACB1" w14:textId="2C5816BC" w:rsidR="00514FE3" w:rsidRPr="000507F8" w:rsidRDefault="00514FE3" w:rsidP="00514FE3">
            <w:pPr>
              <w:rPr>
                <w:sz w:val="36"/>
                <w:szCs w:val="36"/>
              </w:rPr>
            </w:pPr>
            <w:r>
              <w:rPr>
                <w:sz w:val="36"/>
                <w:szCs w:val="36"/>
              </w:rPr>
              <w:t>P</w:t>
            </w:r>
          </w:p>
        </w:tc>
        <w:tc>
          <w:tcPr>
            <w:tcW w:w="1060" w:type="dxa"/>
            <w:shd w:val="clear" w:color="auto" w:fill="auto"/>
            <w:vAlign w:val="bottom"/>
          </w:tcPr>
          <w:p w14:paraId="5310AD3C" w14:textId="2358C3D9" w:rsidR="00514FE3" w:rsidRPr="000507F8" w:rsidRDefault="00514FE3" w:rsidP="00514FE3">
            <w:pPr>
              <w:rPr>
                <w:sz w:val="36"/>
                <w:szCs w:val="36"/>
              </w:rPr>
            </w:pPr>
            <w:r>
              <w:rPr>
                <w:sz w:val="36"/>
                <w:szCs w:val="36"/>
              </w:rPr>
              <w:t>P</w:t>
            </w:r>
          </w:p>
        </w:tc>
        <w:tc>
          <w:tcPr>
            <w:tcW w:w="1060" w:type="dxa"/>
            <w:shd w:val="clear" w:color="auto" w:fill="auto"/>
            <w:vAlign w:val="bottom"/>
          </w:tcPr>
          <w:p w14:paraId="41D2B3B5" w14:textId="2289A21B" w:rsidR="00514FE3" w:rsidRPr="000507F8" w:rsidRDefault="00514FE3" w:rsidP="00514FE3">
            <w:pPr>
              <w:rPr>
                <w:sz w:val="36"/>
                <w:szCs w:val="36"/>
              </w:rPr>
            </w:pPr>
            <w:r>
              <w:rPr>
                <w:sz w:val="36"/>
                <w:szCs w:val="36"/>
              </w:rPr>
              <w:t>P</w:t>
            </w:r>
          </w:p>
        </w:tc>
        <w:tc>
          <w:tcPr>
            <w:tcW w:w="1060" w:type="dxa"/>
            <w:shd w:val="clear" w:color="auto" w:fill="auto"/>
            <w:vAlign w:val="bottom"/>
          </w:tcPr>
          <w:p w14:paraId="4B450995" w14:textId="0B2FDEF2" w:rsidR="00514FE3" w:rsidRPr="000507F8" w:rsidRDefault="00514FE3" w:rsidP="00514FE3">
            <w:pPr>
              <w:rPr>
                <w:sz w:val="36"/>
                <w:szCs w:val="36"/>
              </w:rPr>
            </w:pPr>
            <w:r>
              <w:rPr>
                <w:sz w:val="36"/>
                <w:szCs w:val="36"/>
              </w:rPr>
              <w:t>P</w:t>
            </w:r>
          </w:p>
        </w:tc>
        <w:tc>
          <w:tcPr>
            <w:tcW w:w="1060" w:type="dxa"/>
            <w:shd w:val="clear" w:color="auto" w:fill="auto"/>
            <w:vAlign w:val="bottom"/>
          </w:tcPr>
          <w:p w14:paraId="328D895F" w14:textId="50852D83" w:rsidR="00514FE3" w:rsidRPr="000507F8" w:rsidRDefault="00514FE3" w:rsidP="00514FE3">
            <w:pPr>
              <w:rPr>
                <w:sz w:val="36"/>
                <w:szCs w:val="36"/>
              </w:rPr>
            </w:pPr>
            <w:r>
              <w:rPr>
                <w:sz w:val="36"/>
                <w:szCs w:val="36"/>
              </w:rPr>
              <w:t>P</w:t>
            </w:r>
          </w:p>
        </w:tc>
        <w:tc>
          <w:tcPr>
            <w:tcW w:w="1060" w:type="dxa"/>
            <w:shd w:val="clear" w:color="auto" w:fill="auto"/>
            <w:vAlign w:val="bottom"/>
          </w:tcPr>
          <w:p w14:paraId="7ADBDF18" w14:textId="27AD4E27" w:rsidR="00514FE3" w:rsidRPr="000507F8" w:rsidRDefault="00514FE3" w:rsidP="00514FE3">
            <w:pPr>
              <w:rPr>
                <w:sz w:val="36"/>
                <w:szCs w:val="36"/>
              </w:rPr>
            </w:pPr>
            <w:r>
              <w:rPr>
                <w:sz w:val="36"/>
                <w:szCs w:val="36"/>
              </w:rPr>
              <w:t>P</w:t>
            </w:r>
          </w:p>
        </w:tc>
        <w:tc>
          <w:tcPr>
            <w:tcW w:w="1060" w:type="dxa"/>
            <w:shd w:val="clear" w:color="auto" w:fill="auto"/>
            <w:vAlign w:val="bottom"/>
          </w:tcPr>
          <w:p w14:paraId="600A96E6" w14:textId="77777777" w:rsidR="00514FE3" w:rsidRPr="000507F8" w:rsidRDefault="00514FE3" w:rsidP="00514FE3">
            <w:pPr>
              <w:rPr>
                <w:sz w:val="36"/>
                <w:szCs w:val="36"/>
              </w:rPr>
            </w:pPr>
          </w:p>
        </w:tc>
        <w:tc>
          <w:tcPr>
            <w:tcW w:w="1060" w:type="dxa"/>
            <w:shd w:val="clear" w:color="auto" w:fill="auto"/>
            <w:vAlign w:val="bottom"/>
          </w:tcPr>
          <w:p w14:paraId="114BE713" w14:textId="77777777" w:rsidR="00514FE3" w:rsidRPr="000507F8" w:rsidRDefault="00514FE3" w:rsidP="00514FE3">
            <w:pPr>
              <w:rPr>
                <w:sz w:val="36"/>
                <w:szCs w:val="36"/>
              </w:rPr>
            </w:pPr>
          </w:p>
        </w:tc>
        <w:tc>
          <w:tcPr>
            <w:tcW w:w="1061" w:type="dxa"/>
            <w:tcBorders>
              <w:right w:val="double" w:sz="4" w:space="0" w:color="auto"/>
            </w:tcBorders>
            <w:shd w:val="clear" w:color="auto" w:fill="auto"/>
            <w:vAlign w:val="bottom"/>
          </w:tcPr>
          <w:p w14:paraId="27EC7E80" w14:textId="77777777" w:rsidR="00514FE3" w:rsidRPr="000507F8" w:rsidRDefault="00514FE3" w:rsidP="00514FE3">
            <w:pPr>
              <w:rPr>
                <w:sz w:val="36"/>
                <w:szCs w:val="36"/>
              </w:rPr>
            </w:pPr>
          </w:p>
        </w:tc>
      </w:tr>
      <w:tr w:rsidR="00514FE3" w:rsidRPr="0014666D" w14:paraId="04BA858B" w14:textId="77777777" w:rsidTr="00B61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center"/>
          </w:tcPr>
          <w:p w14:paraId="252130A6" w14:textId="7F260E44" w:rsidR="00514FE3" w:rsidRPr="0014666D" w:rsidRDefault="00514FE3" w:rsidP="00514FE3">
            <w:pPr>
              <w:rPr>
                <w:sz w:val="20"/>
              </w:rPr>
            </w:pPr>
            <w:r>
              <w:t>Melanie DeVore</w:t>
            </w:r>
          </w:p>
        </w:tc>
        <w:tc>
          <w:tcPr>
            <w:tcW w:w="1060" w:type="dxa"/>
            <w:tcBorders>
              <w:bottom w:val="single" w:sz="4" w:space="0" w:color="auto"/>
            </w:tcBorders>
            <w:shd w:val="clear" w:color="auto" w:fill="auto"/>
            <w:vAlign w:val="bottom"/>
          </w:tcPr>
          <w:p w14:paraId="05541BC3" w14:textId="4A6D045C" w:rsidR="00514FE3" w:rsidRPr="000507F8" w:rsidRDefault="00514FE3" w:rsidP="00514FE3">
            <w:pPr>
              <w:rPr>
                <w:sz w:val="36"/>
                <w:szCs w:val="36"/>
              </w:rPr>
            </w:pPr>
            <w:r>
              <w:rPr>
                <w:sz w:val="36"/>
                <w:szCs w:val="36"/>
              </w:rPr>
              <w:t>P</w:t>
            </w:r>
          </w:p>
        </w:tc>
        <w:tc>
          <w:tcPr>
            <w:tcW w:w="1060" w:type="dxa"/>
            <w:shd w:val="clear" w:color="auto" w:fill="auto"/>
            <w:vAlign w:val="bottom"/>
          </w:tcPr>
          <w:p w14:paraId="06B9B7F3" w14:textId="1F5E1E39" w:rsidR="00514FE3" w:rsidRPr="000507F8" w:rsidRDefault="00514FE3" w:rsidP="00514FE3">
            <w:pPr>
              <w:rPr>
                <w:sz w:val="36"/>
                <w:szCs w:val="36"/>
              </w:rPr>
            </w:pPr>
            <w:r>
              <w:rPr>
                <w:sz w:val="36"/>
                <w:szCs w:val="36"/>
              </w:rPr>
              <w:t>P</w:t>
            </w:r>
          </w:p>
        </w:tc>
        <w:tc>
          <w:tcPr>
            <w:tcW w:w="1060" w:type="dxa"/>
            <w:shd w:val="clear" w:color="auto" w:fill="auto"/>
            <w:vAlign w:val="bottom"/>
          </w:tcPr>
          <w:p w14:paraId="1DD289EB" w14:textId="151C9F48" w:rsidR="00514FE3" w:rsidRPr="000507F8" w:rsidRDefault="00514FE3" w:rsidP="00514FE3">
            <w:pPr>
              <w:rPr>
                <w:sz w:val="36"/>
                <w:szCs w:val="36"/>
              </w:rPr>
            </w:pPr>
            <w:r>
              <w:rPr>
                <w:sz w:val="36"/>
                <w:szCs w:val="36"/>
              </w:rPr>
              <w:t>P</w:t>
            </w:r>
          </w:p>
        </w:tc>
        <w:tc>
          <w:tcPr>
            <w:tcW w:w="1060" w:type="dxa"/>
            <w:shd w:val="clear" w:color="auto" w:fill="auto"/>
            <w:vAlign w:val="bottom"/>
          </w:tcPr>
          <w:p w14:paraId="3101CF65" w14:textId="4688B332" w:rsidR="00514FE3" w:rsidRPr="000507F8" w:rsidRDefault="00514FE3" w:rsidP="00514FE3">
            <w:pPr>
              <w:rPr>
                <w:sz w:val="36"/>
                <w:szCs w:val="36"/>
              </w:rPr>
            </w:pPr>
            <w:r>
              <w:rPr>
                <w:sz w:val="36"/>
                <w:szCs w:val="36"/>
              </w:rPr>
              <w:t>P</w:t>
            </w:r>
          </w:p>
        </w:tc>
        <w:tc>
          <w:tcPr>
            <w:tcW w:w="1060" w:type="dxa"/>
            <w:shd w:val="clear" w:color="auto" w:fill="auto"/>
            <w:vAlign w:val="bottom"/>
          </w:tcPr>
          <w:p w14:paraId="2D7E130F" w14:textId="202FE909" w:rsidR="00514FE3" w:rsidRPr="000507F8" w:rsidRDefault="00514FE3" w:rsidP="00514FE3">
            <w:pPr>
              <w:rPr>
                <w:sz w:val="36"/>
                <w:szCs w:val="36"/>
              </w:rPr>
            </w:pPr>
            <w:r>
              <w:rPr>
                <w:sz w:val="36"/>
                <w:szCs w:val="36"/>
              </w:rPr>
              <w:t>P</w:t>
            </w:r>
          </w:p>
        </w:tc>
        <w:tc>
          <w:tcPr>
            <w:tcW w:w="1060" w:type="dxa"/>
            <w:shd w:val="clear" w:color="auto" w:fill="auto"/>
            <w:vAlign w:val="bottom"/>
          </w:tcPr>
          <w:p w14:paraId="58ADF739" w14:textId="3E9BEFCE" w:rsidR="00514FE3" w:rsidRPr="000507F8" w:rsidRDefault="00514FE3" w:rsidP="00514FE3">
            <w:pPr>
              <w:rPr>
                <w:sz w:val="36"/>
                <w:szCs w:val="36"/>
              </w:rPr>
            </w:pPr>
            <w:r>
              <w:rPr>
                <w:sz w:val="36"/>
                <w:szCs w:val="36"/>
              </w:rPr>
              <w:t>P</w:t>
            </w:r>
          </w:p>
        </w:tc>
        <w:tc>
          <w:tcPr>
            <w:tcW w:w="1060" w:type="dxa"/>
            <w:shd w:val="clear" w:color="auto" w:fill="auto"/>
            <w:vAlign w:val="bottom"/>
          </w:tcPr>
          <w:p w14:paraId="24F21834" w14:textId="77777777" w:rsidR="00514FE3" w:rsidRPr="000507F8" w:rsidRDefault="00514FE3" w:rsidP="00514FE3">
            <w:pPr>
              <w:rPr>
                <w:sz w:val="36"/>
                <w:szCs w:val="36"/>
              </w:rPr>
            </w:pPr>
          </w:p>
        </w:tc>
        <w:tc>
          <w:tcPr>
            <w:tcW w:w="1060" w:type="dxa"/>
            <w:shd w:val="clear" w:color="auto" w:fill="auto"/>
            <w:vAlign w:val="bottom"/>
          </w:tcPr>
          <w:p w14:paraId="76975C34" w14:textId="77777777" w:rsidR="00514FE3" w:rsidRPr="000507F8" w:rsidRDefault="00514FE3" w:rsidP="00514FE3">
            <w:pPr>
              <w:rPr>
                <w:sz w:val="36"/>
                <w:szCs w:val="36"/>
              </w:rPr>
            </w:pPr>
          </w:p>
        </w:tc>
        <w:tc>
          <w:tcPr>
            <w:tcW w:w="1061" w:type="dxa"/>
            <w:tcBorders>
              <w:right w:val="double" w:sz="4" w:space="0" w:color="auto"/>
            </w:tcBorders>
            <w:shd w:val="clear" w:color="auto" w:fill="auto"/>
            <w:vAlign w:val="bottom"/>
          </w:tcPr>
          <w:p w14:paraId="27B92483" w14:textId="77777777" w:rsidR="00514FE3" w:rsidRPr="000507F8" w:rsidRDefault="00514FE3" w:rsidP="00514FE3">
            <w:pPr>
              <w:rPr>
                <w:sz w:val="36"/>
                <w:szCs w:val="36"/>
              </w:rPr>
            </w:pPr>
          </w:p>
        </w:tc>
      </w:tr>
      <w:tr w:rsidR="00514FE3" w:rsidRPr="0014666D" w14:paraId="0E2949C4" w14:textId="77777777" w:rsidTr="00B61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center"/>
          </w:tcPr>
          <w:p w14:paraId="02A1D1B5" w14:textId="71FE46E7" w:rsidR="00514FE3" w:rsidRPr="0014666D" w:rsidRDefault="00514FE3" w:rsidP="00514FE3">
            <w:pPr>
              <w:rPr>
                <w:sz w:val="20"/>
              </w:rPr>
            </w:pPr>
            <w:r>
              <w:t>Dana Gorzelany-Mostak</w:t>
            </w:r>
          </w:p>
        </w:tc>
        <w:tc>
          <w:tcPr>
            <w:tcW w:w="1060" w:type="dxa"/>
            <w:shd w:val="clear" w:color="auto" w:fill="auto"/>
            <w:vAlign w:val="bottom"/>
          </w:tcPr>
          <w:p w14:paraId="14F6C6AD" w14:textId="534D23FF" w:rsidR="00514FE3" w:rsidRPr="000507F8" w:rsidRDefault="00514FE3" w:rsidP="00514FE3">
            <w:pPr>
              <w:rPr>
                <w:sz w:val="36"/>
                <w:szCs w:val="36"/>
              </w:rPr>
            </w:pPr>
            <w:r>
              <w:rPr>
                <w:sz w:val="36"/>
                <w:szCs w:val="36"/>
              </w:rPr>
              <w:t>P</w:t>
            </w:r>
          </w:p>
        </w:tc>
        <w:tc>
          <w:tcPr>
            <w:tcW w:w="1060" w:type="dxa"/>
            <w:shd w:val="clear" w:color="auto" w:fill="auto"/>
            <w:vAlign w:val="bottom"/>
          </w:tcPr>
          <w:p w14:paraId="5A309DFC" w14:textId="78BA21A2" w:rsidR="00514FE3" w:rsidRPr="000507F8" w:rsidRDefault="00514FE3" w:rsidP="00514FE3">
            <w:pPr>
              <w:rPr>
                <w:sz w:val="36"/>
                <w:szCs w:val="36"/>
              </w:rPr>
            </w:pPr>
            <w:r>
              <w:rPr>
                <w:sz w:val="36"/>
                <w:szCs w:val="36"/>
              </w:rPr>
              <w:t>P</w:t>
            </w:r>
          </w:p>
        </w:tc>
        <w:tc>
          <w:tcPr>
            <w:tcW w:w="1060" w:type="dxa"/>
            <w:shd w:val="clear" w:color="auto" w:fill="auto"/>
            <w:vAlign w:val="bottom"/>
          </w:tcPr>
          <w:p w14:paraId="1629B3CD" w14:textId="06174CD9" w:rsidR="00514FE3" w:rsidRPr="000507F8" w:rsidRDefault="00514FE3" w:rsidP="00514FE3">
            <w:pPr>
              <w:rPr>
                <w:sz w:val="36"/>
                <w:szCs w:val="36"/>
              </w:rPr>
            </w:pPr>
            <w:r>
              <w:rPr>
                <w:sz w:val="36"/>
                <w:szCs w:val="36"/>
              </w:rPr>
              <w:t>P</w:t>
            </w:r>
          </w:p>
        </w:tc>
        <w:tc>
          <w:tcPr>
            <w:tcW w:w="1060" w:type="dxa"/>
            <w:shd w:val="clear" w:color="auto" w:fill="auto"/>
            <w:vAlign w:val="bottom"/>
          </w:tcPr>
          <w:p w14:paraId="58E37E7C" w14:textId="054F515F" w:rsidR="00514FE3" w:rsidRPr="000507F8" w:rsidRDefault="00514FE3" w:rsidP="00514FE3">
            <w:pPr>
              <w:rPr>
                <w:sz w:val="36"/>
                <w:szCs w:val="36"/>
              </w:rPr>
            </w:pPr>
            <w:r>
              <w:rPr>
                <w:sz w:val="36"/>
                <w:szCs w:val="36"/>
              </w:rPr>
              <w:t>P</w:t>
            </w:r>
          </w:p>
        </w:tc>
        <w:tc>
          <w:tcPr>
            <w:tcW w:w="1060" w:type="dxa"/>
            <w:shd w:val="clear" w:color="auto" w:fill="auto"/>
            <w:vAlign w:val="bottom"/>
          </w:tcPr>
          <w:p w14:paraId="2A785209" w14:textId="690BCE11" w:rsidR="00514FE3" w:rsidRPr="000507F8" w:rsidRDefault="00514FE3" w:rsidP="00514FE3">
            <w:pPr>
              <w:rPr>
                <w:sz w:val="36"/>
                <w:szCs w:val="36"/>
              </w:rPr>
            </w:pPr>
            <w:r>
              <w:rPr>
                <w:sz w:val="36"/>
                <w:szCs w:val="36"/>
              </w:rPr>
              <w:t>P</w:t>
            </w:r>
          </w:p>
        </w:tc>
        <w:tc>
          <w:tcPr>
            <w:tcW w:w="1060" w:type="dxa"/>
            <w:tcBorders>
              <w:bottom w:val="single" w:sz="4" w:space="0" w:color="auto"/>
            </w:tcBorders>
            <w:shd w:val="clear" w:color="auto" w:fill="auto"/>
            <w:vAlign w:val="bottom"/>
          </w:tcPr>
          <w:p w14:paraId="64EFE7D4" w14:textId="7F4B902B" w:rsidR="00514FE3" w:rsidRPr="000507F8" w:rsidRDefault="00514FE3" w:rsidP="00514FE3">
            <w:pPr>
              <w:rPr>
                <w:sz w:val="36"/>
                <w:szCs w:val="36"/>
              </w:rPr>
            </w:pPr>
            <w:r>
              <w:rPr>
                <w:sz w:val="36"/>
                <w:szCs w:val="36"/>
              </w:rPr>
              <w:t>P</w:t>
            </w:r>
          </w:p>
        </w:tc>
        <w:tc>
          <w:tcPr>
            <w:tcW w:w="1060" w:type="dxa"/>
            <w:tcBorders>
              <w:bottom w:val="single" w:sz="4" w:space="0" w:color="auto"/>
            </w:tcBorders>
            <w:shd w:val="clear" w:color="auto" w:fill="auto"/>
            <w:vAlign w:val="bottom"/>
          </w:tcPr>
          <w:p w14:paraId="629D9192" w14:textId="77777777" w:rsidR="00514FE3" w:rsidRPr="000507F8" w:rsidRDefault="00514FE3" w:rsidP="00514FE3">
            <w:pPr>
              <w:rPr>
                <w:sz w:val="36"/>
                <w:szCs w:val="36"/>
              </w:rPr>
            </w:pPr>
          </w:p>
        </w:tc>
        <w:tc>
          <w:tcPr>
            <w:tcW w:w="1060" w:type="dxa"/>
            <w:tcBorders>
              <w:bottom w:val="single" w:sz="4" w:space="0" w:color="auto"/>
            </w:tcBorders>
            <w:shd w:val="clear" w:color="auto" w:fill="auto"/>
            <w:vAlign w:val="bottom"/>
          </w:tcPr>
          <w:p w14:paraId="51E67AE9" w14:textId="77777777" w:rsidR="00514FE3" w:rsidRPr="000507F8" w:rsidRDefault="00514FE3" w:rsidP="00514FE3">
            <w:pPr>
              <w:rPr>
                <w:sz w:val="36"/>
                <w:szCs w:val="36"/>
              </w:rPr>
            </w:pPr>
          </w:p>
        </w:tc>
        <w:tc>
          <w:tcPr>
            <w:tcW w:w="1061" w:type="dxa"/>
            <w:tcBorders>
              <w:bottom w:val="single" w:sz="4" w:space="0" w:color="auto"/>
              <w:right w:val="double" w:sz="4" w:space="0" w:color="auto"/>
            </w:tcBorders>
            <w:shd w:val="clear" w:color="auto" w:fill="auto"/>
            <w:vAlign w:val="bottom"/>
          </w:tcPr>
          <w:p w14:paraId="12061391" w14:textId="77777777" w:rsidR="00514FE3" w:rsidRPr="000507F8" w:rsidRDefault="00514FE3" w:rsidP="00514FE3">
            <w:pPr>
              <w:rPr>
                <w:sz w:val="36"/>
                <w:szCs w:val="36"/>
              </w:rPr>
            </w:pPr>
          </w:p>
        </w:tc>
      </w:tr>
      <w:tr w:rsidR="00514FE3" w:rsidRPr="0014666D" w14:paraId="1E180EEB" w14:textId="77777777" w:rsidTr="00B61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center"/>
          </w:tcPr>
          <w:p w14:paraId="60FF9E7F" w14:textId="42F30407" w:rsidR="00514FE3" w:rsidRPr="0014666D" w:rsidRDefault="00514FE3" w:rsidP="00514FE3">
            <w:pPr>
              <w:rPr>
                <w:sz w:val="20"/>
              </w:rPr>
            </w:pPr>
            <w:r>
              <w:t xml:space="preserve">Claire Sanders </w:t>
            </w:r>
          </w:p>
        </w:tc>
        <w:tc>
          <w:tcPr>
            <w:tcW w:w="1060" w:type="dxa"/>
            <w:tcBorders>
              <w:bottom w:val="single" w:sz="4" w:space="0" w:color="auto"/>
            </w:tcBorders>
            <w:shd w:val="clear" w:color="auto" w:fill="auto"/>
            <w:vAlign w:val="bottom"/>
          </w:tcPr>
          <w:p w14:paraId="4970541D" w14:textId="516AE107" w:rsidR="00514FE3" w:rsidRPr="000507F8" w:rsidRDefault="00514FE3" w:rsidP="00514FE3">
            <w:pPr>
              <w:rPr>
                <w:sz w:val="36"/>
                <w:szCs w:val="36"/>
              </w:rPr>
            </w:pPr>
            <w:r>
              <w:rPr>
                <w:sz w:val="36"/>
                <w:szCs w:val="36"/>
              </w:rPr>
              <w:t>P</w:t>
            </w:r>
          </w:p>
        </w:tc>
        <w:tc>
          <w:tcPr>
            <w:tcW w:w="1060" w:type="dxa"/>
            <w:tcBorders>
              <w:bottom w:val="single" w:sz="4" w:space="0" w:color="auto"/>
            </w:tcBorders>
            <w:shd w:val="clear" w:color="auto" w:fill="auto"/>
            <w:vAlign w:val="bottom"/>
          </w:tcPr>
          <w:p w14:paraId="7557BE8A" w14:textId="17A93525" w:rsidR="00514FE3" w:rsidRPr="000507F8" w:rsidRDefault="00514FE3" w:rsidP="00514FE3">
            <w:pPr>
              <w:rPr>
                <w:sz w:val="36"/>
                <w:szCs w:val="36"/>
              </w:rPr>
            </w:pPr>
            <w:r>
              <w:rPr>
                <w:sz w:val="36"/>
                <w:szCs w:val="36"/>
              </w:rPr>
              <w:t>P</w:t>
            </w:r>
          </w:p>
        </w:tc>
        <w:tc>
          <w:tcPr>
            <w:tcW w:w="1060" w:type="dxa"/>
            <w:tcBorders>
              <w:bottom w:val="single" w:sz="4" w:space="0" w:color="auto"/>
            </w:tcBorders>
            <w:shd w:val="clear" w:color="auto" w:fill="auto"/>
            <w:vAlign w:val="bottom"/>
          </w:tcPr>
          <w:p w14:paraId="4235A473" w14:textId="46EBE371" w:rsidR="00514FE3" w:rsidRPr="000507F8" w:rsidRDefault="00514FE3" w:rsidP="00514FE3">
            <w:pPr>
              <w:rPr>
                <w:sz w:val="36"/>
                <w:szCs w:val="36"/>
              </w:rPr>
            </w:pPr>
            <w:r>
              <w:rPr>
                <w:sz w:val="36"/>
                <w:szCs w:val="36"/>
              </w:rPr>
              <w:t>P</w:t>
            </w:r>
          </w:p>
        </w:tc>
        <w:tc>
          <w:tcPr>
            <w:tcW w:w="1060" w:type="dxa"/>
            <w:tcBorders>
              <w:bottom w:val="single" w:sz="4" w:space="0" w:color="auto"/>
            </w:tcBorders>
            <w:shd w:val="clear" w:color="auto" w:fill="auto"/>
            <w:vAlign w:val="bottom"/>
          </w:tcPr>
          <w:p w14:paraId="1EF2B469" w14:textId="4EF15292" w:rsidR="00514FE3" w:rsidRPr="000507F8" w:rsidRDefault="00514FE3" w:rsidP="00514FE3">
            <w:pPr>
              <w:rPr>
                <w:sz w:val="36"/>
                <w:szCs w:val="36"/>
              </w:rPr>
            </w:pPr>
            <w:r>
              <w:rPr>
                <w:sz w:val="36"/>
                <w:szCs w:val="36"/>
              </w:rPr>
              <w:t>P</w:t>
            </w:r>
          </w:p>
        </w:tc>
        <w:tc>
          <w:tcPr>
            <w:tcW w:w="1060" w:type="dxa"/>
            <w:tcBorders>
              <w:bottom w:val="single" w:sz="4" w:space="0" w:color="auto"/>
            </w:tcBorders>
            <w:shd w:val="clear" w:color="auto" w:fill="auto"/>
            <w:vAlign w:val="bottom"/>
          </w:tcPr>
          <w:p w14:paraId="5FFFD172" w14:textId="04ED4D2D" w:rsidR="00514FE3" w:rsidRPr="000507F8" w:rsidRDefault="00514FE3" w:rsidP="00514FE3">
            <w:pPr>
              <w:rPr>
                <w:sz w:val="36"/>
                <w:szCs w:val="36"/>
              </w:rPr>
            </w:pPr>
            <w:r>
              <w:rPr>
                <w:sz w:val="36"/>
                <w:szCs w:val="36"/>
              </w:rPr>
              <w:t>P</w:t>
            </w:r>
          </w:p>
        </w:tc>
        <w:tc>
          <w:tcPr>
            <w:tcW w:w="1060" w:type="dxa"/>
            <w:tcBorders>
              <w:bottom w:val="single" w:sz="4" w:space="0" w:color="auto"/>
            </w:tcBorders>
            <w:shd w:val="clear" w:color="auto" w:fill="auto"/>
            <w:vAlign w:val="bottom"/>
          </w:tcPr>
          <w:p w14:paraId="7412F02E" w14:textId="10E6B5C3" w:rsidR="00514FE3" w:rsidRPr="000507F8" w:rsidRDefault="00514FE3" w:rsidP="00514FE3">
            <w:pPr>
              <w:rPr>
                <w:sz w:val="36"/>
                <w:szCs w:val="36"/>
              </w:rPr>
            </w:pPr>
            <w:r>
              <w:rPr>
                <w:sz w:val="36"/>
                <w:szCs w:val="36"/>
              </w:rPr>
              <w:t>P</w:t>
            </w:r>
          </w:p>
        </w:tc>
        <w:tc>
          <w:tcPr>
            <w:tcW w:w="1060" w:type="dxa"/>
            <w:tcBorders>
              <w:bottom w:val="single" w:sz="4" w:space="0" w:color="auto"/>
            </w:tcBorders>
            <w:shd w:val="clear" w:color="auto" w:fill="auto"/>
            <w:vAlign w:val="bottom"/>
          </w:tcPr>
          <w:p w14:paraId="159518E3" w14:textId="77777777" w:rsidR="00514FE3" w:rsidRPr="000507F8" w:rsidRDefault="00514FE3" w:rsidP="00514FE3">
            <w:pPr>
              <w:rPr>
                <w:sz w:val="36"/>
                <w:szCs w:val="36"/>
              </w:rPr>
            </w:pPr>
          </w:p>
        </w:tc>
        <w:tc>
          <w:tcPr>
            <w:tcW w:w="1060" w:type="dxa"/>
            <w:tcBorders>
              <w:bottom w:val="single" w:sz="4" w:space="0" w:color="auto"/>
            </w:tcBorders>
            <w:shd w:val="clear" w:color="auto" w:fill="auto"/>
            <w:vAlign w:val="bottom"/>
          </w:tcPr>
          <w:p w14:paraId="13E87FD4" w14:textId="77777777" w:rsidR="00514FE3" w:rsidRPr="000507F8" w:rsidRDefault="00514FE3" w:rsidP="00514FE3">
            <w:pPr>
              <w:rPr>
                <w:sz w:val="36"/>
                <w:szCs w:val="36"/>
              </w:rPr>
            </w:pPr>
          </w:p>
        </w:tc>
        <w:tc>
          <w:tcPr>
            <w:tcW w:w="1061" w:type="dxa"/>
            <w:tcBorders>
              <w:bottom w:val="single" w:sz="4" w:space="0" w:color="auto"/>
              <w:right w:val="double" w:sz="4" w:space="0" w:color="auto"/>
            </w:tcBorders>
            <w:shd w:val="clear" w:color="auto" w:fill="auto"/>
            <w:vAlign w:val="bottom"/>
          </w:tcPr>
          <w:p w14:paraId="597CA6CE" w14:textId="77777777" w:rsidR="00514FE3" w:rsidRPr="000507F8" w:rsidRDefault="00514FE3" w:rsidP="00514FE3">
            <w:pPr>
              <w:rPr>
                <w:sz w:val="36"/>
                <w:szCs w:val="36"/>
              </w:rPr>
            </w:pPr>
          </w:p>
        </w:tc>
      </w:tr>
      <w:tr w:rsidR="00514FE3" w:rsidRPr="0014666D" w14:paraId="37495357" w14:textId="77777777" w:rsidTr="00B61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bottom w:val="double" w:sz="4" w:space="0" w:color="auto"/>
            </w:tcBorders>
            <w:vAlign w:val="center"/>
          </w:tcPr>
          <w:p w14:paraId="1C011E4C" w14:textId="7FEE60F9" w:rsidR="00514FE3" w:rsidRPr="0014666D" w:rsidRDefault="00514FE3" w:rsidP="00514FE3">
            <w:pPr>
              <w:rPr>
                <w:sz w:val="20"/>
              </w:rPr>
            </w:pPr>
            <w:r>
              <w:t>Meridith Styer</w:t>
            </w:r>
          </w:p>
        </w:tc>
        <w:tc>
          <w:tcPr>
            <w:tcW w:w="1060" w:type="dxa"/>
            <w:tcBorders>
              <w:bottom w:val="double" w:sz="4" w:space="0" w:color="auto"/>
            </w:tcBorders>
            <w:shd w:val="clear" w:color="auto" w:fill="auto"/>
            <w:vAlign w:val="bottom"/>
          </w:tcPr>
          <w:p w14:paraId="71F403AD" w14:textId="0C4798E5" w:rsidR="00514FE3" w:rsidRPr="0014666D" w:rsidRDefault="00514FE3" w:rsidP="00514FE3">
            <w:pPr>
              <w:rPr>
                <w:sz w:val="20"/>
              </w:rPr>
            </w:pPr>
            <w:r>
              <w:rPr>
                <w:sz w:val="36"/>
                <w:szCs w:val="36"/>
              </w:rPr>
              <w:t>P</w:t>
            </w:r>
          </w:p>
        </w:tc>
        <w:tc>
          <w:tcPr>
            <w:tcW w:w="1060" w:type="dxa"/>
            <w:tcBorders>
              <w:bottom w:val="double" w:sz="4" w:space="0" w:color="auto"/>
            </w:tcBorders>
            <w:shd w:val="clear" w:color="auto" w:fill="auto"/>
            <w:vAlign w:val="bottom"/>
          </w:tcPr>
          <w:p w14:paraId="393DFB49" w14:textId="5168987E" w:rsidR="00514FE3" w:rsidRPr="0014666D" w:rsidRDefault="00514FE3" w:rsidP="00514FE3">
            <w:pPr>
              <w:rPr>
                <w:sz w:val="20"/>
              </w:rPr>
            </w:pPr>
            <w:r>
              <w:rPr>
                <w:sz w:val="36"/>
                <w:szCs w:val="36"/>
              </w:rPr>
              <w:t>P</w:t>
            </w:r>
          </w:p>
        </w:tc>
        <w:tc>
          <w:tcPr>
            <w:tcW w:w="1060" w:type="dxa"/>
            <w:tcBorders>
              <w:bottom w:val="double" w:sz="4" w:space="0" w:color="auto"/>
            </w:tcBorders>
            <w:shd w:val="clear" w:color="auto" w:fill="auto"/>
            <w:vAlign w:val="bottom"/>
          </w:tcPr>
          <w:p w14:paraId="19DDE7AE" w14:textId="6281523F" w:rsidR="00514FE3" w:rsidRPr="0014666D" w:rsidRDefault="00514FE3" w:rsidP="00514FE3">
            <w:pPr>
              <w:rPr>
                <w:sz w:val="20"/>
              </w:rPr>
            </w:pPr>
            <w:r>
              <w:rPr>
                <w:sz w:val="36"/>
                <w:szCs w:val="36"/>
              </w:rPr>
              <w:t>P</w:t>
            </w:r>
          </w:p>
        </w:tc>
        <w:tc>
          <w:tcPr>
            <w:tcW w:w="1060" w:type="dxa"/>
            <w:tcBorders>
              <w:bottom w:val="double" w:sz="4" w:space="0" w:color="auto"/>
            </w:tcBorders>
            <w:shd w:val="clear" w:color="auto" w:fill="auto"/>
            <w:vAlign w:val="bottom"/>
          </w:tcPr>
          <w:p w14:paraId="710DAE9D" w14:textId="1AF99990" w:rsidR="00514FE3" w:rsidRPr="0014666D" w:rsidRDefault="00514FE3" w:rsidP="00514FE3">
            <w:pPr>
              <w:rPr>
                <w:sz w:val="20"/>
              </w:rPr>
            </w:pPr>
            <w:r>
              <w:rPr>
                <w:sz w:val="36"/>
                <w:szCs w:val="36"/>
              </w:rPr>
              <w:t>P</w:t>
            </w:r>
          </w:p>
        </w:tc>
        <w:tc>
          <w:tcPr>
            <w:tcW w:w="1060" w:type="dxa"/>
            <w:tcBorders>
              <w:bottom w:val="double" w:sz="4" w:space="0" w:color="auto"/>
            </w:tcBorders>
            <w:shd w:val="clear" w:color="auto" w:fill="auto"/>
            <w:vAlign w:val="bottom"/>
          </w:tcPr>
          <w:p w14:paraId="34F0A3EA" w14:textId="6042461C" w:rsidR="00514FE3" w:rsidRPr="0014666D" w:rsidRDefault="00514FE3" w:rsidP="00514FE3">
            <w:pPr>
              <w:rPr>
                <w:sz w:val="20"/>
              </w:rPr>
            </w:pPr>
            <w:r w:rsidRPr="00F16877">
              <w:rPr>
                <w:sz w:val="36"/>
                <w:szCs w:val="36"/>
              </w:rPr>
              <w:t>R</w:t>
            </w:r>
          </w:p>
        </w:tc>
        <w:tc>
          <w:tcPr>
            <w:tcW w:w="1060" w:type="dxa"/>
            <w:tcBorders>
              <w:bottom w:val="double" w:sz="4" w:space="0" w:color="auto"/>
            </w:tcBorders>
            <w:shd w:val="clear" w:color="auto" w:fill="auto"/>
            <w:vAlign w:val="bottom"/>
          </w:tcPr>
          <w:p w14:paraId="0ECD0A9F" w14:textId="5FA7FD53" w:rsidR="00514FE3" w:rsidRPr="0014666D" w:rsidRDefault="00514FE3" w:rsidP="00514FE3">
            <w:pPr>
              <w:rPr>
                <w:sz w:val="20"/>
              </w:rPr>
            </w:pPr>
            <w:r w:rsidRPr="00F16877">
              <w:rPr>
                <w:sz w:val="36"/>
                <w:szCs w:val="36"/>
              </w:rPr>
              <w:t>R</w:t>
            </w:r>
          </w:p>
        </w:tc>
        <w:tc>
          <w:tcPr>
            <w:tcW w:w="1060" w:type="dxa"/>
            <w:tcBorders>
              <w:bottom w:val="double" w:sz="4" w:space="0" w:color="auto"/>
            </w:tcBorders>
            <w:shd w:val="clear" w:color="auto" w:fill="auto"/>
            <w:vAlign w:val="bottom"/>
          </w:tcPr>
          <w:p w14:paraId="6B1D3B98" w14:textId="77777777" w:rsidR="00514FE3" w:rsidRPr="0014666D" w:rsidRDefault="00514FE3" w:rsidP="00514FE3">
            <w:pPr>
              <w:rPr>
                <w:sz w:val="20"/>
              </w:rPr>
            </w:pPr>
          </w:p>
        </w:tc>
        <w:tc>
          <w:tcPr>
            <w:tcW w:w="1060" w:type="dxa"/>
            <w:tcBorders>
              <w:bottom w:val="double" w:sz="4" w:space="0" w:color="auto"/>
            </w:tcBorders>
            <w:shd w:val="clear" w:color="auto" w:fill="auto"/>
            <w:vAlign w:val="bottom"/>
          </w:tcPr>
          <w:p w14:paraId="5B841B25" w14:textId="77777777" w:rsidR="00514FE3" w:rsidRPr="0014666D" w:rsidRDefault="00514FE3" w:rsidP="00514FE3">
            <w:pPr>
              <w:rPr>
                <w:sz w:val="20"/>
              </w:rPr>
            </w:pPr>
          </w:p>
        </w:tc>
        <w:tc>
          <w:tcPr>
            <w:tcW w:w="1061" w:type="dxa"/>
            <w:tcBorders>
              <w:bottom w:val="double" w:sz="4" w:space="0" w:color="auto"/>
              <w:right w:val="double" w:sz="4" w:space="0" w:color="auto"/>
            </w:tcBorders>
            <w:shd w:val="clear" w:color="auto" w:fill="auto"/>
            <w:vAlign w:val="bottom"/>
          </w:tcPr>
          <w:p w14:paraId="76124E0E" w14:textId="77777777" w:rsidR="00514FE3" w:rsidRPr="0014666D" w:rsidRDefault="00514FE3" w:rsidP="00514FE3">
            <w:pPr>
              <w:rPr>
                <w:sz w:val="20"/>
              </w:rPr>
            </w:pPr>
          </w:p>
        </w:tc>
      </w:tr>
    </w:tbl>
    <w:p w14:paraId="130F0BF2" w14:textId="77777777" w:rsidR="00973FD5" w:rsidRPr="0014666D" w:rsidRDefault="00171EE3" w:rsidP="00171EE3">
      <w:pPr>
        <w:tabs>
          <w:tab w:val="left" w:pos="7665"/>
        </w:tabs>
        <w:rPr>
          <w:sz w:val="20"/>
        </w:rPr>
      </w:pPr>
      <w:r w:rsidRPr="0014666D">
        <w:rPr>
          <w:sz w:val="20"/>
        </w:rPr>
        <w:tab/>
      </w:r>
    </w:p>
    <w:p w14:paraId="434A0680" w14:textId="77777777" w:rsidR="00973FD5" w:rsidRPr="0014666D" w:rsidRDefault="00973FD5">
      <w:pPr>
        <w:rPr>
          <w:sz w:val="20"/>
        </w:rPr>
      </w:pPr>
    </w:p>
    <w:p w14:paraId="09E83033" w14:textId="77777777" w:rsidR="00973FD5" w:rsidRPr="0014666D" w:rsidRDefault="00973FD5">
      <w:pPr>
        <w:tabs>
          <w:tab w:val="right" w:pos="14314"/>
        </w:tabs>
        <w:rPr>
          <w:sz w:val="20"/>
        </w:rPr>
      </w:pPr>
    </w:p>
    <w:p w14:paraId="2B8DC3E2" w14:textId="77777777" w:rsidR="00973FD5" w:rsidRPr="0014666D" w:rsidRDefault="00973FD5">
      <w:pPr>
        <w:tabs>
          <w:tab w:val="right" w:pos="14314"/>
        </w:tabs>
        <w:rPr>
          <w:sz w:val="20"/>
          <w:u w:val="single"/>
        </w:rPr>
      </w:pPr>
      <w:r w:rsidRPr="0014666D">
        <w:rPr>
          <w:sz w:val="20"/>
        </w:rPr>
        <w:t xml:space="preserve">__________________________________________                                                                        </w:t>
      </w:r>
    </w:p>
    <w:p w14:paraId="78A08725" w14:textId="77777777" w:rsidR="00973FD5" w:rsidRPr="0014666D" w:rsidRDefault="00973FD5">
      <w:pPr>
        <w:rPr>
          <w:sz w:val="20"/>
        </w:rPr>
      </w:pPr>
      <w:r w:rsidRPr="0014666D">
        <w:rPr>
          <w:sz w:val="20"/>
        </w:rPr>
        <w:t>CHAIRPERSON SIGNATURE                                                                                                            DATE</w:t>
      </w:r>
      <w:r w:rsidR="00C0541B" w:rsidRPr="0014666D">
        <w:rPr>
          <w:sz w:val="20"/>
        </w:rPr>
        <w:t xml:space="preserve">  ________________________________-</w:t>
      </w:r>
    </w:p>
    <w:p w14:paraId="416D92AC" w14:textId="77777777" w:rsidR="00973FD5" w:rsidRPr="0014666D" w:rsidRDefault="00973FD5">
      <w:pPr>
        <w:rPr>
          <w:sz w:val="20"/>
        </w:rPr>
      </w:pPr>
    </w:p>
    <w:p w14:paraId="23A0B09F" w14:textId="77777777" w:rsidR="00973FD5" w:rsidRPr="0014666D" w:rsidRDefault="00AE043E">
      <w:pPr>
        <w:rPr>
          <w:sz w:val="20"/>
        </w:rPr>
      </w:pPr>
      <w:r>
        <w:rPr>
          <w:sz w:val="20"/>
        </w:rPr>
        <w:t>(Including this Approval by chair at committee discretion</w:t>
      </w:r>
      <w:r w:rsidR="00602CF5">
        <w:rPr>
          <w:sz w:val="20"/>
        </w:rPr>
        <w:t>)</w:t>
      </w:r>
    </w:p>
    <w:p w14:paraId="66A478F5" w14:textId="77777777" w:rsidR="00973FD5" w:rsidRPr="0014666D" w:rsidRDefault="00973FD5">
      <w:pPr>
        <w:rPr>
          <w:sz w:val="20"/>
        </w:rPr>
      </w:pPr>
    </w:p>
    <w:sectPr w:rsidR="00973FD5" w:rsidRPr="0014666D">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F714F" w14:textId="77777777" w:rsidR="00C11E59" w:rsidRDefault="00C11E59">
      <w:r>
        <w:separator/>
      </w:r>
    </w:p>
  </w:endnote>
  <w:endnote w:type="continuationSeparator" w:id="0">
    <w:p w14:paraId="6AB80FEA" w14:textId="77777777" w:rsidR="00C11E59" w:rsidRDefault="00C11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Apple Color Emoji">
    <w:altName w:val="﷽﷽﷽﷽﷽﷽﷽﷽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AD379" w14:textId="77777777" w:rsidR="00C11E59" w:rsidRDefault="00C11E59">
      <w:r>
        <w:separator/>
      </w:r>
    </w:p>
  </w:footnote>
  <w:footnote w:type="continuationSeparator" w:id="0">
    <w:p w14:paraId="3B258EA7" w14:textId="77777777" w:rsidR="00C11E59" w:rsidRDefault="00C11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E1FE1"/>
    <w:multiLevelType w:val="hybridMultilevel"/>
    <w:tmpl w:val="36D850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3" w15:restartNumberingAfterBreak="0">
    <w:nsid w:val="120E491D"/>
    <w:multiLevelType w:val="multilevel"/>
    <w:tmpl w:val="642EC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1306FA"/>
    <w:multiLevelType w:val="multilevel"/>
    <w:tmpl w:val="85E2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0" w15:restartNumberingAfterBreak="0">
    <w:nsid w:val="2166760E"/>
    <w:multiLevelType w:val="hybridMultilevel"/>
    <w:tmpl w:val="5BCE5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7CA4B15"/>
    <w:multiLevelType w:val="hybridMultilevel"/>
    <w:tmpl w:val="3D4E3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5B603C8A"/>
    <w:multiLevelType w:val="hybridMultilevel"/>
    <w:tmpl w:val="53B4A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8" w15:restartNumberingAfterBreak="0">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5C0240A"/>
    <w:multiLevelType w:val="multilevel"/>
    <w:tmpl w:val="A320794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2" w15:restartNumberingAfterBreak="0">
    <w:nsid w:val="7D2A775F"/>
    <w:multiLevelType w:val="multilevel"/>
    <w:tmpl w:val="9E8E22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1"/>
  </w:num>
  <w:num w:numId="3">
    <w:abstractNumId w:val="6"/>
  </w:num>
  <w:num w:numId="4">
    <w:abstractNumId w:val="13"/>
  </w:num>
  <w:num w:numId="5">
    <w:abstractNumId w:val="19"/>
  </w:num>
  <w:num w:numId="6">
    <w:abstractNumId w:val="5"/>
  </w:num>
  <w:num w:numId="7">
    <w:abstractNumId w:val="15"/>
  </w:num>
  <w:num w:numId="8">
    <w:abstractNumId w:val="7"/>
  </w:num>
  <w:num w:numId="9">
    <w:abstractNumId w:val="18"/>
  </w:num>
  <w:num w:numId="10">
    <w:abstractNumId w:val="2"/>
  </w:num>
  <w:num w:numId="11">
    <w:abstractNumId w:val="21"/>
  </w:num>
  <w:num w:numId="12">
    <w:abstractNumId w:val="9"/>
  </w:num>
  <w:num w:numId="13">
    <w:abstractNumId w:val="8"/>
  </w:num>
  <w:num w:numId="14">
    <w:abstractNumId w:val="0"/>
  </w:num>
  <w:num w:numId="15">
    <w:abstractNumId w:val="17"/>
  </w:num>
  <w:num w:numId="16">
    <w:abstractNumId w:val="14"/>
  </w:num>
  <w:num w:numId="17">
    <w:abstractNumId w:val="1"/>
  </w:num>
  <w:num w:numId="18">
    <w:abstractNumId w:val="10"/>
  </w:num>
  <w:num w:numId="19">
    <w:abstractNumId w:val="16"/>
  </w:num>
  <w:num w:numId="20">
    <w:abstractNumId w:val="4"/>
  </w:num>
  <w:num w:numId="21">
    <w:abstractNumId w:val="3"/>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37731"/>
    <w:rsid w:val="00046B6D"/>
    <w:rsid w:val="000507F8"/>
    <w:rsid w:val="00052700"/>
    <w:rsid w:val="00071A3E"/>
    <w:rsid w:val="0008240D"/>
    <w:rsid w:val="0008395E"/>
    <w:rsid w:val="00092D4A"/>
    <w:rsid w:val="00095528"/>
    <w:rsid w:val="000A5822"/>
    <w:rsid w:val="000B6B06"/>
    <w:rsid w:val="000F11DA"/>
    <w:rsid w:val="000F3792"/>
    <w:rsid w:val="000F4925"/>
    <w:rsid w:val="0010559F"/>
    <w:rsid w:val="00116B90"/>
    <w:rsid w:val="0014666D"/>
    <w:rsid w:val="001534E1"/>
    <w:rsid w:val="00160A93"/>
    <w:rsid w:val="00164A00"/>
    <w:rsid w:val="00171EE3"/>
    <w:rsid w:val="001736BC"/>
    <w:rsid w:val="00182B66"/>
    <w:rsid w:val="0018420F"/>
    <w:rsid w:val="0018746C"/>
    <w:rsid w:val="00190F09"/>
    <w:rsid w:val="00192D1B"/>
    <w:rsid w:val="001A2105"/>
    <w:rsid w:val="001A4C9D"/>
    <w:rsid w:val="001A7CEF"/>
    <w:rsid w:val="001C1D94"/>
    <w:rsid w:val="001C44E2"/>
    <w:rsid w:val="001C7F61"/>
    <w:rsid w:val="001E3D3E"/>
    <w:rsid w:val="001E511A"/>
    <w:rsid w:val="00207194"/>
    <w:rsid w:val="0022697F"/>
    <w:rsid w:val="00233260"/>
    <w:rsid w:val="002410E1"/>
    <w:rsid w:val="00244B47"/>
    <w:rsid w:val="002563D1"/>
    <w:rsid w:val="00276814"/>
    <w:rsid w:val="00285623"/>
    <w:rsid w:val="002B0FB8"/>
    <w:rsid w:val="002C221C"/>
    <w:rsid w:val="002C3502"/>
    <w:rsid w:val="002E3D65"/>
    <w:rsid w:val="002F2058"/>
    <w:rsid w:val="002F3B1A"/>
    <w:rsid w:val="00306ED4"/>
    <w:rsid w:val="00323143"/>
    <w:rsid w:val="00327106"/>
    <w:rsid w:val="00332141"/>
    <w:rsid w:val="00335B6A"/>
    <w:rsid w:val="00340C75"/>
    <w:rsid w:val="00343C2E"/>
    <w:rsid w:val="00353549"/>
    <w:rsid w:val="00381CF0"/>
    <w:rsid w:val="003821DA"/>
    <w:rsid w:val="003923A0"/>
    <w:rsid w:val="00395060"/>
    <w:rsid w:val="003A1462"/>
    <w:rsid w:val="003E4149"/>
    <w:rsid w:val="003F4AA3"/>
    <w:rsid w:val="00400D60"/>
    <w:rsid w:val="0040653E"/>
    <w:rsid w:val="004358BE"/>
    <w:rsid w:val="00447A2A"/>
    <w:rsid w:val="00455A30"/>
    <w:rsid w:val="004644D4"/>
    <w:rsid w:val="0047678D"/>
    <w:rsid w:val="00484DA2"/>
    <w:rsid w:val="004A563E"/>
    <w:rsid w:val="004A6A23"/>
    <w:rsid w:val="004B2A47"/>
    <w:rsid w:val="004C0824"/>
    <w:rsid w:val="004D0316"/>
    <w:rsid w:val="004E039B"/>
    <w:rsid w:val="004E1440"/>
    <w:rsid w:val="004E3901"/>
    <w:rsid w:val="004F15BB"/>
    <w:rsid w:val="004F5424"/>
    <w:rsid w:val="0050108E"/>
    <w:rsid w:val="00514DF2"/>
    <w:rsid w:val="00514FE3"/>
    <w:rsid w:val="005178A2"/>
    <w:rsid w:val="00536A40"/>
    <w:rsid w:val="00547015"/>
    <w:rsid w:val="005617C1"/>
    <w:rsid w:val="00570357"/>
    <w:rsid w:val="00571EB8"/>
    <w:rsid w:val="00581CD0"/>
    <w:rsid w:val="00582D26"/>
    <w:rsid w:val="005854D8"/>
    <w:rsid w:val="00587DE3"/>
    <w:rsid w:val="005908DD"/>
    <w:rsid w:val="005A57A6"/>
    <w:rsid w:val="005B4C03"/>
    <w:rsid w:val="005E05D9"/>
    <w:rsid w:val="005E16FB"/>
    <w:rsid w:val="005F4916"/>
    <w:rsid w:val="00602CF5"/>
    <w:rsid w:val="00615E39"/>
    <w:rsid w:val="00621652"/>
    <w:rsid w:val="00627A7B"/>
    <w:rsid w:val="00633023"/>
    <w:rsid w:val="00637982"/>
    <w:rsid w:val="00637E89"/>
    <w:rsid w:val="00646059"/>
    <w:rsid w:val="00650251"/>
    <w:rsid w:val="006554E8"/>
    <w:rsid w:val="00662B7A"/>
    <w:rsid w:val="006653ED"/>
    <w:rsid w:val="00667217"/>
    <w:rsid w:val="006822B6"/>
    <w:rsid w:val="00682880"/>
    <w:rsid w:val="00691580"/>
    <w:rsid w:val="00696F10"/>
    <w:rsid w:val="006E3242"/>
    <w:rsid w:val="006E6389"/>
    <w:rsid w:val="006F13C6"/>
    <w:rsid w:val="006F53EF"/>
    <w:rsid w:val="00715F27"/>
    <w:rsid w:val="0072237A"/>
    <w:rsid w:val="007351B8"/>
    <w:rsid w:val="00750727"/>
    <w:rsid w:val="00763458"/>
    <w:rsid w:val="007717E5"/>
    <w:rsid w:val="0079008F"/>
    <w:rsid w:val="00790D29"/>
    <w:rsid w:val="00795292"/>
    <w:rsid w:val="007C491A"/>
    <w:rsid w:val="007C4EDA"/>
    <w:rsid w:val="007D2387"/>
    <w:rsid w:val="007D7816"/>
    <w:rsid w:val="007F31B4"/>
    <w:rsid w:val="00812B83"/>
    <w:rsid w:val="00836B6D"/>
    <w:rsid w:val="008453CF"/>
    <w:rsid w:val="0086210A"/>
    <w:rsid w:val="00882493"/>
    <w:rsid w:val="00883914"/>
    <w:rsid w:val="00892A7C"/>
    <w:rsid w:val="008A20A6"/>
    <w:rsid w:val="008B1877"/>
    <w:rsid w:val="008B47DA"/>
    <w:rsid w:val="008C3BCE"/>
    <w:rsid w:val="008D5EBC"/>
    <w:rsid w:val="008F022D"/>
    <w:rsid w:val="008F058B"/>
    <w:rsid w:val="008F4A71"/>
    <w:rsid w:val="00910E7C"/>
    <w:rsid w:val="009129ED"/>
    <w:rsid w:val="00932620"/>
    <w:rsid w:val="009337C9"/>
    <w:rsid w:val="0093491D"/>
    <w:rsid w:val="00940D7D"/>
    <w:rsid w:val="009427A5"/>
    <w:rsid w:val="00947CF9"/>
    <w:rsid w:val="00967EF8"/>
    <w:rsid w:val="00972974"/>
    <w:rsid w:val="00973FD5"/>
    <w:rsid w:val="009915FE"/>
    <w:rsid w:val="009B0966"/>
    <w:rsid w:val="009B2920"/>
    <w:rsid w:val="009C4D31"/>
    <w:rsid w:val="009D31CF"/>
    <w:rsid w:val="009E3D43"/>
    <w:rsid w:val="009F7E24"/>
    <w:rsid w:val="00A0233A"/>
    <w:rsid w:val="00A11632"/>
    <w:rsid w:val="00A11911"/>
    <w:rsid w:val="00A13C1C"/>
    <w:rsid w:val="00A20AE5"/>
    <w:rsid w:val="00A3183C"/>
    <w:rsid w:val="00A36DC4"/>
    <w:rsid w:val="00A64755"/>
    <w:rsid w:val="00A83429"/>
    <w:rsid w:val="00A92D94"/>
    <w:rsid w:val="00A93FA1"/>
    <w:rsid w:val="00AC06FB"/>
    <w:rsid w:val="00AD0F8A"/>
    <w:rsid w:val="00AD5405"/>
    <w:rsid w:val="00AE043E"/>
    <w:rsid w:val="00B11C50"/>
    <w:rsid w:val="00B14933"/>
    <w:rsid w:val="00B2037A"/>
    <w:rsid w:val="00B4021E"/>
    <w:rsid w:val="00B52D29"/>
    <w:rsid w:val="00B53E8C"/>
    <w:rsid w:val="00B54205"/>
    <w:rsid w:val="00B559EC"/>
    <w:rsid w:val="00B61598"/>
    <w:rsid w:val="00B80200"/>
    <w:rsid w:val="00B8178C"/>
    <w:rsid w:val="00BB0581"/>
    <w:rsid w:val="00BB0A15"/>
    <w:rsid w:val="00BB114B"/>
    <w:rsid w:val="00BB1DA6"/>
    <w:rsid w:val="00BB32F6"/>
    <w:rsid w:val="00BC1BE4"/>
    <w:rsid w:val="00BD34AD"/>
    <w:rsid w:val="00BF5B54"/>
    <w:rsid w:val="00BF7D94"/>
    <w:rsid w:val="00C0541B"/>
    <w:rsid w:val="00C11E59"/>
    <w:rsid w:val="00C1242B"/>
    <w:rsid w:val="00C36C92"/>
    <w:rsid w:val="00C672CE"/>
    <w:rsid w:val="00C754A2"/>
    <w:rsid w:val="00C8539E"/>
    <w:rsid w:val="00C9763B"/>
    <w:rsid w:val="00CB1256"/>
    <w:rsid w:val="00CB2506"/>
    <w:rsid w:val="00CC128D"/>
    <w:rsid w:val="00CC49A0"/>
    <w:rsid w:val="00CD0BBB"/>
    <w:rsid w:val="00CD3F34"/>
    <w:rsid w:val="00D171B9"/>
    <w:rsid w:val="00D21461"/>
    <w:rsid w:val="00D3100C"/>
    <w:rsid w:val="00D55D77"/>
    <w:rsid w:val="00D61215"/>
    <w:rsid w:val="00D80F2A"/>
    <w:rsid w:val="00D922F0"/>
    <w:rsid w:val="00D94713"/>
    <w:rsid w:val="00D95AE3"/>
    <w:rsid w:val="00D97C70"/>
    <w:rsid w:val="00DA0149"/>
    <w:rsid w:val="00DA144F"/>
    <w:rsid w:val="00DB148D"/>
    <w:rsid w:val="00DB6551"/>
    <w:rsid w:val="00DC0B9E"/>
    <w:rsid w:val="00DC73A4"/>
    <w:rsid w:val="00DE3B29"/>
    <w:rsid w:val="00E1796A"/>
    <w:rsid w:val="00E3056D"/>
    <w:rsid w:val="00E42DF7"/>
    <w:rsid w:val="00E57EB6"/>
    <w:rsid w:val="00E72153"/>
    <w:rsid w:val="00E74FEA"/>
    <w:rsid w:val="00E80151"/>
    <w:rsid w:val="00E94BF4"/>
    <w:rsid w:val="00EB7EF1"/>
    <w:rsid w:val="00EC5DD8"/>
    <w:rsid w:val="00EE074B"/>
    <w:rsid w:val="00EF78EC"/>
    <w:rsid w:val="00F14373"/>
    <w:rsid w:val="00F16877"/>
    <w:rsid w:val="00F212F3"/>
    <w:rsid w:val="00F231ED"/>
    <w:rsid w:val="00F432A0"/>
    <w:rsid w:val="00F83B82"/>
    <w:rsid w:val="00F912C5"/>
    <w:rsid w:val="00F96469"/>
    <w:rsid w:val="00F97F3D"/>
    <w:rsid w:val="00FA1DE5"/>
    <w:rsid w:val="00FA7C6D"/>
    <w:rsid w:val="00FB1171"/>
    <w:rsid w:val="00FB3531"/>
    <w:rsid w:val="00FB54A6"/>
    <w:rsid w:val="00FB6DF7"/>
    <w:rsid w:val="00FC562C"/>
    <w:rsid w:val="00FF0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E176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60A93"/>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aragraph">
    <w:name w:val="paragraph"/>
    <w:basedOn w:val="Normal"/>
    <w:rsid w:val="00570357"/>
    <w:pPr>
      <w:spacing w:before="100" w:beforeAutospacing="1" w:after="100" w:afterAutospacing="1"/>
    </w:pPr>
  </w:style>
  <w:style w:type="character" w:customStyle="1" w:styleId="normaltextrun">
    <w:name w:val="normaltextrun"/>
    <w:basedOn w:val="DefaultParagraphFont"/>
    <w:rsid w:val="00570357"/>
  </w:style>
  <w:style w:type="paragraph" w:styleId="ListParagraph">
    <w:name w:val="List Paragraph"/>
    <w:basedOn w:val="Normal"/>
    <w:uiPriority w:val="34"/>
    <w:qFormat/>
    <w:rsid w:val="00570357"/>
    <w:pPr>
      <w:ind w:left="720"/>
      <w:contextualSpacing/>
    </w:pPr>
  </w:style>
  <w:style w:type="character" w:styleId="Hyperlink">
    <w:name w:val="Hyperlink"/>
    <w:basedOn w:val="DefaultParagraphFont"/>
    <w:unhideWhenUsed/>
    <w:rsid w:val="0022697F"/>
    <w:rPr>
      <w:color w:val="0000FF" w:themeColor="hyperlink"/>
      <w:u w:val="single"/>
    </w:rPr>
  </w:style>
  <w:style w:type="character" w:customStyle="1" w:styleId="UnresolvedMention1">
    <w:name w:val="Unresolved Mention1"/>
    <w:basedOn w:val="DefaultParagraphFont"/>
    <w:rsid w:val="0022697F"/>
    <w:rPr>
      <w:color w:val="605E5C"/>
      <w:shd w:val="clear" w:color="auto" w:fill="E1DFDD"/>
    </w:rPr>
  </w:style>
  <w:style w:type="character" w:styleId="FollowedHyperlink">
    <w:name w:val="FollowedHyperlink"/>
    <w:basedOn w:val="DefaultParagraphFont"/>
    <w:semiHidden/>
    <w:unhideWhenUsed/>
    <w:rsid w:val="00381CF0"/>
    <w:rPr>
      <w:color w:val="800080" w:themeColor="followedHyperlink"/>
      <w:u w:val="single"/>
    </w:rPr>
  </w:style>
  <w:style w:type="character" w:customStyle="1" w:styleId="apple-converted-space">
    <w:name w:val="apple-converted-space"/>
    <w:basedOn w:val="DefaultParagraphFont"/>
    <w:rsid w:val="00932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9252">
      <w:bodyDiv w:val="1"/>
      <w:marLeft w:val="0"/>
      <w:marRight w:val="0"/>
      <w:marTop w:val="0"/>
      <w:marBottom w:val="0"/>
      <w:divBdr>
        <w:top w:val="none" w:sz="0" w:space="0" w:color="auto"/>
        <w:left w:val="none" w:sz="0" w:space="0" w:color="auto"/>
        <w:bottom w:val="none" w:sz="0" w:space="0" w:color="auto"/>
        <w:right w:val="none" w:sz="0" w:space="0" w:color="auto"/>
      </w:divBdr>
      <w:divsChild>
        <w:div w:id="2028948545">
          <w:marLeft w:val="0"/>
          <w:marRight w:val="0"/>
          <w:marTop w:val="0"/>
          <w:marBottom w:val="0"/>
          <w:divBdr>
            <w:top w:val="none" w:sz="0" w:space="0" w:color="auto"/>
            <w:left w:val="none" w:sz="0" w:space="0" w:color="auto"/>
            <w:bottom w:val="none" w:sz="0" w:space="0" w:color="auto"/>
            <w:right w:val="none" w:sz="0" w:space="0" w:color="auto"/>
          </w:divBdr>
        </w:div>
      </w:divsChild>
    </w:div>
    <w:div w:id="62336921">
      <w:bodyDiv w:val="1"/>
      <w:marLeft w:val="0"/>
      <w:marRight w:val="0"/>
      <w:marTop w:val="0"/>
      <w:marBottom w:val="0"/>
      <w:divBdr>
        <w:top w:val="none" w:sz="0" w:space="0" w:color="auto"/>
        <w:left w:val="none" w:sz="0" w:space="0" w:color="auto"/>
        <w:bottom w:val="none" w:sz="0" w:space="0" w:color="auto"/>
        <w:right w:val="none" w:sz="0" w:space="0" w:color="auto"/>
      </w:divBdr>
    </w:div>
    <w:div w:id="70544000">
      <w:bodyDiv w:val="1"/>
      <w:marLeft w:val="0"/>
      <w:marRight w:val="0"/>
      <w:marTop w:val="0"/>
      <w:marBottom w:val="0"/>
      <w:divBdr>
        <w:top w:val="none" w:sz="0" w:space="0" w:color="auto"/>
        <w:left w:val="none" w:sz="0" w:space="0" w:color="auto"/>
        <w:bottom w:val="none" w:sz="0" w:space="0" w:color="auto"/>
        <w:right w:val="none" w:sz="0" w:space="0" w:color="auto"/>
      </w:divBdr>
      <w:divsChild>
        <w:div w:id="499391868">
          <w:marLeft w:val="0"/>
          <w:marRight w:val="0"/>
          <w:marTop w:val="0"/>
          <w:marBottom w:val="0"/>
          <w:divBdr>
            <w:top w:val="none" w:sz="0" w:space="0" w:color="auto"/>
            <w:left w:val="none" w:sz="0" w:space="0" w:color="auto"/>
            <w:bottom w:val="none" w:sz="0" w:space="0" w:color="auto"/>
            <w:right w:val="none" w:sz="0" w:space="0" w:color="auto"/>
          </w:divBdr>
        </w:div>
        <w:div w:id="487720000">
          <w:marLeft w:val="0"/>
          <w:marRight w:val="0"/>
          <w:marTop w:val="0"/>
          <w:marBottom w:val="0"/>
          <w:divBdr>
            <w:top w:val="none" w:sz="0" w:space="0" w:color="auto"/>
            <w:left w:val="none" w:sz="0" w:space="0" w:color="auto"/>
            <w:bottom w:val="none" w:sz="0" w:space="0" w:color="auto"/>
            <w:right w:val="none" w:sz="0" w:space="0" w:color="auto"/>
          </w:divBdr>
        </w:div>
        <w:div w:id="47338509">
          <w:marLeft w:val="0"/>
          <w:marRight w:val="0"/>
          <w:marTop w:val="0"/>
          <w:marBottom w:val="0"/>
          <w:divBdr>
            <w:top w:val="none" w:sz="0" w:space="0" w:color="auto"/>
            <w:left w:val="none" w:sz="0" w:space="0" w:color="auto"/>
            <w:bottom w:val="none" w:sz="0" w:space="0" w:color="auto"/>
            <w:right w:val="none" w:sz="0" w:space="0" w:color="auto"/>
          </w:divBdr>
        </w:div>
        <w:div w:id="154301891">
          <w:marLeft w:val="0"/>
          <w:marRight w:val="0"/>
          <w:marTop w:val="0"/>
          <w:marBottom w:val="0"/>
          <w:divBdr>
            <w:top w:val="none" w:sz="0" w:space="0" w:color="auto"/>
            <w:left w:val="none" w:sz="0" w:space="0" w:color="auto"/>
            <w:bottom w:val="none" w:sz="0" w:space="0" w:color="auto"/>
            <w:right w:val="none" w:sz="0" w:space="0" w:color="auto"/>
          </w:divBdr>
        </w:div>
        <w:div w:id="1378578680">
          <w:marLeft w:val="0"/>
          <w:marRight w:val="0"/>
          <w:marTop w:val="0"/>
          <w:marBottom w:val="0"/>
          <w:divBdr>
            <w:top w:val="none" w:sz="0" w:space="0" w:color="auto"/>
            <w:left w:val="none" w:sz="0" w:space="0" w:color="auto"/>
            <w:bottom w:val="none" w:sz="0" w:space="0" w:color="auto"/>
            <w:right w:val="none" w:sz="0" w:space="0" w:color="auto"/>
          </w:divBdr>
        </w:div>
        <w:div w:id="26030686">
          <w:marLeft w:val="0"/>
          <w:marRight w:val="0"/>
          <w:marTop w:val="0"/>
          <w:marBottom w:val="0"/>
          <w:divBdr>
            <w:top w:val="none" w:sz="0" w:space="0" w:color="auto"/>
            <w:left w:val="none" w:sz="0" w:space="0" w:color="auto"/>
            <w:bottom w:val="none" w:sz="0" w:space="0" w:color="auto"/>
            <w:right w:val="none" w:sz="0" w:space="0" w:color="auto"/>
          </w:divBdr>
        </w:div>
        <w:div w:id="1754164361">
          <w:marLeft w:val="0"/>
          <w:marRight w:val="0"/>
          <w:marTop w:val="0"/>
          <w:marBottom w:val="0"/>
          <w:divBdr>
            <w:top w:val="none" w:sz="0" w:space="0" w:color="auto"/>
            <w:left w:val="none" w:sz="0" w:space="0" w:color="auto"/>
            <w:bottom w:val="none" w:sz="0" w:space="0" w:color="auto"/>
            <w:right w:val="none" w:sz="0" w:space="0" w:color="auto"/>
          </w:divBdr>
        </w:div>
        <w:div w:id="2002583689">
          <w:marLeft w:val="0"/>
          <w:marRight w:val="0"/>
          <w:marTop w:val="0"/>
          <w:marBottom w:val="0"/>
          <w:divBdr>
            <w:top w:val="none" w:sz="0" w:space="0" w:color="auto"/>
            <w:left w:val="none" w:sz="0" w:space="0" w:color="auto"/>
            <w:bottom w:val="none" w:sz="0" w:space="0" w:color="auto"/>
            <w:right w:val="none" w:sz="0" w:space="0" w:color="auto"/>
          </w:divBdr>
        </w:div>
        <w:div w:id="531650995">
          <w:marLeft w:val="0"/>
          <w:marRight w:val="0"/>
          <w:marTop w:val="0"/>
          <w:marBottom w:val="0"/>
          <w:divBdr>
            <w:top w:val="none" w:sz="0" w:space="0" w:color="auto"/>
            <w:left w:val="none" w:sz="0" w:space="0" w:color="auto"/>
            <w:bottom w:val="none" w:sz="0" w:space="0" w:color="auto"/>
            <w:right w:val="none" w:sz="0" w:space="0" w:color="auto"/>
          </w:divBdr>
        </w:div>
        <w:div w:id="1520699250">
          <w:marLeft w:val="0"/>
          <w:marRight w:val="0"/>
          <w:marTop w:val="0"/>
          <w:marBottom w:val="0"/>
          <w:divBdr>
            <w:top w:val="none" w:sz="0" w:space="0" w:color="auto"/>
            <w:left w:val="none" w:sz="0" w:space="0" w:color="auto"/>
            <w:bottom w:val="none" w:sz="0" w:space="0" w:color="auto"/>
            <w:right w:val="none" w:sz="0" w:space="0" w:color="auto"/>
          </w:divBdr>
        </w:div>
        <w:div w:id="820924964">
          <w:marLeft w:val="0"/>
          <w:marRight w:val="0"/>
          <w:marTop w:val="0"/>
          <w:marBottom w:val="0"/>
          <w:divBdr>
            <w:top w:val="none" w:sz="0" w:space="0" w:color="auto"/>
            <w:left w:val="none" w:sz="0" w:space="0" w:color="auto"/>
            <w:bottom w:val="none" w:sz="0" w:space="0" w:color="auto"/>
            <w:right w:val="none" w:sz="0" w:space="0" w:color="auto"/>
          </w:divBdr>
        </w:div>
        <w:div w:id="1458715967">
          <w:marLeft w:val="0"/>
          <w:marRight w:val="0"/>
          <w:marTop w:val="0"/>
          <w:marBottom w:val="0"/>
          <w:divBdr>
            <w:top w:val="none" w:sz="0" w:space="0" w:color="auto"/>
            <w:left w:val="none" w:sz="0" w:space="0" w:color="auto"/>
            <w:bottom w:val="none" w:sz="0" w:space="0" w:color="auto"/>
            <w:right w:val="none" w:sz="0" w:space="0" w:color="auto"/>
          </w:divBdr>
        </w:div>
        <w:div w:id="836573581">
          <w:marLeft w:val="0"/>
          <w:marRight w:val="0"/>
          <w:marTop w:val="0"/>
          <w:marBottom w:val="0"/>
          <w:divBdr>
            <w:top w:val="none" w:sz="0" w:space="0" w:color="auto"/>
            <w:left w:val="none" w:sz="0" w:space="0" w:color="auto"/>
            <w:bottom w:val="none" w:sz="0" w:space="0" w:color="auto"/>
            <w:right w:val="none" w:sz="0" w:space="0" w:color="auto"/>
          </w:divBdr>
        </w:div>
        <w:div w:id="1110396905">
          <w:marLeft w:val="0"/>
          <w:marRight w:val="0"/>
          <w:marTop w:val="0"/>
          <w:marBottom w:val="0"/>
          <w:divBdr>
            <w:top w:val="none" w:sz="0" w:space="0" w:color="auto"/>
            <w:left w:val="none" w:sz="0" w:space="0" w:color="auto"/>
            <w:bottom w:val="none" w:sz="0" w:space="0" w:color="auto"/>
            <w:right w:val="none" w:sz="0" w:space="0" w:color="auto"/>
          </w:divBdr>
        </w:div>
        <w:div w:id="1101027321">
          <w:marLeft w:val="0"/>
          <w:marRight w:val="0"/>
          <w:marTop w:val="0"/>
          <w:marBottom w:val="0"/>
          <w:divBdr>
            <w:top w:val="none" w:sz="0" w:space="0" w:color="auto"/>
            <w:left w:val="none" w:sz="0" w:space="0" w:color="auto"/>
            <w:bottom w:val="none" w:sz="0" w:space="0" w:color="auto"/>
            <w:right w:val="none" w:sz="0" w:space="0" w:color="auto"/>
          </w:divBdr>
        </w:div>
        <w:div w:id="293877458">
          <w:marLeft w:val="0"/>
          <w:marRight w:val="0"/>
          <w:marTop w:val="0"/>
          <w:marBottom w:val="0"/>
          <w:divBdr>
            <w:top w:val="none" w:sz="0" w:space="0" w:color="auto"/>
            <w:left w:val="none" w:sz="0" w:space="0" w:color="auto"/>
            <w:bottom w:val="none" w:sz="0" w:space="0" w:color="auto"/>
            <w:right w:val="none" w:sz="0" w:space="0" w:color="auto"/>
          </w:divBdr>
        </w:div>
        <w:div w:id="674385568">
          <w:marLeft w:val="0"/>
          <w:marRight w:val="0"/>
          <w:marTop w:val="0"/>
          <w:marBottom w:val="0"/>
          <w:divBdr>
            <w:top w:val="none" w:sz="0" w:space="0" w:color="auto"/>
            <w:left w:val="none" w:sz="0" w:space="0" w:color="auto"/>
            <w:bottom w:val="none" w:sz="0" w:space="0" w:color="auto"/>
            <w:right w:val="none" w:sz="0" w:space="0" w:color="auto"/>
          </w:divBdr>
        </w:div>
        <w:div w:id="1556627591">
          <w:marLeft w:val="0"/>
          <w:marRight w:val="0"/>
          <w:marTop w:val="0"/>
          <w:marBottom w:val="0"/>
          <w:divBdr>
            <w:top w:val="none" w:sz="0" w:space="0" w:color="auto"/>
            <w:left w:val="none" w:sz="0" w:space="0" w:color="auto"/>
            <w:bottom w:val="none" w:sz="0" w:space="0" w:color="auto"/>
            <w:right w:val="none" w:sz="0" w:space="0" w:color="auto"/>
          </w:divBdr>
        </w:div>
        <w:div w:id="524638201">
          <w:marLeft w:val="0"/>
          <w:marRight w:val="0"/>
          <w:marTop w:val="0"/>
          <w:marBottom w:val="0"/>
          <w:divBdr>
            <w:top w:val="none" w:sz="0" w:space="0" w:color="auto"/>
            <w:left w:val="none" w:sz="0" w:space="0" w:color="auto"/>
            <w:bottom w:val="none" w:sz="0" w:space="0" w:color="auto"/>
            <w:right w:val="none" w:sz="0" w:space="0" w:color="auto"/>
          </w:divBdr>
        </w:div>
        <w:div w:id="547842120">
          <w:marLeft w:val="0"/>
          <w:marRight w:val="0"/>
          <w:marTop w:val="0"/>
          <w:marBottom w:val="0"/>
          <w:divBdr>
            <w:top w:val="none" w:sz="0" w:space="0" w:color="auto"/>
            <w:left w:val="none" w:sz="0" w:space="0" w:color="auto"/>
            <w:bottom w:val="none" w:sz="0" w:space="0" w:color="auto"/>
            <w:right w:val="none" w:sz="0" w:space="0" w:color="auto"/>
          </w:divBdr>
        </w:div>
        <w:div w:id="1106731832">
          <w:marLeft w:val="0"/>
          <w:marRight w:val="0"/>
          <w:marTop w:val="0"/>
          <w:marBottom w:val="0"/>
          <w:divBdr>
            <w:top w:val="none" w:sz="0" w:space="0" w:color="auto"/>
            <w:left w:val="none" w:sz="0" w:space="0" w:color="auto"/>
            <w:bottom w:val="none" w:sz="0" w:space="0" w:color="auto"/>
            <w:right w:val="none" w:sz="0" w:space="0" w:color="auto"/>
          </w:divBdr>
        </w:div>
        <w:div w:id="95905759">
          <w:marLeft w:val="0"/>
          <w:marRight w:val="0"/>
          <w:marTop w:val="0"/>
          <w:marBottom w:val="0"/>
          <w:divBdr>
            <w:top w:val="none" w:sz="0" w:space="0" w:color="auto"/>
            <w:left w:val="none" w:sz="0" w:space="0" w:color="auto"/>
            <w:bottom w:val="none" w:sz="0" w:space="0" w:color="auto"/>
            <w:right w:val="none" w:sz="0" w:space="0" w:color="auto"/>
          </w:divBdr>
        </w:div>
        <w:div w:id="1780375970">
          <w:marLeft w:val="0"/>
          <w:marRight w:val="0"/>
          <w:marTop w:val="0"/>
          <w:marBottom w:val="0"/>
          <w:divBdr>
            <w:top w:val="none" w:sz="0" w:space="0" w:color="auto"/>
            <w:left w:val="none" w:sz="0" w:space="0" w:color="auto"/>
            <w:bottom w:val="none" w:sz="0" w:space="0" w:color="auto"/>
            <w:right w:val="none" w:sz="0" w:space="0" w:color="auto"/>
          </w:divBdr>
        </w:div>
        <w:div w:id="709840481">
          <w:marLeft w:val="0"/>
          <w:marRight w:val="0"/>
          <w:marTop w:val="0"/>
          <w:marBottom w:val="0"/>
          <w:divBdr>
            <w:top w:val="none" w:sz="0" w:space="0" w:color="auto"/>
            <w:left w:val="none" w:sz="0" w:space="0" w:color="auto"/>
            <w:bottom w:val="none" w:sz="0" w:space="0" w:color="auto"/>
            <w:right w:val="none" w:sz="0" w:space="0" w:color="auto"/>
          </w:divBdr>
        </w:div>
      </w:divsChild>
    </w:div>
    <w:div w:id="191263313">
      <w:bodyDiv w:val="1"/>
      <w:marLeft w:val="0"/>
      <w:marRight w:val="0"/>
      <w:marTop w:val="0"/>
      <w:marBottom w:val="0"/>
      <w:divBdr>
        <w:top w:val="none" w:sz="0" w:space="0" w:color="auto"/>
        <w:left w:val="none" w:sz="0" w:space="0" w:color="auto"/>
        <w:bottom w:val="none" w:sz="0" w:space="0" w:color="auto"/>
        <w:right w:val="none" w:sz="0" w:space="0" w:color="auto"/>
      </w:divBdr>
    </w:div>
    <w:div w:id="227083745">
      <w:bodyDiv w:val="1"/>
      <w:marLeft w:val="0"/>
      <w:marRight w:val="0"/>
      <w:marTop w:val="0"/>
      <w:marBottom w:val="0"/>
      <w:divBdr>
        <w:top w:val="none" w:sz="0" w:space="0" w:color="auto"/>
        <w:left w:val="none" w:sz="0" w:space="0" w:color="auto"/>
        <w:bottom w:val="none" w:sz="0" w:space="0" w:color="auto"/>
        <w:right w:val="none" w:sz="0" w:space="0" w:color="auto"/>
      </w:divBdr>
      <w:divsChild>
        <w:div w:id="377054322">
          <w:marLeft w:val="0"/>
          <w:marRight w:val="0"/>
          <w:marTop w:val="0"/>
          <w:marBottom w:val="0"/>
          <w:divBdr>
            <w:top w:val="none" w:sz="0" w:space="0" w:color="auto"/>
            <w:left w:val="none" w:sz="0" w:space="0" w:color="auto"/>
            <w:bottom w:val="none" w:sz="0" w:space="0" w:color="auto"/>
            <w:right w:val="none" w:sz="0" w:space="0" w:color="auto"/>
          </w:divBdr>
        </w:div>
      </w:divsChild>
    </w:div>
    <w:div w:id="304361298">
      <w:bodyDiv w:val="1"/>
      <w:marLeft w:val="0"/>
      <w:marRight w:val="0"/>
      <w:marTop w:val="0"/>
      <w:marBottom w:val="0"/>
      <w:divBdr>
        <w:top w:val="none" w:sz="0" w:space="0" w:color="auto"/>
        <w:left w:val="none" w:sz="0" w:space="0" w:color="auto"/>
        <w:bottom w:val="none" w:sz="0" w:space="0" w:color="auto"/>
        <w:right w:val="none" w:sz="0" w:space="0" w:color="auto"/>
      </w:divBdr>
    </w:div>
    <w:div w:id="337584758">
      <w:bodyDiv w:val="1"/>
      <w:marLeft w:val="0"/>
      <w:marRight w:val="0"/>
      <w:marTop w:val="0"/>
      <w:marBottom w:val="0"/>
      <w:divBdr>
        <w:top w:val="none" w:sz="0" w:space="0" w:color="auto"/>
        <w:left w:val="none" w:sz="0" w:space="0" w:color="auto"/>
        <w:bottom w:val="none" w:sz="0" w:space="0" w:color="auto"/>
        <w:right w:val="none" w:sz="0" w:space="0" w:color="auto"/>
      </w:divBdr>
    </w:div>
    <w:div w:id="354507228">
      <w:bodyDiv w:val="1"/>
      <w:marLeft w:val="0"/>
      <w:marRight w:val="0"/>
      <w:marTop w:val="0"/>
      <w:marBottom w:val="0"/>
      <w:divBdr>
        <w:top w:val="none" w:sz="0" w:space="0" w:color="auto"/>
        <w:left w:val="none" w:sz="0" w:space="0" w:color="auto"/>
        <w:bottom w:val="none" w:sz="0" w:space="0" w:color="auto"/>
        <w:right w:val="none" w:sz="0" w:space="0" w:color="auto"/>
      </w:divBdr>
      <w:divsChild>
        <w:div w:id="579174283">
          <w:marLeft w:val="0"/>
          <w:marRight w:val="0"/>
          <w:marTop w:val="0"/>
          <w:marBottom w:val="0"/>
          <w:divBdr>
            <w:top w:val="none" w:sz="0" w:space="0" w:color="auto"/>
            <w:left w:val="none" w:sz="0" w:space="0" w:color="auto"/>
            <w:bottom w:val="none" w:sz="0" w:space="0" w:color="auto"/>
            <w:right w:val="none" w:sz="0" w:space="0" w:color="auto"/>
          </w:divBdr>
        </w:div>
      </w:divsChild>
    </w:div>
    <w:div w:id="385645028">
      <w:bodyDiv w:val="1"/>
      <w:marLeft w:val="0"/>
      <w:marRight w:val="0"/>
      <w:marTop w:val="0"/>
      <w:marBottom w:val="0"/>
      <w:divBdr>
        <w:top w:val="none" w:sz="0" w:space="0" w:color="auto"/>
        <w:left w:val="none" w:sz="0" w:space="0" w:color="auto"/>
        <w:bottom w:val="none" w:sz="0" w:space="0" w:color="auto"/>
        <w:right w:val="none" w:sz="0" w:space="0" w:color="auto"/>
      </w:divBdr>
    </w:div>
    <w:div w:id="457574855">
      <w:bodyDiv w:val="1"/>
      <w:marLeft w:val="0"/>
      <w:marRight w:val="0"/>
      <w:marTop w:val="0"/>
      <w:marBottom w:val="0"/>
      <w:divBdr>
        <w:top w:val="none" w:sz="0" w:space="0" w:color="auto"/>
        <w:left w:val="none" w:sz="0" w:space="0" w:color="auto"/>
        <w:bottom w:val="none" w:sz="0" w:space="0" w:color="auto"/>
        <w:right w:val="none" w:sz="0" w:space="0" w:color="auto"/>
      </w:divBdr>
      <w:divsChild>
        <w:div w:id="952400862">
          <w:marLeft w:val="0"/>
          <w:marRight w:val="0"/>
          <w:marTop w:val="0"/>
          <w:marBottom w:val="0"/>
          <w:divBdr>
            <w:top w:val="none" w:sz="0" w:space="0" w:color="auto"/>
            <w:left w:val="none" w:sz="0" w:space="0" w:color="auto"/>
            <w:bottom w:val="none" w:sz="0" w:space="0" w:color="auto"/>
            <w:right w:val="none" w:sz="0" w:space="0" w:color="auto"/>
          </w:divBdr>
        </w:div>
      </w:divsChild>
    </w:div>
    <w:div w:id="489371240">
      <w:bodyDiv w:val="1"/>
      <w:marLeft w:val="0"/>
      <w:marRight w:val="0"/>
      <w:marTop w:val="0"/>
      <w:marBottom w:val="0"/>
      <w:divBdr>
        <w:top w:val="none" w:sz="0" w:space="0" w:color="auto"/>
        <w:left w:val="none" w:sz="0" w:space="0" w:color="auto"/>
        <w:bottom w:val="none" w:sz="0" w:space="0" w:color="auto"/>
        <w:right w:val="none" w:sz="0" w:space="0" w:color="auto"/>
      </w:divBdr>
      <w:divsChild>
        <w:div w:id="1549680081">
          <w:marLeft w:val="0"/>
          <w:marRight w:val="0"/>
          <w:marTop w:val="0"/>
          <w:marBottom w:val="0"/>
          <w:divBdr>
            <w:top w:val="none" w:sz="0" w:space="0" w:color="auto"/>
            <w:left w:val="none" w:sz="0" w:space="0" w:color="auto"/>
            <w:bottom w:val="none" w:sz="0" w:space="0" w:color="auto"/>
            <w:right w:val="none" w:sz="0" w:space="0" w:color="auto"/>
          </w:divBdr>
        </w:div>
      </w:divsChild>
    </w:div>
    <w:div w:id="610432715">
      <w:bodyDiv w:val="1"/>
      <w:marLeft w:val="0"/>
      <w:marRight w:val="0"/>
      <w:marTop w:val="0"/>
      <w:marBottom w:val="0"/>
      <w:divBdr>
        <w:top w:val="none" w:sz="0" w:space="0" w:color="auto"/>
        <w:left w:val="none" w:sz="0" w:space="0" w:color="auto"/>
        <w:bottom w:val="none" w:sz="0" w:space="0" w:color="auto"/>
        <w:right w:val="none" w:sz="0" w:space="0" w:color="auto"/>
      </w:divBdr>
    </w:div>
    <w:div w:id="632711027">
      <w:bodyDiv w:val="1"/>
      <w:marLeft w:val="0"/>
      <w:marRight w:val="0"/>
      <w:marTop w:val="0"/>
      <w:marBottom w:val="0"/>
      <w:divBdr>
        <w:top w:val="none" w:sz="0" w:space="0" w:color="auto"/>
        <w:left w:val="none" w:sz="0" w:space="0" w:color="auto"/>
        <w:bottom w:val="none" w:sz="0" w:space="0" w:color="auto"/>
        <w:right w:val="none" w:sz="0" w:space="0" w:color="auto"/>
      </w:divBdr>
      <w:divsChild>
        <w:div w:id="185826053">
          <w:marLeft w:val="0"/>
          <w:marRight w:val="0"/>
          <w:marTop w:val="0"/>
          <w:marBottom w:val="0"/>
          <w:divBdr>
            <w:top w:val="none" w:sz="0" w:space="0" w:color="auto"/>
            <w:left w:val="none" w:sz="0" w:space="0" w:color="auto"/>
            <w:bottom w:val="none" w:sz="0" w:space="0" w:color="auto"/>
            <w:right w:val="none" w:sz="0" w:space="0" w:color="auto"/>
          </w:divBdr>
        </w:div>
      </w:divsChild>
    </w:div>
    <w:div w:id="699018288">
      <w:bodyDiv w:val="1"/>
      <w:marLeft w:val="0"/>
      <w:marRight w:val="0"/>
      <w:marTop w:val="0"/>
      <w:marBottom w:val="0"/>
      <w:divBdr>
        <w:top w:val="none" w:sz="0" w:space="0" w:color="auto"/>
        <w:left w:val="none" w:sz="0" w:space="0" w:color="auto"/>
        <w:bottom w:val="none" w:sz="0" w:space="0" w:color="auto"/>
        <w:right w:val="none" w:sz="0" w:space="0" w:color="auto"/>
      </w:divBdr>
      <w:divsChild>
        <w:div w:id="594824035">
          <w:marLeft w:val="0"/>
          <w:marRight w:val="0"/>
          <w:marTop w:val="0"/>
          <w:marBottom w:val="0"/>
          <w:divBdr>
            <w:top w:val="none" w:sz="0" w:space="0" w:color="auto"/>
            <w:left w:val="none" w:sz="0" w:space="0" w:color="auto"/>
            <w:bottom w:val="none" w:sz="0" w:space="0" w:color="auto"/>
            <w:right w:val="none" w:sz="0" w:space="0" w:color="auto"/>
          </w:divBdr>
        </w:div>
      </w:divsChild>
    </w:div>
    <w:div w:id="755857865">
      <w:bodyDiv w:val="1"/>
      <w:marLeft w:val="0"/>
      <w:marRight w:val="0"/>
      <w:marTop w:val="0"/>
      <w:marBottom w:val="0"/>
      <w:divBdr>
        <w:top w:val="none" w:sz="0" w:space="0" w:color="auto"/>
        <w:left w:val="none" w:sz="0" w:space="0" w:color="auto"/>
        <w:bottom w:val="none" w:sz="0" w:space="0" w:color="auto"/>
        <w:right w:val="none" w:sz="0" w:space="0" w:color="auto"/>
      </w:divBdr>
    </w:div>
    <w:div w:id="820266148">
      <w:bodyDiv w:val="1"/>
      <w:marLeft w:val="0"/>
      <w:marRight w:val="0"/>
      <w:marTop w:val="0"/>
      <w:marBottom w:val="0"/>
      <w:divBdr>
        <w:top w:val="none" w:sz="0" w:space="0" w:color="auto"/>
        <w:left w:val="none" w:sz="0" w:space="0" w:color="auto"/>
        <w:bottom w:val="none" w:sz="0" w:space="0" w:color="auto"/>
        <w:right w:val="none" w:sz="0" w:space="0" w:color="auto"/>
      </w:divBdr>
    </w:div>
    <w:div w:id="1066106213">
      <w:bodyDiv w:val="1"/>
      <w:marLeft w:val="0"/>
      <w:marRight w:val="0"/>
      <w:marTop w:val="0"/>
      <w:marBottom w:val="0"/>
      <w:divBdr>
        <w:top w:val="none" w:sz="0" w:space="0" w:color="auto"/>
        <w:left w:val="none" w:sz="0" w:space="0" w:color="auto"/>
        <w:bottom w:val="none" w:sz="0" w:space="0" w:color="auto"/>
        <w:right w:val="none" w:sz="0" w:space="0" w:color="auto"/>
      </w:divBdr>
    </w:div>
    <w:div w:id="1103453927">
      <w:bodyDiv w:val="1"/>
      <w:marLeft w:val="0"/>
      <w:marRight w:val="0"/>
      <w:marTop w:val="0"/>
      <w:marBottom w:val="0"/>
      <w:divBdr>
        <w:top w:val="none" w:sz="0" w:space="0" w:color="auto"/>
        <w:left w:val="none" w:sz="0" w:space="0" w:color="auto"/>
        <w:bottom w:val="none" w:sz="0" w:space="0" w:color="auto"/>
        <w:right w:val="none" w:sz="0" w:space="0" w:color="auto"/>
      </w:divBdr>
      <w:divsChild>
        <w:div w:id="140390789">
          <w:marLeft w:val="0"/>
          <w:marRight w:val="0"/>
          <w:marTop w:val="0"/>
          <w:marBottom w:val="0"/>
          <w:divBdr>
            <w:top w:val="none" w:sz="0" w:space="0" w:color="auto"/>
            <w:left w:val="none" w:sz="0" w:space="0" w:color="auto"/>
            <w:bottom w:val="none" w:sz="0" w:space="0" w:color="auto"/>
            <w:right w:val="none" w:sz="0" w:space="0" w:color="auto"/>
          </w:divBdr>
        </w:div>
      </w:divsChild>
    </w:div>
    <w:div w:id="1104836672">
      <w:bodyDiv w:val="1"/>
      <w:marLeft w:val="0"/>
      <w:marRight w:val="0"/>
      <w:marTop w:val="0"/>
      <w:marBottom w:val="0"/>
      <w:divBdr>
        <w:top w:val="none" w:sz="0" w:space="0" w:color="auto"/>
        <w:left w:val="none" w:sz="0" w:space="0" w:color="auto"/>
        <w:bottom w:val="none" w:sz="0" w:space="0" w:color="auto"/>
        <w:right w:val="none" w:sz="0" w:space="0" w:color="auto"/>
      </w:divBdr>
    </w:div>
    <w:div w:id="1106073346">
      <w:bodyDiv w:val="1"/>
      <w:marLeft w:val="0"/>
      <w:marRight w:val="0"/>
      <w:marTop w:val="0"/>
      <w:marBottom w:val="0"/>
      <w:divBdr>
        <w:top w:val="none" w:sz="0" w:space="0" w:color="auto"/>
        <w:left w:val="none" w:sz="0" w:space="0" w:color="auto"/>
        <w:bottom w:val="none" w:sz="0" w:space="0" w:color="auto"/>
        <w:right w:val="none" w:sz="0" w:space="0" w:color="auto"/>
      </w:divBdr>
      <w:divsChild>
        <w:div w:id="1923371632">
          <w:marLeft w:val="0"/>
          <w:marRight w:val="0"/>
          <w:marTop w:val="0"/>
          <w:marBottom w:val="0"/>
          <w:divBdr>
            <w:top w:val="none" w:sz="0" w:space="0" w:color="auto"/>
            <w:left w:val="none" w:sz="0" w:space="0" w:color="auto"/>
            <w:bottom w:val="none" w:sz="0" w:space="0" w:color="auto"/>
            <w:right w:val="none" w:sz="0" w:space="0" w:color="auto"/>
          </w:divBdr>
        </w:div>
      </w:divsChild>
    </w:div>
    <w:div w:id="1157960158">
      <w:bodyDiv w:val="1"/>
      <w:marLeft w:val="0"/>
      <w:marRight w:val="0"/>
      <w:marTop w:val="0"/>
      <w:marBottom w:val="0"/>
      <w:divBdr>
        <w:top w:val="none" w:sz="0" w:space="0" w:color="auto"/>
        <w:left w:val="none" w:sz="0" w:space="0" w:color="auto"/>
        <w:bottom w:val="none" w:sz="0" w:space="0" w:color="auto"/>
        <w:right w:val="none" w:sz="0" w:space="0" w:color="auto"/>
      </w:divBdr>
    </w:div>
    <w:div w:id="1170801918">
      <w:bodyDiv w:val="1"/>
      <w:marLeft w:val="0"/>
      <w:marRight w:val="0"/>
      <w:marTop w:val="0"/>
      <w:marBottom w:val="0"/>
      <w:divBdr>
        <w:top w:val="none" w:sz="0" w:space="0" w:color="auto"/>
        <w:left w:val="none" w:sz="0" w:space="0" w:color="auto"/>
        <w:bottom w:val="none" w:sz="0" w:space="0" w:color="auto"/>
        <w:right w:val="none" w:sz="0" w:space="0" w:color="auto"/>
      </w:divBdr>
      <w:divsChild>
        <w:div w:id="2011985666">
          <w:marLeft w:val="0"/>
          <w:marRight w:val="0"/>
          <w:marTop w:val="0"/>
          <w:marBottom w:val="0"/>
          <w:divBdr>
            <w:top w:val="none" w:sz="0" w:space="0" w:color="auto"/>
            <w:left w:val="none" w:sz="0" w:space="0" w:color="auto"/>
            <w:bottom w:val="none" w:sz="0" w:space="0" w:color="auto"/>
            <w:right w:val="none" w:sz="0" w:space="0" w:color="auto"/>
          </w:divBdr>
        </w:div>
      </w:divsChild>
    </w:div>
    <w:div w:id="1233198345">
      <w:bodyDiv w:val="1"/>
      <w:marLeft w:val="0"/>
      <w:marRight w:val="0"/>
      <w:marTop w:val="0"/>
      <w:marBottom w:val="0"/>
      <w:divBdr>
        <w:top w:val="none" w:sz="0" w:space="0" w:color="auto"/>
        <w:left w:val="none" w:sz="0" w:space="0" w:color="auto"/>
        <w:bottom w:val="none" w:sz="0" w:space="0" w:color="auto"/>
        <w:right w:val="none" w:sz="0" w:space="0" w:color="auto"/>
      </w:divBdr>
      <w:divsChild>
        <w:div w:id="1183979283">
          <w:marLeft w:val="0"/>
          <w:marRight w:val="0"/>
          <w:marTop w:val="0"/>
          <w:marBottom w:val="0"/>
          <w:divBdr>
            <w:top w:val="none" w:sz="0" w:space="0" w:color="auto"/>
            <w:left w:val="none" w:sz="0" w:space="0" w:color="auto"/>
            <w:bottom w:val="none" w:sz="0" w:space="0" w:color="auto"/>
            <w:right w:val="none" w:sz="0" w:space="0" w:color="auto"/>
          </w:divBdr>
        </w:div>
      </w:divsChild>
    </w:div>
    <w:div w:id="1251936843">
      <w:bodyDiv w:val="1"/>
      <w:marLeft w:val="0"/>
      <w:marRight w:val="0"/>
      <w:marTop w:val="0"/>
      <w:marBottom w:val="0"/>
      <w:divBdr>
        <w:top w:val="none" w:sz="0" w:space="0" w:color="auto"/>
        <w:left w:val="none" w:sz="0" w:space="0" w:color="auto"/>
        <w:bottom w:val="none" w:sz="0" w:space="0" w:color="auto"/>
        <w:right w:val="none" w:sz="0" w:space="0" w:color="auto"/>
      </w:divBdr>
    </w:div>
    <w:div w:id="1282541645">
      <w:bodyDiv w:val="1"/>
      <w:marLeft w:val="0"/>
      <w:marRight w:val="0"/>
      <w:marTop w:val="0"/>
      <w:marBottom w:val="0"/>
      <w:divBdr>
        <w:top w:val="none" w:sz="0" w:space="0" w:color="auto"/>
        <w:left w:val="none" w:sz="0" w:space="0" w:color="auto"/>
        <w:bottom w:val="none" w:sz="0" w:space="0" w:color="auto"/>
        <w:right w:val="none" w:sz="0" w:space="0" w:color="auto"/>
      </w:divBdr>
    </w:div>
    <w:div w:id="1492720240">
      <w:bodyDiv w:val="1"/>
      <w:marLeft w:val="0"/>
      <w:marRight w:val="0"/>
      <w:marTop w:val="0"/>
      <w:marBottom w:val="0"/>
      <w:divBdr>
        <w:top w:val="none" w:sz="0" w:space="0" w:color="auto"/>
        <w:left w:val="none" w:sz="0" w:space="0" w:color="auto"/>
        <w:bottom w:val="none" w:sz="0" w:space="0" w:color="auto"/>
        <w:right w:val="none" w:sz="0" w:space="0" w:color="auto"/>
      </w:divBdr>
    </w:div>
    <w:div w:id="1613438356">
      <w:bodyDiv w:val="1"/>
      <w:marLeft w:val="0"/>
      <w:marRight w:val="0"/>
      <w:marTop w:val="0"/>
      <w:marBottom w:val="0"/>
      <w:divBdr>
        <w:top w:val="none" w:sz="0" w:space="0" w:color="auto"/>
        <w:left w:val="none" w:sz="0" w:space="0" w:color="auto"/>
        <w:bottom w:val="none" w:sz="0" w:space="0" w:color="auto"/>
        <w:right w:val="none" w:sz="0" w:space="0" w:color="auto"/>
      </w:divBdr>
      <w:divsChild>
        <w:div w:id="209997265">
          <w:marLeft w:val="0"/>
          <w:marRight w:val="0"/>
          <w:marTop w:val="0"/>
          <w:marBottom w:val="0"/>
          <w:divBdr>
            <w:top w:val="none" w:sz="0" w:space="0" w:color="auto"/>
            <w:left w:val="none" w:sz="0" w:space="0" w:color="auto"/>
            <w:bottom w:val="none" w:sz="0" w:space="0" w:color="auto"/>
            <w:right w:val="none" w:sz="0" w:space="0" w:color="auto"/>
          </w:divBdr>
        </w:div>
      </w:divsChild>
    </w:div>
    <w:div w:id="1728452372">
      <w:bodyDiv w:val="1"/>
      <w:marLeft w:val="0"/>
      <w:marRight w:val="0"/>
      <w:marTop w:val="0"/>
      <w:marBottom w:val="0"/>
      <w:divBdr>
        <w:top w:val="none" w:sz="0" w:space="0" w:color="auto"/>
        <w:left w:val="none" w:sz="0" w:space="0" w:color="auto"/>
        <w:bottom w:val="none" w:sz="0" w:space="0" w:color="auto"/>
        <w:right w:val="none" w:sz="0" w:space="0" w:color="auto"/>
      </w:divBdr>
      <w:divsChild>
        <w:div w:id="235093226">
          <w:marLeft w:val="0"/>
          <w:marRight w:val="0"/>
          <w:marTop w:val="0"/>
          <w:marBottom w:val="0"/>
          <w:divBdr>
            <w:top w:val="none" w:sz="0" w:space="0" w:color="auto"/>
            <w:left w:val="none" w:sz="0" w:space="0" w:color="auto"/>
            <w:bottom w:val="none" w:sz="0" w:space="0" w:color="auto"/>
            <w:right w:val="none" w:sz="0" w:space="0" w:color="auto"/>
          </w:divBdr>
        </w:div>
      </w:divsChild>
    </w:div>
    <w:div w:id="1944876467">
      <w:bodyDiv w:val="1"/>
      <w:marLeft w:val="0"/>
      <w:marRight w:val="0"/>
      <w:marTop w:val="0"/>
      <w:marBottom w:val="0"/>
      <w:divBdr>
        <w:top w:val="none" w:sz="0" w:space="0" w:color="auto"/>
        <w:left w:val="none" w:sz="0" w:space="0" w:color="auto"/>
        <w:bottom w:val="none" w:sz="0" w:space="0" w:color="auto"/>
        <w:right w:val="none" w:sz="0" w:space="0" w:color="auto"/>
      </w:divBdr>
    </w:div>
    <w:div w:id="1950775814">
      <w:bodyDiv w:val="1"/>
      <w:marLeft w:val="0"/>
      <w:marRight w:val="0"/>
      <w:marTop w:val="0"/>
      <w:marBottom w:val="0"/>
      <w:divBdr>
        <w:top w:val="none" w:sz="0" w:space="0" w:color="auto"/>
        <w:left w:val="none" w:sz="0" w:space="0" w:color="auto"/>
        <w:bottom w:val="none" w:sz="0" w:space="0" w:color="auto"/>
        <w:right w:val="none" w:sz="0" w:space="0" w:color="auto"/>
      </w:divBdr>
      <w:divsChild>
        <w:div w:id="1353141300">
          <w:marLeft w:val="0"/>
          <w:marRight w:val="0"/>
          <w:marTop w:val="0"/>
          <w:marBottom w:val="0"/>
          <w:divBdr>
            <w:top w:val="none" w:sz="0" w:space="0" w:color="auto"/>
            <w:left w:val="none" w:sz="0" w:space="0" w:color="auto"/>
            <w:bottom w:val="none" w:sz="0" w:space="0" w:color="auto"/>
            <w:right w:val="none" w:sz="0" w:space="0" w:color="auto"/>
          </w:divBdr>
        </w:div>
      </w:divsChild>
    </w:div>
    <w:div w:id="1973441285">
      <w:bodyDiv w:val="1"/>
      <w:marLeft w:val="0"/>
      <w:marRight w:val="0"/>
      <w:marTop w:val="0"/>
      <w:marBottom w:val="0"/>
      <w:divBdr>
        <w:top w:val="none" w:sz="0" w:space="0" w:color="auto"/>
        <w:left w:val="none" w:sz="0" w:space="0" w:color="auto"/>
        <w:bottom w:val="none" w:sz="0" w:space="0" w:color="auto"/>
        <w:right w:val="none" w:sz="0" w:space="0" w:color="auto"/>
      </w:divBdr>
      <w:divsChild>
        <w:div w:id="11297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2271</Words>
  <Characters>12948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15189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Jolene Cole</cp:lastModifiedBy>
  <cp:revision>2</cp:revision>
  <cp:lastPrinted>2020-11-06T19:00:00Z</cp:lastPrinted>
  <dcterms:created xsi:type="dcterms:W3CDTF">2021-04-02T15:41:00Z</dcterms:created>
  <dcterms:modified xsi:type="dcterms:W3CDTF">2021-04-02T15:41:00Z</dcterms:modified>
</cp:coreProperties>
</file>