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0B" w:rsidRPr="00192CB3" w:rsidRDefault="009F020B" w:rsidP="009F020B">
      <w:pPr>
        <w:rPr>
          <w:rFonts w:asciiTheme="minorHAnsi" w:hAnsiTheme="minorHAnsi"/>
          <w:b/>
          <w:sz w:val="24"/>
          <w:szCs w:val="24"/>
        </w:rPr>
      </w:pPr>
      <w:r w:rsidRPr="00192CB3">
        <w:rPr>
          <w:rFonts w:asciiTheme="minorHAnsi" w:hAnsiTheme="minorHAnsi"/>
          <w:b/>
          <w:sz w:val="24"/>
          <w:szCs w:val="24"/>
        </w:rPr>
        <w:t xml:space="preserve">Parking and Transportation Advisory Committee </w:t>
      </w:r>
      <w:r w:rsidRPr="00192CB3">
        <w:rPr>
          <w:rFonts w:asciiTheme="minorHAnsi" w:hAnsiTheme="minorHAnsi"/>
          <w:sz w:val="24"/>
          <w:szCs w:val="24"/>
        </w:rPr>
        <w:t xml:space="preserve">(2 </w:t>
      </w:r>
      <w:r w:rsidR="00192CB3" w:rsidRPr="00192CB3">
        <w:rPr>
          <w:rFonts w:asciiTheme="minorHAnsi" w:hAnsiTheme="minorHAnsi"/>
          <w:sz w:val="24"/>
          <w:szCs w:val="24"/>
        </w:rPr>
        <w:t>representatives</w:t>
      </w:r>
      <w:r w:rsidRPr="00192CB3">
        <w:rPr>
          <w:rFonts w:asciiTheme="minorHAnsi" w:hAnsiTheme="minorHAnsi"/>
          <w:sz w:val="24"/>
          <w:szCs w:val="24"/>
        </w:rPr>
        <w:t>)</w:t>
      </w:r>
      <w:r w:rsidRPr="00192CB3">
        <w:rPr>
          <w:rFonts w:asciiTheme="minorHAnsi" w:hAnsiTheme="minorHAnsi"/>
          <w:b/>
          <w:sz w:val="24"/>
          <w:szCs w:val="24"/>
        </w:rPr>
        <w:t>:</w:t>
      </w:r>
    </w:p>
    <w:p w:rsidR="00BF2F61" w:rsidRDefault="009F020B" w:rsidP="00BF2F61">
      <w:pPr>
        <w:rPr>
          <w:color w:val="1F497D"/>
        </w:rPr>
      </w:pPr>
      <w:r w:rsidRPr="00192CB3">
        <w:rPr>
          <w:rFonts w:asciiTheme="minorHAnsi" w:hAnsiTheme="minorHAnsi"/>
          <w:sz w:val="24"/>
          <w:szCs w:val="24"/>
        </w:rPr>
        <w:t>The focus of PTAC will be to listen to parking and transit concerns on campus, discuss viable options and solutions and make suggestions to the Vice President for Business and Finance, Mrs. Susan Allen. I will chair the committee, in order to provide both current and historical information related to parking and transportation operations</w:t>
      </w:r>
      <w:r w:rsidRPr="00BF2F61">
        <w:rPr>
          <w:rFonts w:asciiTheme="minorHAnsi" w:hAnsiTheme="minorHAnsi"/>
          <w:sz w:val="24"/>
          <w:szCs w:val="24"/>
        </w:rPr>
        <w:t>.   </w:t>
      </w:r>
      <w:r w:rsidR="00BF2F61" w:rsidRPr="00BF2F61">
        <w:rPr>
          <w:sz w:val="24"/>
          <w:szCs w:val="24"/>
        </w:rPr>
        <w:t>I anticipate the committee meeting monthly in the beginning, as parking is currently a hot topic on campus (as I’m sure you’re aware). After things begin to “calm down” I’d predict we meet every other month. The committee members will be asked to look at parking and transit services, campus wide, in an objective manner to help improve current conditions and address employee and student concerns. Issues will be raised and the committee will make suggestions on how to improve conditions. Staff, faculty, and students will be on the committee, so all constituents will be involved in the conversation and decision making process.</w:t>
      </w:r>
      <w:r w:rsidR="00BF2F61" w:rsidRPr="00BF2F61">
        <w:t xml:space="preserve"> </w:t>
      </w:r>
    </w:p>
    <w:p w:rsidR="009F020B" w:rsidRPr="00192CB3" w:rsidRDefault="009F020B" w:rsidP="009F020B">
      <w:pPr>
        <w:rPr>
          <w:rFonts w:asciiTheme="minorHAnsi" w:hAnsiTheme="minorHAnsi"/>
          <w:sz w:val="24"/>
          <w:szCs w:val="24"/>
        </w:rPr>
      </w:pPr>
    </w:p>
    <w:p w:rsidR="009F020B" w:rsidRPr="00192CB3" w:rsidRDefault="009F020B" w:rsidP="009F020B">
      <w:pPr>
        <w:rPr>
          <w:rFonts w:asciiTheme="minorHAnsi" w:hAnsiTheme="minorHAnsi"/>
          <w:sz w:val="24"/>
          <w:szCs w:val="24"/>
        </w:rPr>
      </w:pPr>
      <w:r w:rsidRPr="00192CB3">
        <w:rPr>
          <w:rFonts w:asciiTheme="minorHAnsi" w:hAnsiTheme="minorHAnsi"/>
          <w:sz w:val="24"/>
          <w:szCs w:val="24"/>
        </w:rPr>
        <w:t>If possible, I would like to initially meet prior to Friday, October 2</w:t>
      </w:r>
      <w:r w:rsidRPr="00192CB3">
        <w:rPr>
          <w:rFonts w:asciiTheme="minorHAnsi" w:hAnsiTheme="minorHAnsi"/>
          <w:sz w:val="24"/>
          <w:szCs w:val="24"/>
          <w:vertAlign w:val="superscript"/>
        </w:rPr>
        <w:t>nd</w:t>
      </w:r>
      <w:r w:rsidRPr="00192CB3">
        <w:rPr>
          <w:rFonts w:asciiTheme="minorHAnsi" w:hAnsiTheme="minorHAnsi"/>
          <w:sz w:val="24"/>
          <w:szCs w:val="24"/>
        </w:rPr>
        <w:t xml:space="preserve"> to have our first discussion. Please let me know if you have any questions and who you decide to appoint.</w:t>
      </w:r>
    </w:p>
    <w:p w:rsidR="00585579" w:rsidRPr="00192CB3" w:rsidRDefault="00585579">
      <w:pPr>
        <w:rPr>
          <w:rFonts w:asciiTheme="minorHAnsi" w:hAnsiTheme="minorHAnsi"/>
          <w:sz w:val="24"/>
          <w:szCs w:val="24"/>
        </w:rPr>
      </w:pPr>
    </w:p>
    <w:p w:rsidR="00192CB3" w:rsidRPr="00192CB3" w:rsidRDefault="00192CB3" w:rsidP="00192CB3">
      <w:pPr>
        <w:rPr>
          <w:rFonts w:asciiTheme="minorHAnsi" w:hAnsiTheme="minorHAnsi"/>
          <w:sz w:val="24"/>
          <w:szCs w:val="24"/>
        </w:rPr>
      </w:pPr>
      <w:r w:rsidRPr="00192CB3">
        <w:rPr>
          <w:rFonts w:asciiTheme="minorHAnsi" w:hAnsiTheme="minorHAnsi"/>
          <w:b/>
          <w:sz w:val="24"/>
          <w:szCs w:val="24"/>
        </w:rPr>
        <w:t xml:space="preserve">Administrative Systems and Banner Advisory Committee </w:t>
      </w:r>
      <w:r w:rsidRPr="00192CB3">
        <w:rPr>
          <w:rFonts w:asciiTheme="minorHAnsi" w:hAnsiTheme="minorHAnsi"/>
          <w:sz w:val="24"/>
          <w:szCs w:val="24"/>
        </w:rPr>
        <w:t>(1 representative)</w:t>
      </w:r>
    </w:p>
    <w:p w:rsidR="00192CB3" w:rsidRDefault="00192CB3" w:rsidP="00192CB3">
      <w:pPr>
        <w:rPr>
          <w:rFonts w:asciiTheme="minorHAnsi" w:hAnsiTheme="minorHAnsi"/>
          <w:sz w:val="24"/>
          <w:szCs w:val="24"/>
        </w:rPr>
      </w:pPr>
      <w:r w:rsidRPr="00192CB3">
        <w:rPr>
          <w:rFonts w:asciiTheme="minorHAnsi" w:hAnsiTheme="minorHAnsi"/>
          <w:sz w:val="24"/>
          <w:szCs w:val="24"/>
        </w:rPr>
        <w:t xml:space="preserve">The Administrative Systems and Banner Advisory Committee shall advise the Division of Information Technology, the Chief Information Office and subsequently the Executive Cabinet regarding collection, maintenance and utilization of administrative information along with related systems, procedures and policies.  The committee is seeking recommendation for At-large members and interested in having at least one member from each vice-president’s area.  Do you have someone in mind that would be great on this committee?  If so, please provide me with their names.  The minutes are located at </w:t>
      </w:r>
      <w:hyperlink r:id="rId7" w:history="1">
        <w:r w:rsidR="00AD2199" w:rsidRPr="00487D31">
          <w:rPr>
            <w:rStyle w:val="Hyperlink"/>
            <w:rFonts w:asciiTheme="minorHAnsi" w:hAnsiTheme="minorHAnsi"/>
            <w:sz w:val="24"/>
            <w:szCs w:val="24"/>
          </w:rPr>
          <w:t>http://www.gcsu.edu/technology/advisorycommittees.htm</w:t>
        </w:r>
      </w:hyperlink>
      <w:r w:rsidR="00AD2199">
        <w:rPr>
          <w:rFonts w:asciiTheme="minorHAnsi" w:hAnsiTheme="minorHAnsi"/>
          <w:sz w:val="24"/>
          <w:szCs w:val="24"/>
        </w:rPr>
        <w:t xml:space="preserve"> </w:t>
      </w:r>
      <w:r w:rsidRPr="00192CB3">
        <w:rPr>
          <w:rFonts w:asciiTheme="minorHAnsi" w:hAnsiTheme="minorHAnsi"/>
          <w:sz w:val="24"/>
          <w:szCs w:val="24"/>
        </w:rPr>
        <w:t xml:space="preserve">.  </w:t>
      </w:r>
    </w:p>
    <w:p w:rsidR="00AE644B" w:rsidRPr="00192CB3" w:rsidRDefault="00AE644B" w:rsidP="00192CB3">
      <w:pPr>
        <w:rPr>
          <w:rFonts w:asciiTheme="minorHAnsi" w:hAnsiTheme="minorHAnsi"/>
          <w:sz w:val="24"/>
          <w:szCs w:val="24"/>
        </w:rPr>
      </w:pPr>
    </w:p>
    <w:p w:rsidR="009F020B" w:rsidRPr="00192CB3" w:rsidRDefault="009F020B" w:rsidP="009F020B">
      <w:pPr>
        <w:rPr>
          <w:rFonts w:asciiTheme="minorHAnsi" w:hAnsiTheme="minorHAnsi"/>
          <w:sz w:val="24"/>
          <w:szCs w:val="24"/>
        </w:rPr>
      </w:pPr>
      <w:r w:rsidRPr="00192CB3">
        <w:rPr>
          <w:rFonts w:asciiTheme="minorHAnsi" w:hAnsiTheme="minorHAnsi"/>
          <w:b/>
          <w:sz w:val="24"/>
          <w:szCs w:val="24"/>
        </w:rPr>
        <w:t>Mandatory Fee Committee</w:t>
      </w:r>
      <w:r w:rsidRPr="00192CB3">
        <w:rPr>
          <w:rFonts w:asciiTheme="minorHAnsi" w:hAnsiTheme="minorHAnsi"/>
          <w:sz w:val="24"/>
          <w:szCs w:val="24"/>
        </w:rPr>
        <w:t xml:space="preserve"> </w:t>
      </w:r>
      <w:r w:rsidRPr="00192CB3">
        <w:rPr>
          <w:rFonts w:asciiTheme="minorHAnsi" w:hAnsiTheme="minorHAnsi"/>
          <w:sz w:val="24"/>
          <w:szCs w:val="24"/>
        </w:rPr>
        <w:t>(2 representatives):</w:t>
      </w:r>
    </w:p>
    <w:p w:rsidR="00AD2199" w:rsidRDefault="00AD2199" w:rsidP="00AD2199">
      <w:pPr>
        <w:pStyle w:val="NormalWeb"/>
        <w:shd w:val="clear" w:color="auto" w:fill="FFFFFF"/>
        <w:rPr>
          <w:rFonts w:ascii="Calibri" w:hAnsi="Calibri"/>
          <w:i/>
          <w:iCs/>
          <w:color w:val="000000"/>
          <w:sz w:val="22"/>
          <w:szCs w:val="22"/>
        </w:rPr>
      </w:pPr>
    </w:p>
    <w:p w:rsidR="00AD2199" w:rsidRPr="00AD2199" w:rsidRDefault="00AD2199" w:rsidP="00AD2199">
      <w:pPr>
        <w:pStyle w:val="NormalWeb"/>
        <w:shd w:val="clear" w:color="auto" w:fill="FFFFFF"/>
        <w:rPr>
          <w:rFonts w:ascii="Calibri" w:hAnsi="Calibri"/>
          <w:i/>
          <w:iCs/>
          <w:color w:val="000000"/>
        </w:rPr>
      </w:pPr>
      <w:r w:rsidRPr="00AD2199">
        <w:rPr>
          <w:rFonts w:ascii="Calibri" w:hAnsi="Calibri"/>
          <w:i/>
          <w:iCs/>
          <w:color w:val="000000"/>
        </w:rPr>
        <w:t>Per USG policy:</w:t>
      </w:r>
    </w:p>
    <w:p w:rsidR="00AD2199" w:rsidRPr="00AD2199" w:rsidRDefault="00AD2199" w:rsidP="00AD2199">
      <w:pPr>
        <w:pStyle w:val="NormalWeb"/>
        <w:shd w:val="clear" w:color="auto" w:fill="FFFFFF"/>
        <w:rPr>
          <w:rFonts w:ascii="Calibri" w:hAnsi="Calibri"/>
          <w:i/>
          <w:iCs/>
          <w:color w:val="000000"/>
        </w:rPr>
      </w:pPr>
      <w:r w:rsidRPr="00AD2199">
        <w:rPr>
          <w:rFonts w:ascii="Calibri" w:hAnsi="Calibri"/>
          <w:i/>
          <w:iCs/>
          <w:color w:val="000000"/>
        </w:rPr>
        <w:t xml:space="preserve">Requests to continue or increase mandatory fees will be reviewed and voted on by a mandatory fee committee that will represent students, faculty and staff.  </w:t>
      </w:r>
    </w:p>
    <w:p w:rsidR="00AD2199" w:rsidRPr="00AD2199" w:rsidRDefault="00AD2199" w:rsidP="00AD2199">
      <w:pPr>
        <w:pStyle w:val="NormalWeb"/>
        <w:shd w:val="clear" w:color="auto" w:fill="FFFFFF"/>
        <w:rPr>
          <w:rFonts w:ascii="Calibri" w:hAnsi="Calibri"/>
          <w:color w:val="000000"/>
        </w:rPr>
      </w:pPr>
    </w:p>
    <w:p w:rsidR="00AD2199" w:rsidRPr="00AD2199" w:rsidRDefault="00AD2199" w:rsidP="00AD2199">
      <w:pPr>
        <w:pStyle w:val="NormalWeb"/>
        <w:shd w:val="clear" w:color="auto" w:fill="FFFFFF"/>
        <w:rPr>
          <w:rFonts w:ascii="Calibri" w:hAnsi="Calibri"/>
          <w:color w:val="000000"/>
        </w:rPr>
      </w:pPr>
      <w:r w:rsidRPr="00AD2199">
        <w:rPr>
          <w:rFonts w:ascii="Calibri" w:hAnsi="Calibri"/>
          <w:color w:val="000000"/>
        </w:rPr>
        <w:t>Internal procedures:</w:t>
      </w:r>
    </w:p>
    <w:p w:rsidR="00AD2199" w:rsidRPr="00AD2199" w:rsidRDefault="00AD2199" w:rsidP="00AD2199">
      <w:pPr>
        <w:pStyle w:val="NormalWeb"/>
        <w:shd w:val="clear" w:color="auto" w:fill="FFFFFF"/>
        <w:rPr>
          <w:rFonts w:ascii="Calibri" w:hAnsi="Calibri"/>
          <w:color w:val="000000"/>
        </w:rPr>
      </w:pPr>
      <w:r w:rsidRPr="00AD2199">
        <w:rPr>
          <w:rFonts w:ascii="Calibri" w:hAnsi="Calibri"/>
          <w:color w:val="000000"/>
        </w:rPr>
        <w:t>The committee will consist of at least eight members: a minimum of four students, a Staff Council representative, two University Senate representatives and one member at large. The committee will meet once in October to be given fee packets that include fee narratives and financials for discussion.  The committee will be expected to take away and review the details of the packet in preparation for a November meeting to deliberate and vote on the fees to be submitted to President and Cabinet for final approval before submission to the system office.  Under very rare circumstances will additional meetings be necessary.</w:t>
      </w:r>
    </w:p>
    <w:p w:rsidR="009F020B" w:rsidRPr="00192CB3" w:rsidRDefault="009F020B">
      <w:pPr>
        <w:rPr>
          <w:rFonts w:asciiTheme="minorHAnsi" w:hAnsiTheme="minorHAnsi"/>
          <w:sz w:val="24"/>
          <w:szCs w:val="24"/>
        </w:rPr>
      </w:pPr>
    </w:p>
    <w:p w:rsidR="009F020B" w:rsidRDefault="009F020B" w:rsidP="009F020B">
      <w:pPr>
        <w:jc w:val="both"/>
        <w:rPr>
          <w:rFonts w:asciiTheme="minorHAnsi" w:hAnsiTheme="minorHAnsi"/>
          <w:sz w:val="24"/>
          <w:szCs w:val="24"/>
        </w:rPr>
      </w:pPr>
      <w:r w:rsidRPr="00192CB3">
        <w:rPr>
          <w:rFonts w:asciiTheme="minorHAnsi" w:hAnsiTheme="minorHAnsi"/>
          <w:b/>
          <w:sz w:val="24"/>
          <w:szCs w:val="24"/>
        </w:rPr>
        <w:t xml:space="preserve">LARP (Liberal Arts Renewal Project) </w:t>
      </w:r>
      <w:r w:rsidRPr="00192CB3">
        <w:rPr>
          <w:rFonts w:asciiTheme="minorHAnsi" w:hAnsiTheme="minorHAnsi"/>
          <w:sz w:val="24"/>
          <w:szCs w:val="24"/>
        </w:rPr>
        <w:t xml:space="preserve">(1 representative): </w:t>
      </w:r>
    </w:p>
    <w:p w:rsidR="0073295C" w:rsidRPr="00192CB3" w:rsidRDefault="0073295C" w:rsidP="009F020B">
      <w:pPr>
        <w:jc w:val="both"/>
        <w:rPr>
          <w:rFonts w:asciiTheme="minorHAnsi" w:hAnsiTheme="minorHAnsi"/>
          <w:sz w:val="24"/>
          <w:szCs w:val="24"/>
        </w:rPr>
      </w:pPr>
      <w:r>
        <w:rPr>
          <w:rFonts w:asciiTheme="minorHAnsi" w:hAnsiTheme="minorHAnsi"/>
          <w:sz w:val="24"/>
          <w:szCs w:val="24"/>
        </w:rPr>
        <w:t>Please see attached White Paper for description of intent of LARP.</w:t>
      </w:r>
    </w:p>
    <w:sectPr w:rsidR="0073295C" w:rsidRPr="00192C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8A" w:rsidRDefault="008B4B8A" w:rsidP="0073295C">
      <w:r>
        <w:separator/>
      </w:r>
    </w:p>
  </w:endnote>
  <w:endnote w:type="continuationSeparator" w:id="0">
    <w:p w:rsidR="008B4B8A" w:rsidRDefault="008B4B8A" w:rsidP="0073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5C" w:rsidRDefault="00732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5C" w:rsidRDefault="00732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5C" w:rsidRDefault="00732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8A" w:rsidRDefault="008B4B8A" w:rsidP="0073295C">
      <w:r>
        <w:separator/>
      </w:r>
    </w:p>
  </w:footnote>
  <w:footnote w:type="continuationSeparator" w:id="0">
    <w:p w:rsidR="008B4B8A" w:rsidRDefault="008B4B8A" w:rsidP="0073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5C" w:rsidRDefault="00732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5C" w:rsidRDefault="0073295C">
    <w:pPr>
      <w:pStyle w:val="Header"/>
    </w:pPr>
    <w:r>
      <w:t xml:space="preserve">US Requests for Representation on </w:t>
    </w:r>
    <w:r>
      <w:t>Committees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5C" w:rsidRDefault="00732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61"/>
    <w:rsid w:val="000D0961"/>
    <w:rsid w:val="00192CB3"/>
    <w:rsid w:val="00585579"/>
    <w:rsid w:val="0073295C"/>
    <w:rsid w:val="008B4B8A"/>
    <w:rsid w:val="009F020B"/>
    <w:rsid w:val="00AD2199"/>
    <w:rsid w:val="00AD4D5B"/>
    <w:rsid w:val="00AE644B"/>
    <w:rsid w:val="00BF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199"/>
    <w:rPr>
      <w:rFonts w:ascii="Times New Roman" w:hAnsi="Times New Roman"/>
      <w:sz w:val="24"/>
      <w:szCs w:val="24"/>
    </w:rPr>
  </w:style>
  <w:style w:type="character" w:styleId="Hyperlink">
    <w:name w:val="Hyperlink"/>
    <w:basedOn w:val="DefaultParagraphFont"/>
    <w:uiPriority w:val="99"/>
    <w:unhideWhenUsed/>
    <w:rsid w:val="00AD2199"/>
    <w:rPr>
      <w:color w:val="0000FF" w:themeColor="hyperlink"/>
      <w:u w:val="single"/>
    </w:rPr>
  </w:style>
  <w:style w:type="paragraph" w:styleId="Header">
    <w:name w:val="header"/>
    <w:basedOn w:val="Normal"/>
    <w:link w:val="HeaderChar"/>
    <w:uiPriority w:val="99"/>
    <w:unhideWhenUsed/>
    <w:rsid w:val="0073295C"/>
    <w:pPr>
      <w:tabs>
        <w:tab w:val="center" w:pos="4680"/>
        <w:tab w:val="right" w:pos="9360"/>
      </w:tabs>
    </w:pPr>
  </w:style>
  <w:style w:type="character" w:customStyle="1" w:styleId="HeaderChar">
    <w:name w:val="Header Char"/>
    <w:basedOn w:val="DefaultParagraphFont"/>
    <w:link w:val="Header"/>
    <w:uiPriority w:val="99"/>
    <w:rsid w:val="0073295C"/>
    <w:rPr>
      <w:rFonts w:ascii="Calibri" w:hAnsi="Calibri" w:cs="Times New Roman"/>
    </w:rPr>
  </w:style>
  <w:style w:type="paragraph" w:styleId="Footer">
    <w:name w:val="footer"/>
    <w:basedOn w:val="Normal"/>
    <w:link w:val="FooterChar"/>
    <w:uiPriority w:val="99"/>
    <w:unhideWhenUsed/>
    <w:rsid w:val="0073295C"/>
    <w:pPr>
      <w:tabs>
        <w:tab w:val="center" w:pos="4680"/>
        <w:tab w:val="right" w:pos="9360"/>
      </w:tabs>
    </w:pPr>
  </w:style>
  <w:style w:type="character" w:customStyle="1" w:styleId="FooterChar">
    <w:name w:val="Footer Char"/>
    <w:basedOn w:val="DefaultParagraphFont"/>
    <w:link w:val="Footer"/>
    <w:uiPriority w:val="99"/>
    <w:rsid w:val="0073295C"/>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199"/>
    <w:rPr>
      <w:rFonts w:ascii="Times New Roman" w:hAnsi="Times New Roman"/>
      <w:sz w:val="24"/>
      <w:szCs w:val="24"/>
    </w:rPr>
  </w:style>
  <w:style w:type="character" w:styleId="Hyperlink">
    <w:name w:val="Hyperlink"/>
    <w:basedOn w:val="DefaultParagraphFont"/>
    <w:uiPriority w:val="99"/>
    <w:unhideWhenUsed/>
    <w:rsid w:val="00AD2199"/>
    <w:rPr>
      <w:color w:val="0000FF" w:themeColor="hyperlink"/>
      <w:u w:val="single"/>
    </w:rPr>
  </w:style>
  <w:style w:type="paragraph" w:styleId="Header">
    <w:name w:val="header"/>
    <w:basedOn w:val="Normal"/>
    <w:link w:val="HeaderChar"/>
    <w:uiPriority w:val="99"/>
    <w:unhideWhenUsed/>
    <w:rsid w:val="0073295C"/>
    <w:pPr>
      <w:tabs>
        <w:tab w:val="center" w:pos="4680"/>
        <w:tab w:val="right" w:pos="9360"/>
      </w:tabs>
    </w:pPr>
  </w:style>
  <w:style w:type="character" w:customStyle="1" w:styleId="HeaderChar">
    <w:name w:val="Header Char"/>
    <w:basedOn w:val="DefaultParagraphFont"/>
    <w:link w:val="Header"/>
    <w:uiPriority w:val="99"/>
    <w:rsid w:val="0073295C"/>
    <w:rPr>
      <w:rFonts w:ascii="Calibri" w:hAnsi="Calibri" w:cs="Times New Roman"/>
    </w:rPr>
  </w:style>
  <w:style w:type="paragraph" w:styleId="Footer">
    <w:name w:val="footer"/>
    <w:basedOn w:val="Normal"/>
    <w:link w:val="FooterChar"/>
    <w:uiPriority w:val="99"/>
    <w:unhideWhenUsed/>
    <w:rsid w:val="0073295C"/>
    <w:pPr>
      <w:tabs>
        <w:tab w:val="center" w:pos="4680"/>
        <w:tab w:val="right" w:pos="9360"/>
      </w:tabs>
    </w:pPr>
  </w:style>
  <w:style w:type="character" w:customStyle="1" w:styleId="FooterChar">
    <w:name w:val="Footer Char"/>
    <w:basedOn w:val="DefaultParagraphFont"/>
    <w:link w:val="Footer"/>
    <w:uiPriority w:val="99"/>
    <w:rsid w:val="0073295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6527">
      <w:bodyDiv w:val="1"/>
      <w:marLeft w:val="0"/>
      <w:marRight w:val="0"/>
      <w:marTop w:val="0"/>
      <w:marBottom w:val="0"/>
      <w:divBdr>
        <w:top w:val="none" w:sz="0" w:space="0" w:color="auto"/>
        <w:left w:val="none" w:sz="0" w:space="0" w:color="auto"/>
        <w:bottom w:val="none" w:sz="0" w:space="0" w:color="auto"/>
        <w:right w:val="none" w:sz="0" w:space="0" w:color="auto"/>
      </w:divBdr>
    </w:div>
    <w:div w:id="1227299893">
      <w:bodyDiv w:val="1"/>
      <w:marLeft w:val="0"/>
      <w:marRight w:val="0"/>
      <w:marTop w:val="0"/>
      <w:marBottom w:val="0"/>
      <w:divBdr>
        <w:top w:val="none" w:sz="0" w:space="0" w:color="auto"/>
        <w:left w:val="none" w:sz="0" w:space="0" w:color="auto"/>
        <w:bottom w:val="none" w:sz="0" w:space="0" w:color="auto"/>
        <w:right w:val="none" w:sz="0" w:space="0" w:color="auto"/>
      </w:divBdr>
    </w:div>
    <w:div w:id="1516074711">
      <w:bodyDiv w:val="1"/>
      <w:marLeft w:val="0"/>
      <w:marRight w:val="0"/>
      <w:marTop w:val="0"/>
      <w:marBottom w:val="0"/>
      <w:divBdr>
        <w:top w:val="none" w:sz="0" w:space="0" w:color="auto"/>
        <w:left w:val="none" w:sz="0" w:space="0" w:color="auto"/>
        <w:bottom w:val="none" w:sz="0" w:space="0" w:color="auto"/>
        <w:right w:val="none" w:sz="0" w:space="0" w:color="auto"/>
      </w:divBdr>
    </w:div>
    <w:div w:id="1658147789">
      <w:bodyDiv w:val="1"/>
      <w:marLeft w:val="0"/>
      <w:marRight w:val="0"/>
      <w:marTop w:val="0"/>
      <w:marBottom w:val="0"/>
      <w:divBdr>
        <w:top w:val="none" w:sz="0" w:space="0" w:color="auto"/>
        <w:left w:val="none" w:sz="0" w:space="0" w:color="auto"/>
        <w:bottom w:val="none" w:sz="0" w:space="0" w:color="auto"/>
        <w:right w:val="none" w:sz="0" w:space="0" w:color="auto"/>
      </w:divBdr>
    </w:div>
    <w:div w:id="208956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csu.edu/technology/advisorycommittees.ht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Swinton</dc:creator>
  <cp:keywords/>
  <dc:description/>
  <cp:lastModifiedBy>John Swinton</cp:lastModifiedBy>
  <cp:revision>7</cp:revision>
  <dcterms:created xsi:type="dcterms:W3CDTF">2015-09-14T16:08:00Z</dcterms:created>
  <dcterms:modified xsi:type="dcterms:W3CDTF">2015-09-15T16:42:00Z</dcterms:modified>
</cp:coreProperties>
</file>