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B3A12" w14:textId="77777777" w:rsidR="000557BB" w:rsidRDefault="008C4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Highlights Of New Diversity Action Plan</w:t>
      </w:r>
    </w:p>
    <w:p w14:paraId="533F94F0" w14:textId="77777777" w:rsidR="000557BB" w:rsidRDefault="008C4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“Advancing Diversity and Inclusion at Georgia College”</w:t>
      </w:r>
    </w:p>
    <w:p w14:paraId="49419134" w14:textId="77777777" w:rsidR="000557BB" w:rsidRDefault="000557BB">
      <w:pPr>
        <w:rPr>
          <w:b/>
        </w:rPr>
      </w:pPr>
    </w:p>
    <w:p w14:paraId="736C65CF" w14:textId="77777777" w:rsidR="000557BB" w:rsidRDefault="000557BB"/>
    <w:p w14:paraId="208AA1F3" w14:textId="77777777" w:rsidR="000557BB" w:rsidRDefault="000557BB"/>
    <w:p w14:paraId="0173A28D" w14:textId="77777777" w:rsidR="000557BB" w:rsidRDefault="000557BB"/>
    <w:p w14:paraId="4C2FA256" w14:textId="77777777" w:rsidR="000557BB" w:rsidRDefault="008C46BB">
      <w:r>
        <w:t>.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557BB" w14:paraId="2BE3BE8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900A" w14:textId="77777777" w:rsidR="000557BB" w:rsidRDefault="008C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NEW FOCUS </w:t>
            </w:r>
          </w:p>
          <w:p w14:paraId="1E69A9EC" w14:textId="77777777" w:rsidR="000557BB" w:rsidRDefault="008C46B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Focus on </w:t>
            </w:r>
            <w:r>
              <w:rPr>
                <w:b/>
              </w:rPr>
              <w:t>People</w:t>
            </w:r>
            <w:r>
              <w:t xml:space="preserve">: Recognition, Respect, Engagement, Development, Inclusion, for more groups on campus:  </w:t>
            </w:r>
          </w:p>
          <w:p w14:paraId="56A897DA" w14:textId="77777777" w:rsidR="000557BB" w:rsidRDefault="008C46B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Milledgeville Community (1st Plan on Infrastructure Success) </w:t>
            </w:r>
          </w:p>
          <w:p w14:paraId="1CD66D39" w14:textId="77777777" w:rsidR="000557BB" w:rsidRDefault="008C46B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Staff </w:t>
            </w:r>
          </w:p>
          <w:p w14:paraId="6928F42E" w14:textId="77777777" w:rsidR="000557BB" w:rsidRDefault="008C46B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Disabled</w:t>
            </w:r>
          </w:p>
          <w:p w14:paraId="632C65B2" w14:textId="77777777" w:rsidR="000557BB" w:rsidRDefault="008C46B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Athletes </w:t>
            </w:r>
          </w:p>
          <w:p w14:paraId="39464777" w14:textId="77777777" w:rsidR="000557BB" w:rsidRDefault="008C46B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Alumni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F89B" w14:textId="77777777" w:rsidR="00F979EC" w:rsidRDefault="00F979EC" w:rsidP="00F979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NEW TIMELINE </w:t>
            </w:r>
          </w:p>
          <w:p w14:paraId="6F6FB79C" w14:textId="789112F8" w:rsidR="000557BB" w:rsidRDefault="00F979EC" w:rsidP="00457C8E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Three Years Instead of Five (Some elements will likely take five years--but greater energy around a shorter time period.)</w:t>
            </w:r>
          </w:p>
        </w:tc>
      </w:tr>
      <w:tr w:rsidR="000557BB" w14:paraId="747C95F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024D1" w14:textId="77777777" w:rsidR="000557BB" w:rsidRDefault="008C46B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NEW POSITIONS </w:t>
            </w:r>
          </w:p>
          <w:p w14:paraId="15614A7C" w14:textId="77777777" w:rsidR="000557BB" w:rsidRDefault="008C46BB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Assistant Director of Cultural Center </w:t>
            </w:r>
          </w:p>
          <w:p w14:paraId="50732161" w14:textId="77777777" w:rsidR="000557BB" w:rsidRDefault="008C46BB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Community Partnership Coordinator </w:t>
            </w:r>
          </w:p>
          <w:p w14:paraId="6BD47820" w14:textId="77777777" w:rsidR="000557BB" w:rsidRDefault="008C46BB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New Faculty Cluster</w:t>
            </w:r>
            <w:bookmarkStart w:id="0" w:name="_GoBack"/>
            <w:bookmarkEnd w:id="0"/>
            <w:r>
              <w:t xml:space="preserve"> Hires (3)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676C" w14:textId="77777777" w:rsidR="000557BB" w:rsidRDefault="008C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NEW PROGRAMS   </w:t>
            </w:r>
          </w:p>
          <w:p w14:paraId="23B9878F" w14:textId="544F8A67" w:rsidR="000557BB" w:rsidRDefault="008C46B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“Dinner </w:t>
            </w:r>
            <w:proofErr w:type="gramStart"/>
            <w:r>
              <w:t>With</w:t>
            </w:r>
            <w:proofErr w:type="gramEnd"/>
            <w:r w:rsidR="00DA0F7A">
              <w:t xml:space="preserve"> T</w:t>
            </w:r>
            <w:r>
              <w:t>welve Strangers”</w:t>
            </w:r>
          </w:p>
          <w:p w14:paraId="1F922CF4" w14:textId="77777777" w:rsidR="000557BB" w:rsidRDefault="008C46B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“Target 100”</w:t>
            </w:r>
          </w:p>
          <w:p w14:paraId="45D3425D" w14:textId="77777777" w:rsidR="000557BB" w:rsidRDefault="008C46B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Divine Nine Sorority Introduction During Bid Week </w:t>
            </w:r>
          </w:p>
          <w:p w14:paraId="54A5CCB1" w14:textId="77777777" w:rsidR="000557BB" w:rsidRDefault="008C46B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GC Journeys as Diversity HUB for Diversity Curriculum Initiatives</w:t>
            </w:r>
          </w:p>
          <w:p w14:paraId="77AA7325" w14:textId="77777777" w:rsidR="000557BB" w:rsidRDefault="008C46B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Exploring New Initiatives for Ethnic Studies  </w:t>
            </w:r>
          </w:p>
          <w:p w14:paraId="61105244" w14:textId="77777777" w:rsidR="000557BB" w:rsidRDefault="008C46B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Snap Surveys </w:t>
            </w:r>
          </w:p>
          <w:p w14:paraId="4A30F669" w14:textId="77777777" w:rsidR="000557BB" w:rsidRDefault="008C46B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More Welcoming and Outreach </w:t>
            </w:r>
          </w:p>
          <w:p w14:paraId="5369EFB6" w14:textId="2FFF6A89" w:rsidR="000557BB" w:rsidRDefault="008C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>New Faculty Retention Initiatives</w:t>
            </w:r>
          </w:p>
          <w:p w14:paraId="74A6C8EE" w14:textId="15F877F8" w:rsidR="00DA0F7A" w:rsidRDefault="00DA0F7A" w:rsidP="00DA0F7A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Diversity Research Repository</w:t>
            </w:r>
          </w:p>
          <w:p w14:paraId="221E0398" w14:textId="77777777" w:rsidR="000557BB" w:rsidRDefault="00055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557BB" w14:paraId="51C5028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8CB2B" w14:textId="77777777" w:rsidR="00F979EC" w:rsidRDefault="008C46BB" w:rsidP="00F97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t xml:space="preserve"> </w:t>
            </w:r>
            <w:r w:rsidR="00F979EC">
              <w:rPr>
                <w:b/>
              </w:rPr>
              <w:t>MANDATORY</w:t>
            </w:r>
            <w:r w:rsidR="00F979EC">
              <w:t xml:space="preserve"> </w:t>
            </w:r>
            <w:r w:rsidR="00F979EC">
              <w:rPr>
                <w:b/>
              </w:rPr>
              <w:t xml:space="preserve">TRAINING  </w:t>
            </w:r>
          </w:p>
          <w:p w14:paraId="2D90D920" w14:textId="72E68548" w:rsidR="00457C8E" w:rsidRDefault="00457C8E" w:rsidP="00DA0F7A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Diversity Training for Cabinet</w:t>
            </w:r>
          </w:p>
          <w:p w14:paraId="3CF713E7" w14:textId="60AF72A7" w:rsidR="00F979EC" w:rsidRDefault="00F979EC" w:rsidP="00DA0F7A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Student Diversity Training Module</w:t>
            </w:r>
          </w:p>
          <w:p w14:paraId="6DC3523E" w14:textId="77777777" w:rsidR="00F979EC" w:rsidRDefault="00F979EC" w:rsidP="00DA0F7A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New Staff and Faculty Training Module </w:t>
            </w:r>
          </w:p>
          <w:p w14:paraId="7936FFBE" w14:textId="77777777" w:rsidR="00F979EC" w:rsidRDefault="00F979EC" w:rsidP="00DA0F7A">
            <w:pPr>
              <w:pStyle w:val="ListParagraph"/>
              <w:numPr>
                <w:ilvl w:val="0"/>
                <w:numId w:val="11"/>
              </w:numPr>
            </w:pPr>
            <w:r>
              <w:t>Search Committee Training Focusing on Diversity</w:t>
            </w:r>
          </w:p>
          <w:p w14:paraId="7EAEEF79" w14:textId="4DFE1987" w:rsidR="000557BB" w:rsidRDefault="000557BB" w:rsidP="00F979EC">
            <w:pPr>
              <w:pStyle w:val="ListParagraph"/>
              <w:widowControl w:val="0"/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5DF82" w14:textId="77777777" w:rsidR="000557BB" w:rsidRDefault="008C4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ACCOUNTABILITY</w:t>
            </w:r>
          </w:p>
          <w:p w14:paraId="7FFC3D16" w14:textId="77777777" w:rsidR="000557BB" w:rsidRDefault="008C46B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Diversity Champions</w:t>
            </w:r>
          </w:p>
          <w:p w14:paraId="0AC08469" w14:textId="77777777" w:rsidR="000557BB" w:rsidRDefault="008C46B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Role for VPs </w:t>
            </w:r>
          </w:p>
          <w:p w14:paraId="16A456BC" w14:textId="77777777" w:rsidR="000557BB" w:rsidRDefault="008C46B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Budget to Support </w:t>
            </w:r>
          </w:p>
          <w:p w14:paraId="39A032AE" w14:textId="77777777" w:rsidR="000557BB" w:rsidRDefault="008C46B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Annual, Written Reports</w:t>
            </w:r>
          </w:p>
        </w:tc>
      </w:tr>
    </w:tbl>
    <w:p w14:paraId="0DFE82D5" w14:textId="77777777" w:rsidR="000557BB" w:rsidRDefault="008C46BB">
      <w:r>
        <w:t xml:space="preserve">                                   </w:t>
      </w:r>
    </w:p>
    <w:p w14:paraId="77EDE909" w14:textId="77777777" w:rsidR="000557BB" w:rsidRDefault="000557BB"/>
    <w:sectPr w:rsidR="000557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F65C7"/>
    <w:multiLevelType w:val="multilevel"/>
    <w:tmpl w:val="AA1A4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C070DA"/>
    <w:multiLevelType w:val="multilevel"/>
    <w:tmpl w:val="5D46D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76265F"/>
    <w:multiLevelType w:val="hybridMultilevel"/>
    <w:tmpl w:val="A5761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480C19"/>
    <w:multiLevelType w:val="hybridMultilevel"/>
    <w:tmpl w:val="A4D0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31E5F"/>
    <w:multiLevelType w:val="multilevel"/>
    <w:tmpl w:val="B484E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9E3890"/>
    <w:multiLevelType w:val="multilevel"/>
    <w:tmpl w:val="6D4C7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141841"/>
    <w:multiLevelType w:val="hybridMultilevel"/>
    <w:tmpl w:val="50C0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42F0"/>
    <w:multiLevelType w:val="multilevel"/>
    <w:tmpl w:val="8BEEBA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EA70282"/>
    <w:multiLevelType w:val="multilevel"/>
    <w:tmpl w:val="A6A47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9E464A"/>
    <w:multiLevelType w:val="hybridMultilevel"/>
    <w:tmpl w:val="7248C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CD4839"/>
    <w:multiLevelType w:val="multilevel"/>
    <w:tmpl w:val="0BBC77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C107A5"/>
    <w:multiLevelType w:val="hybridMultilevel"/>
    <w:tmpl w:val="FB8C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32CAC"/>
    <w:multiLevelType w:val="hybridMultilevel"/>
    <w:tmpl w:val="6CA6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F0973"/>
    <w:multiLevelType w:val="multilevel"/>
    <w:tmpl w:val="496635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EEF5AEC"/>
    <w:multiLevelType w:val="multilevel"/>
    <w:tmpl w:val="B35EB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12"/>
  </w:num>
  <w:num w:numId="12">
    <w:abstractNumId w:val="2"/>
  </w:num>
  <w:num w:numId="13">
    <w:abstractNumId w:val="1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7BB"/>
    <w:rsid w:val="000557BB"/>
    <w:rsid w:val="00457C8E"/>
    <w:rsid w:val="008C46BB"/>
    <w:rsid w:val="00DA0F7A"/>
    <w:rsid w:val="00F521B2"/>
    <w:rsid w:val="00F760B2"/>
    <w:rsid w:val="00F9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D85B"/>
  <w15:docId w15:val="{A3F937DB-6F1C-44EB-8C0B-45D95735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76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1033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Denard</dc:creator>
  <cp:lastModifiedBy>Carolyn Denard</cp:lastModifiedBy>
  <cp:revision>2</cp:revision>
  <dcterms:created xsi:type="dcterms:W3CDTF">2021-07-23T14:58:00Z</dcterms:created>
  <dcterms:modified xsi:type="dcterms:W3CDTF">2021-07-23T14:58:00Z</dcterms:modified>
</cp:coreProperties>
</file>